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5D4685" w:rsidP="00940A5B">
      <w:pPr>
        <w:jc w:val="center"/>
      </w:pPr>
      <w:r w:rsidRPr="005D4685">
        <w:rPr>
          <w:noProof/>
        </w:rPr>
        <w:drawing>
          <wp:inline distT="0" distB="0" distL="0" distR="0">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Commission </w:t>
      </w:r>
    </w:p>
    <w:p w:rsidR="00940A5B" w:rsidRPr="00777582" w:rsidRDefault="00940A5B" w:rsidP="00AA68B0">
      <w:pPr>
        <w:spacing w:after="0" w:line="240" w:lineRule="auto"/>
        <w:jc w:val="center"/>
        <w:rPr>
          <w:rFonts w:ascii="Arial" w:hAnsi="Arial" w:cs="Arial"/>
          <w:sz w:val="24"/>
          <w:szCs w:val="24"/>
        </w:rPr>
      </w:pPr>
      <w:r w:rsidRPr="00777582">
        <w:rPr>
          <w:rFonts w:ascii="Arial" w:hAnsi="Arial" w:cs="Arial"/>
          <w:b/>
          <w:sz w:val="24"/>
          <w:szCs w:val="24"/>
        </w:rPr>
        <w:t>Meeting</w:t>
      </w:r>
      <w:r w:rsidR="00D010EE">
        <w:rPr>
          <w:rFonts w:ascii="Arial" w:hAnsi="Arial" w:cs="Arial"/>
          <w:b/>
          <w:sz w:val="24"/>
          <w:szCs w:val="24"/>
        </w:rPr>
        <w:t xml:space="preserve"> </w:t>
      </w:r>
    </w:p>
    <w:p w:rsidR="00940A5B" w:rsidRPr="00D010EE" w:rsidRDefault="002B3F2A" w:rsidP="00213BE1">
      <w:pPr>
        <w:spacing w:after="0" w:line="240" w:lineRule="auto"/>
        <w:jc w:val="center"/>
        <w:rPr>
          <w:rFonts w:ascii="Arial" w:hAnsi="Arial" w:cs="Arial"/>
          <w:sz w:val="24"/>
          <w:szCs w:val="24"/>
        </w:rPr>
      </w:pPr>
      <w:r w:rsidRPr="00D010EE">
        <w:rPr>
          <w:rFonts w:ascii="Arial" w:hAnsi="Arial" w:cs="Arial"/>
          <w:sz w:val="24"/>
          <w:szCs w:val="24"/>
        </w:rPr>
        <w:t>November 28, 2016</w:t>
      </w:r>
    </w:p>
    <w:p w:rsidR="00777582" w:rsidRPr="00D010EE" w:rsidRDefault="002B3F2A" w:rsidP="00940A5B">
      <w:pPr>
        <w:pStyle w:val="NormalWeb"/>
        <w:shd w:val="clear" w:color="auto" w:fill="FFFFFF"/>
        <w:spacing w:before="0" w:beforeAutospacing="0" w:after="0" w:afterAutospacing="0" w:line="300" w:lineRule="atLeast"/>
        <w:jc w:val="center"/>
        <w:rPr>
          <w:rFonts w:ascii="Arial" w:hAnsi="Arial" w:cs="Arial"/>
          <w:color w:val="333333"/>
        </w:rPr>
      </w:pPr>
      <w:r w:rsidRPr="00D010EE">
        <w:rPr>
          <w:rFonts w:ascii="Arial" w:hAnsi="Arial" w:cs="Arial"/>
          <w:color w:val="333333"/>
        </w:rPr>
        <w:t>10:00 a</w:t>
      </w:r>
      <w:r w:rsidR="00777582" w:rsidRPr="00D010EE">
        <w:rPr>
          <w:rFonts w:ascii="Arial" w:hAnsi="Arial" w:cs="Arial"/>
          <w:color w:val="333333"/>
        </w:rPr>
        <w:t>m</w:t>
      </w:r>
    </w:p>
    <w:p w:rsidR="005E47D6" w:rsidRPr="00D010EE" w:rsidRDefault="00D010EE" w:rsidP="00940A5B">
      <w:pPr>
        <w:pStyle w:val="NormalWeb"/>
        <w:shd w:val="clear" w:color="auto" w:fill="FFFFFF"/>
        <w:spacing w:before="0" w:beforeAutospacing="0" w:after="0" w:afterAutospacing="0" w:line="300" w:lineRule="atLeast"/>
        <w:jc w:val="center"/>
        <w:rPr>
          <w:rFonts w:ascii="Arial" w:hAnsi="Arial" w:cs="Arial"/>
          <w:color w:val="333333"/>
        </w:rPr>
      </w:pPr>
      <w:r w:rsidRPr="00D010EE">
        <w:rPr>
          <w:rFonts w:ascii="Arial" w:hAnsi="Arial" w:cs="Arial"/>
          <w:color w:val="333333"/>
        </w:rPr>
        <w:t>Howard Building-Banneker Room</w:t>
      </w:r>
    </w:p>
    <w:p w:rsidR="00D010EE" w:rsidRPr="00D010EE" w:rsidRDefault="00D010EE" w:rsidP="00940A5B">
      <w:pPr>
        <w:pStyle w:val="NormalWeb"/>
        <w:shd w:val="clear" w:color="auto" w:fill="FFFFFF"/>
        <w:spacing w:before="0" w:beforeAutospacing="0" w:after="0" w:afterAutospacing="0" w:line="300" w:lineRule="atLeast"/>
        <w:jc w:val="center"/>
        <w:rPr>
          <w:rFonts w:ascii="Arial" w:hAnsi="Arial" w:cs="Arial"/>
          <w:color w:val="333333"/>
        </w:rPr>
      </w:pPr>
      <w:r w:rsidRPr="00D010EE">
        <w:rPr>
          <w:rFonts w:ascii="Arial" w:hAnsi="Arial" w:cs="Arial"/>
          <w:color w:val="333333"/>
        </w:rPr>
        <w:t>3410-3450 Court House Drive</w:t>
      </w:r>
    </w:p>
    <w:p w:rsidR="00213BE1" w:rsidRDefault="00D010EE" w:rsidP="00940A5B">
      <w:pPr>
        <w:pStyle w:val="NormalWeb"/>
        <w:shd w:val="clear" w:color="auto" w:fill="FFFFFF"/>
        <w:spacing w:before="0" w:beforeAutospacing="0" w:after="0" w:afterAutospacing="0" w:line="300" w:lineRule="atLeast"/>
        <w:jc w:val="center"/>
        <w:rPr>
          <w:rFonts w:ascii="Arial" w:hAnsi="Arial" w:cs="Arial"/>
          <w:color w:val="333333"/>
        </w:rPr>
      </w:pPr>
      <w:r w:rsidRPr="00D010EE">
        <w:rPr>
          <w:rFonts w:ascii="Arial" w:hAnsi="Arial" w:cs="Arial"/>
          <w:color w:val="333333"/>
        </w:rPr>
        <w:t>Ellicott City, Maryland 21043</w:t>
      </w:r>
    </w:p>
    <w:p w:rsidR="00D010EE" w:rsidRDefault="00D010EE" w:rsidP="00940A5B">
      <w:pPr>
        <w:pStyle w:val="NormalWeb"/>
        <w:shd w:val="clear" w:color="auto" w:fill="FFFFFF"/>
        <w:spacing w:before="0" w:beforeAutospacing="0" w:after="0" w:afterAutospacing="0" w:line="300" w:lineRule="atLeast"/>
        <w:jc w:val="center"/>
        <w:rPr>
          <w:rFonts w:ascii="Arial" w:hAnsi="Arial" w:cs="Arial"/>
          <w:color w:val="333333"/>
        </w:rPr>
      </w:pPr>
    </w:p>
    <w:p w:rsidR="00D010EE" w:rsidRPr="00D010EE" w:rsidRDefault="00D010EE" w:rsidP="00940A5B">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MINUTES</w:t>
      </w:r>
    </w:p>
    <w:p w:rsidR="003326C7" w:rsidRPr="003326C7" w:rsidRDefault="003326C7" w:rsidP="00940A5B">
      <w:pPr>
        <w:pStyle w:val="NormalWeb"/>
        <w:shd w:val="clear" w:color="auto" w:fill="FFFFFF"/>
        <w:spacing w:before="0" w:beforeAutospacing="0" w:after="0" w:afterAutospacing="0" w:line="300" w:lineRule="atLeast"/>
        <w:jc w:val="center"/>
        <w:rPr>
          <w:rFonts w:ascii="Arial" w:hAnsi="Arial" w:cs="Arial"/>
          <w:b/>
          <w:color w:val="FF0000"/>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p>
    <w:p w:rsidR="00D010EE" w:rsidRPr="00D010EE" w:rsidRDefault="00D010E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Paul Davies, Chairman</w:t>
      </w:r>
    </w:p>
    <w:p w:rsidR="002413AF"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Dario Broccolino</w:t>
      </w:r>
    </w:p>
    <w:p w:rsidR="00D010EE" w:rsidRDefault="00D010E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William (Chris) Charles</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John Gontrum</w:t>
      </w:r>
    </w:p>
    <w:p w:rsidR="00D010EE" w:rsidRDefault="00D010E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Michael Horberg</w:t>
      </w:r>
    </w:p>
    <w:p w:rsidR="00D010EE" w:rsidRDefault="00D010E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Shannon Moore</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Tina Paul</w:t>
      </w:r>
    </w:p>
    <w:p w:rsidR="005E47D6" w:rsidRDefault="005E47D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James Pyles</w:t>
      </w:r>
    </w:p>
    <w:p w:rsidR="005E47D6" w:rsidRDefault="005E47D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Harry (Buddy) Robshaw</w:t>
      </w:r>
      <w:r w:rsidR="00743FDE">
        <w:rPr>
          <w:rFonts w:ascii="Arial" w:hAnsi="Arial" w:cs="Arial"/>
          <w:color w:val="333333"/>
        </w:rPr>
        <w:t xml:space="preserve"> (Vice-Chairman)</w:t>
      </w:r>
    </w:p>
    <w:p w:rsidR="005E47D6" w:rsidRDefault="005E47D6" w:rsidP="005E47D6">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Nancy Rosen-Cohen</w:t>
      </w:r>
    </w:p>
    <w:p w:rsidR="00213BE1"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Eric Sterling</w:t>
      </w: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Allison Taylor</w:t>
      </w:r>
    </w:p>
    <w:p w:rsidR="002B6D16" w:rsidRDefault="005E47D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w:t>
      </w:r>
      <w:r w:rsidR="002B6D16">
        <w:rPr>
          <w:rFonts w:ascii="Arial" w:hAnsi="Arial" w:cs="Arial"/>
          <w:color w:val="333333"/>
        </w:rPr>
        <w:t>on Traunfield</w:t>
      </w:r>
    </w:p>
    <w:p w:rsidR="006C0590" w:rsidRDefault="006C0590"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Jean Gilmore Marshall</w:t>
      </w:r>
    </w:p>
    <w:p w:rsidR="005E47D6" w:rsidRDefault="005E47D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Sandy Washington</w:t>
      </w:r>
    </w:p>
    <w:p w:rsidR="002B6D16" w:rsidRDefault="002B6D16" w:rsidP="00777582">
      <w:pPr>
        <w:pStyle w:val="NormalWeb"/>
        <w:shd w:val="clear" w:color="auto" w:fill="FFFFFF"/>
        <w:spacing w:before="0" w:beforeAutospacing="0" w:after="0" w:afterAutospacing="0" w:line="300" w:lineRule="atLeast"/>
        <w:rPr>
          <w:rFonts w:ascii="Arial" w:hAnsi="Arial" w:cs="Arial"/>
          <w:color w:val="333333"/>
        </w:rPr>
      </w:pPr>
    </w:p>
    <w:p w:rsidR="00777582" w:rsidRPr="00D010EE"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Commissioners Present by Telephone:</w:t>
      </w:r>
    </w:p>
    <w:p w:rsidR="00743FDE" w:rsidRDefault="00D010E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Nancy Rosen-Cohen</w:t>
      </w:r>
    </w:p>
    <w:p w:rsidR="00743FDE" w:rsidRDefault="00743FDE" w:rsidP="00777582">
      <w:pPr>
        <w:pStyle w:val="NormalWeb"/>
        <w:shd w:val="clear" w:color="auto" w:fill="FFFFFF"/>
        <w:spacing w:before="0" w:beforeAutospacing="0" w:after="0" w:afterAutospacing="0" w:line="300" w:lineRule="atLeast"/>
        <w:rPr>
          <w:rFonts w:ascii="Arial" w:hAnsi="Arial" w:cs="Arial"/>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Staff Present:</w:t>
      </w:r>
    </w:p>
    <w:p w:rsidR="00777582"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Patrick Jameson</w:t>
      </w:r>
      <w:r w:rsidR="00743FDE">
        <w:rPr>
          <w:rFonts w:ascii="Arial" w:hAnsi="Arial" w:cs="Arial"/>
          <w:color w:val="333333"/>
        </w:rPr>
        <w:t>, Executive Director</w:t>
      </w:r>
    </w:p>
    <w:p w:rsidR="00777582"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Director of Administration</w:t>
      </w:r>
    </w:p>
    <w:p w:rsidR="00E3394D" w:rsidRDefault="00E3394D"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Vanessa Lyon, Director of Communications</w:t>
      </w:r>
    </w:p>
    <w:p w:rsidR="002B6D16" w:rsidRDefault="008636C4"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Myesha McQueen, Administrative Specialist</w:t>
      </w:r>
    </w:p>
    <w:p w:rsidR="008636C4" w:rsidRPr="00213BE1" w:rsidRDefault="008636C4" w:rsidP="008636C4">
      <w:pPr>
        <w:shd w:val="clear" w:color="auto" w:fill="FFFFFF"/>
        <w:spacing w:after="0" w:line="240" w:lineRule="auto"/>
        <w:rPr>
          <w:rFonts w:ascii="Arial" w:hAnsi="Arial" w:cs="Arial"/>
          <w:color w:val="333333"/>
          <w:sz w:val="24"/>
          <w:szCs w:val="24"/>
        </w:rPr>
      </w:pPr>
      <w:r w:rsidRPr="00213BE1">
        <w:rPr>
          <w:rFonts w:ascii="Arial" w:hAnsi="Arial" w:cs="Arial"/>
          <w:color w:val="333333"/>
          <w:sz w:val="24"/>
          <w:szCs w:val="24"/>
        </w:rPr>
        <w:lastRenderedPageBreak/>
        <w:t>Heather Nelson, Assistant Attorney General</w:t>
      </w:r>
    </w:p>
    <w:p w:rsidR="00D010EE" w:rsidRDefault="00743FDE" w:rsidP="00743FDE">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David Kloos Director, Bureau of Enforcement and Compliance</w:t>
      </w:r>
    </w:p>
    <w:p w:rsidR="00743FDE"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Garrett Keene, Senior Investigator</w:t>
      </w:r>
    </w:p>
    <w:p w:rsidR="00743FDE"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Paul Quill, Senior Investigator</w:t>
      </w:r>
    </w:p>
    <w:p w:rsidR="00743FDE"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Mark Rodeheaver, Senior Investigator</w:t>
      </w:r>
    </w:p>
    <w:p w:rsidR="00743FDE"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Nicole Felder, Director of Program Analytics</w:t>
      </w:r>
    </w:p>
    <w:p w:rsidR="00777582" w:rsidRDefault="008636C4"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Precious Wells, Administrative Specialist</w:t>
      </w:r>
    </w:p>
    <w:p w:rsidR="004C2C72" w:rsidRDefault="004C2C72" w:rsidP="00777582">
      <w:pPr>
        <w:pStyle w:val="NormalWeb"/>
        <w:shd w:val="clear" w:color="auto" w:fill="FFFFFF"/>
        <w:spacing w:before="0" w:beforeAutospacing="0" w:after="0" w:afterAutospacing="0" w:line="300" w:lineRule="atLeast"/>
        <w:rPr>
          <w:rFonts w:ascii="Arial" w:hAnsi="Arial" w:cs="Arial"/>
          <w:b/>
          <w:color w:val="333333"/>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CALL TO ORDER</w:t>
      </w:r>
    </w:p>
    <w:p w:rsidR="00496978" w:rsidRPr="00BA1222" w:rsidRDefault="00496978" w:rsidP="00777582">
      <w:pPr>
        <w:pStyle w:val="NormalWeb"/>
        <w:shd w:val="clear" w:color="auto" w:fill="FFFFFF"/>
        <w:spacing w:before="0" w:beforeAutospacing="0" w:after="0" w:afterAutospacing="0" w:line="300" w:lineRule="atLeast"/>
        <w:rPr>
          <w:rFonts w:ascii="Arial" w:hAnsi="Arial" w:cs="Arial"/>
          <w:b/>
          <w:color w:val="333333"/>
        </w:rPr>
      </w:pPr>
    </w:p>
    <w:p w:rsidR="00BA1222" w:rsidRDefault="00D010EE" w:rsidP="00123C5A">
      <w:pPr>
        <w:jc w:val="both"/>
        <w:rPr>
          <w:rFonts w:ascii="Arial" w:hAnsi="Arial" w:cs="Arial"/>
          <w:color w:val="333333"/>
          <w:sz w:val="24"/>
          <w:szCs w:val="24"/>
        </w:rPr>
      </w:pPr>
      <w:r>
        <w:rPr>
          <w:rFonts w:ascii="Arial" w:hAnsi="Arial" w:cs="Arial"/>
          <w:color w:val="333333"/>
          <w:sz w:val="24"/>
          <w:szCs w:val="24"/>
        </w:rPr>
        <w:t>Chairman Davies</w:t>
      </w:r>
      <w:r w:rsidR="00496978" w:rsidRPr="00BA1222">
        <w:rPr>
          <w:rFonts w:ascii="Arial" w:hAnsi="Arial" w:cs="Arial"/>
          <w:color w:val="333333"/>
          <w:sz w:val="24"/>
          <w:szCs w:val="24"/>
        </w:rPr>
        <w:t xml:space="preserve"> called the meeting t</w:t>
      </w:r>
      <w:r w:rsidR="00092E6E" w:rsidRPr="00BA1222">
        <w:rPr>
          <w:rFonts w:ascii="Arial" w:hAnsi="Arial" w:cs="Arial"/>
          <w:color w:val="333333"/>
          <w:sz w:val="24"/>
          <w:szCs w:val="24"/>
        </w:rPr>
        <w:t xml:space="preserve">o order </w:t>
      </w:r>
      <w:r>
        <w:rPr>
          <w:rFonts w:ascii="Arial" w:hAnsi="Arial" w:cs="Arial"/>
          <w:color w:val="333333"/>
          <w:sz w:val="24"/>
          <w:szCs w:val="24"/>
        </w:rPr>
        <w:t>at 10:04 a</w:t>
      </w:r>
      <w:r w:rsidR="0004682E">
        <w:rPr>
          <w:rFonts w:ascii="Arial" w:hAnsi="Arial" w:cs="Arial"/>
          <w:color w:val="333333"/>
          <w:sz w:val="24"/>
          <w:szCs w:val="24"/>
        </w:rPr>
        <w:t xml:space="preserve">m and </w:t>
      </w:r>
      <w:r w:rsidR="00092E6E" w:rsidRPr="00BA1222">
        <w:rPr>
          <w:rFonts w:ascii="Arial" w:hAnsi="Arial" w:cs="Arial"/>
          <w:color w:val="333333"/>
          <w:sz w:val="24"/>
          <w:szCs w:val="24"/>
        </w:rPr>
        <w:t>welcomed</w:t>
      </w:r>
      <w:r w:rsidR="00496978" w:rsidRPr="00BA1222">
        <w:rPr>
          <w:rFonts w:ascii="Arial" w:hAnsi="Arial" w:cs="Arial"/>
          <w:color w:val="333333"/>
          <w:sz w:val="24"/>
          <w:szCs w:val="24"/>
        </w:rPr>
        <w:t xml:space="preserve"> the att</w:t>
      </w:r>
      <w:r w:rsidR="0004682E">
        <w:rPr>
          <w:rFonts w:ascii="Arial" w:hAnsi="Arial" w:cs="Arial"/>
          <w:color w:val="333333"/>
          <w:sz w:val="24"/>
          <w:szCs w:val="24"/>
        </w:rPr>
        <w:t>endees</w:t>
      </w:r>
      <w:r w:rsidR="002B6D16" w:rsidRPr="00BA1222">
        <w:rPr>
          <w:rFonts w:ascii="Arial" w:hAnsi="Arial" w:cs="Arial"/>
          <w:color w:val="333333"/>
          <w:sz w:val="24"/>
          <w:szCs w:val="24"/>
        </w:rPr>
        <w:t>.</w:t>
      </w:r>
      <w:r w:rsidR="0004682E">
        <w:rPr>
          <w:rFonts w:ascii="Arial" w:hAnsi="Arial" w:cs="Arial"/>
          <w:color w:val="333333"/>
          <w:sz w:val="24"/>
          <w:szCs w:val="24"/>
        </w:rPr>
        <w:t xml:space="preserve"> He thanked </w:t>
      </w:r>
      <w:r>
        <w:rPr>
          <w:rFonts w:ascii="Arial" w:hAnsi="Arial" w:cs="Arial"/>
          <w:color w:val="333333"/>
          <w:sz w:val="24"/>
          <w:szCs w:val="24"/>
        </w:rPr>
        <w:t xml:space="preserve">Allan H. Kittleman and </w:t>
      </w:r>
      <w:r w:rsidR="0004682E">
        <w:rPr>
          <w:rFonts w:ascii="Arial" w:hAnsi="Arial" w:cs="Arial"/>
          <w:color w:val="333333"/>
          <w:sz w:val="24"/>
          <w:szCs w:val="24"/>
        </w:rPr>
        <w:t>t</w:t>
      </w:r>
      <w:r>
        <w:rPr>
          <w:rFonts w:ascii="Arial" w:hAnsi="Arial" w:cs="Arial"/>
          <w:color w:val="333333"/>
          <w:sz w:val="24"/>
          <w:szCs w:val="24"/>
        </w:rPr>
        <w:t>he Howard County Council</w:t>
      </w:r>
      <w:r w:rsidR="0004682E">
        <w:rPr>
          <w:rFonts w:ascii="Arial" w:hAnsi="Arial" w:cs="Arial"/>
          <w:color w:val="333333"/>
          <w:sz w:val="24"/>
          <w:szCs w:val="24"/>
        </w:rPr>
        <w:t xml:space="preserve"> for allowing the Commission to use their facilit</w:t>
      </w:r>
      <w:r w:rsidR="00E10857">
        <w:rPr>
          <w:rFonts w:ascii="Arial" w:hAnsi="Arial" w:cs="Arial"/>
          <w:color w:val="333333"/>
          <w:sz w:val="24"/>
          <w:szCs w:val="24"/>
        </w:rPr>
        <w:t xml:space="preserve">y </w:t>
      </w:r>
      <w:r>
        <w:rPr>
          <w:rFonts w:ascii="Arial" w:hAnsi="Arial" w:cs="Arial"/>
          <w:color w:val="333333"/>
          <w:sz w:val="24"/>
          <w:szCs w:val="24"/>
        </w:rPr>
        <w:t xml:space="preserve">again for the meeting.  </w:t>
      </w:r>
      <w:r w:rsidR="005B3C76">
        <w:rPr>
          <w:rFonts w:ascii="Arial" w:hAnsi="Arial" w:cs="Arial"/>
          <w:color w:val="333333"/>
          <w:sz w:val="24"/>
          <w:szCs w:val="24"/>
        </w:rPr>
        <w:t>He asked each Commissioner to introduce themselves.</w:t>
      </w:r>
    </w:p>
    <w:p w:rsidR="00E10857" w:rsidRDefault="00E10857" w:rsidP="00E10857">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APPROVAL OF THE MINUTES</w:t>
      </w:r>
    </w:p>
    <w:p w:rsidR="00DB18F0" w:rsidRDefault="00DB18F0" w:rsidP="00E10857">
      <w:pPr>
        <w:pStyle w:val="NormalWeb"/>
        <w:shd w:val="clear" w:color="auto" w:fill="FFFFFF"/>
        <w:spacing w:before="0" w:beforeAutospacing="0" w:after="0" w:afterAutospacing="0" w:line="300" w:lineRule="atLeast"/>
        <w:rPr>
          <w:rFonts w:ascii="Arial" w:hAnsi="Arial" w:cs="Arial"/>
          <w:b/>
          <w:color w:val="333333"/>
        </w:rPr>
      </w:pPr>
    </w:p>
    <w:p w:rsidR="00DB18F0" w:rsidRDefault="00D010EE" w:rsidP="00E10857">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Chairman </w:t>
      </w:r>
      <w:r w:rsidR="00DB18F0" w:rsidRPr="00DB18F0">
        <w:rPr>
          <w:rFonts w:ascii="Arial" w:hAnsi="Arial" w:cs="Arial"/>
          <w:color w:val="333333"/>
        </w:rPr>
        <w:t>asked if Commissioners</w:t>
      </w:r>
      <w:r w:rsidR="00DB18F0">
        <w:rPr>
          <w:rFonts w:ascii="Arial" w:hAnsi="Arial" w:cs="Arial"/>
          <w:color w:val="333333"/>
        </w:rPr>
        <w:t xml:space="preserve"> had </w:t>
      </w:r>
      <w:r w:rsidR="005B3C76">
        <w:rPr>
          <w:rFonts w:ascii="Arial" w:hAnsi="Arial" w:cs="Arial"/>
          <w:color w:val="333333"/>
        </w:rPr>
        <w:t xml:space="preserve">had </w:t>
      </w:r>
      <w:r w:rsidR="00DB18F0">
        <w:rPr>
          <w:rFonts w:ascii="Arial" w:hAnsi="Arial" w:cs="Arial"/>
          <w:color w:val="333333"/>
        </w:rPr>
        <w:t>time to review t</w:t>
      </w:r>
      <w:r w:rsidR="005B3C76">
        <w:rPr>
          <w:rFonts w:ascii="Arial" w:hAnsi="Arial" w:cs="Arial"/>
          <w:color w:val="333333"/>
        </w:rPr>
        <w:t>he draft M</w:t>
      </w:r>
      <w:r>
        <w:rPr>
          <w:rFonts w:ascii="Arial" w:hAnsi="Arial" w:cs="Arial"/>
          <w:color w:val="333333"/>
        </w:rPr>
        <w:t>inutes of the August 5, 2016</w:t>
      </w:r>
      <w:r w:rsidR="00DB18F0">
        <w:rPr>
          <w:rFonts w:ascii="Arial" w:hAnsi="Arial" w:cs="Arial"/>
          <w:color w:val="333333"/>
        </w:rPr>
        <w:t xml:space="preserve"> meeting.  </w:t>
      </w:r>
      <w:r>
        <w:rPr>
          <w:rFonts w:ascii="Arial" w:hAnsi="Arial" w:cs="Arial"/>
          <w:color w:val="333333"/>
        </w:rPr>
        <w:t xml:space="preserve">Chris Charles noted some small </w:t>
      </w:r>
      <w:r w:rsidR="00E3394D">
        <w:rPr>
          <w:rFonts w:ascii="Arial" w:hAnsi="Arial" w:cs="Arial"/>
          <w:color w:val="333333"/>
        </w:rPr>
        <w:t xml:space="preserve">non-substantive </w:t>
      </w:r>
      <w:r>
        <w:rPr>
          <w:rFonts w:ascii="Arial" w:hAnsi="Arial" w:cs="Arial"/>
          <w:color w:val="333333"/>
        </w:rPr>
        <w:t>corrections.  Chairman Davies</w:t>
      </w:r>
      <w:r w:rsidR="00DB18F0">
        <w:rPr>
          <w:rFonts w:ascii="Arial" w:hAnsi="Arial" w:cs="Arial"/>
          <w:color w:val="333333"/>
        </w:rPr>
        <w:t xml:space="preserve"> then asked for a Motion to Approve the Minutes, which was of</w:t>
      </w:r>
      <w:r w:rsidR="00E3394D">
        <w:rPr>
          <w:rFonts w:ascii="Arial" w:hAnsi="Arial" w:cs="Arial"/>
          <w:color w:val="333333"/>
        </w:rPr>
        <w:t>fered by Commissioner Charles</w:t>
      </w:r>
      <w:r w:rsidR="00DB18F0">
        <w:rPr>
          <w:rFonts w:ascii="Arial" w:hAnsi="Arial" w:cs="Arial"/>
          <w:color w:val="333333"/>
        </w:rPr>
        <w:t>, and seco</w:t>
      </w:r>
      <w:r w:rsidR="00E3394D">
        <w:rPr>
          <w:rFonts w:ascii="Arial" w:hAnsi="Arial" w:cs="Arial"/>
          <w:color w:val="333333"/>
        </w:rPr>
        <w:t>nded by Commissioner Pyles</w:t>
      </w:r>
      <w:r w:rsidR="00DB18F0">
        <w:rPr>
          <w:rFonts w:ascii="Arial" w:hAnsi="Arial" w:cs="Arial"/>
          <w:color w:val="333333"/>
        </w:rPr>
        <w:t>.  The Minutes were approved unanimously</w:t>
      </w:r>
      <w:r w:rsidR="00E3394D">
        <w:rPr>
          <w:rFonts w:ascii="Arial" w:hAnsi="Arial" w:cs="Arial"/>
          <w:color w:val="333333"/>
        </w:rPr>
        <w:t>, with Commissioner Charles’ changes</w:t>
      </w:r>
      <w:r w:rsidR="00DB18F0">
        <w:rPr>
          <w:rFonts w:ascii="Arial" w:hAnsi="Arial" w:cs="Arial"/>
          <w:color w:val="333333"/>
        </w:rPr>
        <w:t>.</w:t>
      </w:r>
      <w:r w:rsidR="00E3394D">
        <w:rPr>
          <w:rFonts w:ascii="Arial" w:hAnsi="Arial" w:cs="Arial"/>
          <w:color w:val="333333"/>
        </w:rPr>
        <w:t xml:space="preserve">  There were no abstentions.</w:t>
      </w:r>
    </w:p>
    <w:p w:rsidR="00DB18F0" w:rsidRDefault="00DB18F0" w:rsidP="00E10857">
      <w:pPr>
        <w:pStyle w:val="NormalWeb"/>
        <w:shd w:val="clear" w:color="auto" w:fill="FFFFFF"/>
        <w:spacing w:before="0" w:beforeAutospacing="0" w:after="0" w:afterAutospacing="0" w:line="300" w:lineRule="atLeast"/>
        <w:rPr>
          <w:rFonts w:ascii="Arial" w:hAnsi="Arial" w:cs="Arial"/>
          <w:color w:val="333333"/>
        </w:rPr>
      </w:pPr>
    </w:p>
    <w:p w:rsidR="00DB18F0" w:rsidRDefault="00DB18F0" w:rsidP="00E10857">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EXECUTIVE DIRECTOR’S REPORT</w:t>
      </w:r>
    </w:p>
    <w:p w:rsidR="00E3394D" w:rsidRDefault="00E3394D" w:rsidP="00E10857">
      <w:pPr>
        <w:pStyle w:val="NormalWeb"/>
        <w:shd w:val="clear" w:color="auto" w:fill="FFFFFF"/>
        <w:spacing w:before="0" w:beforeAutospacing="0" w:after="0" w:afterAutospacing="0" w:line="300" w:lineRule="atLeast"/>
        <w:rPr>
          <w:rFonts w:ascii="Arial" w:hAnsi="Arial" w:cs="Arial"/>
          <w:b/>
          <w:color w:val="333333"/>
        </w:rPr>
      </w:pPr>
    </w:p>
    <w:p w:rsidR="00516759" w:rsidRDefault="00E3394D" w:rsidP="00E10857">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Executive Director Jameson announced that the Commission would be voting at the meeting on the Stage One pre-approvals for Dispensaries.  He noted that the entity names would not be announced</w:t>
      </w:r>
      <w:r w:rsidR="00516759">
        <w:rPr>
          <w:rFonts w:ascii="Arial" w:hAnsi="Arial" w:cs="Arial"/>
          <w:color w:val="333333"/>
        </w:rPr>
        <w:t xml:space="preserve"> on the Commission’s website</w:t>
      </w:r>
      <w:r>
        <w:rPr>
          <w:rFonts w:ascii="Arial" w:hAnsi="Arial" w:cs="Arial"/>
          <w:color w:val="333333"/>
        </w:rPr>
        <w:t xml:space="preserve"> until December 9</w:t>
      </w:r>
      <w:r w:rsidRPr="00E3394D">
        <w:rPr>
          <w:rFonts w:ascii="Arial" w:hAnsi="Arial" w:cs="Arial"/>
          <w:color w:val="333333"/>
          <w:vertAlign w:val="superscript"/>
        </w:rPr>
        <w:t>th</w:t>
      </w:r>
      <w:r>
        <w:rPr>
          <w:rFonts w:ascii="Arial" w:hAnsi="Arial" w:cs="Arial"/>
          <w:color w:val="333333"/>
        </w:rPr>
        <w:t>.  All applicants will be notified</w:t>
      </w:r>
      <w:r w:rsidR="00516759">
        <w:rPr>
          <w:rFonts w:ascii="Arial" w:hAnsi="Arial" w:cs="Arial"/>
          <w:color w:val="333333"/>
        </w:rPr>
        <w:t xml:space="preserve"> on that date by US Mail as well as </w:t>
      </w:r>
      <w:r>
        <w:rPr>
          <w:rFonts w:ascii="Arial" w:hAnsi="Arial" w:cs="Arial"/>
          <w:color w:val="333333"/>
        </w:rPr>
        <w:t xml:space="preserve">via email to the authorized contact for each applicant.  </w:t>
      </w:r>
    </w:p>
    <w:p w:rsidR="00516759" w:rsidRDefault="00516759" w:rsidP="00E10857">
      <w:pPr>
        <w:pStyle w:val="NormalWeb"/>
        <w:shd w:val="clear" w:color="auto" w:fill="FFFFFF"/>
        <w:spacing w:before="0" w:beforeAutospacing="0" w:after="0" w:afterAutospacing="0" w:line="300" w:lineRule="atLeast"/>
        <w:rPr>
          <w:rFonts w:ascii="Arial" w:hAnsi="Arial" w:cs="Arial"/>
          <w:color w:val="333333"/>
        </w:rPr>
      </w:pPr>
    </w:p>
    <w:p w:rsidR="00E3394D" w:rsidRDefault="00E3394D" w:rsidP="00E10857">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Mr. Jameson reported that there had been extensive comments about the diversity of applicants reported in the press in the last few months, and announced that, from data voluntarily supplied by the applicants themselves</w:t>
      </w:r>
      <w:r w:rsidR="00516759">
        <w:rPr>
          <w:rFonts w:ascii="Arial" w:hAnsi="Arial" w:cs="Arial"/>
          <w:color w:val="333333"/>
        </w:rPr>
        <w:t>,</w:t>
      </w:r>
      <w:r>
        <w:rPr>
          <w:rFonts w:ascii="Arial" w:hAnsi="Arial" w:cs="Arial"/>
          <w:color w:val="333333"/>
        </w:rPr>
        <w:t xml:space="preserve"> that there is a great deal of diversity already</w:t>
      </w:r>
      <w:r w:rsidR="00516759">
        <w:rPr>
          <w:rFonts w:ascii="Arial" w:hAnsi="Arial" w:cs="Arial"/>
          <w:color w:val="333333"/>
        </w:rPr>
        <w:t xml:space="preserve"> in ownership and in employees</w:t>
      </w:r>
      <w:r>
        <w:rPr>
          <w:rFonts w:ascii="Arial" w:hAnsi="Arial" w:cs="Arial"/>
          <w:color w:val="333333"/>
        </w:rPr>
        <w:t xml:space="preserve">. He referred the public to the statistics posted on the Commission’s website.  </w:t>
      </w:r>
      <w:r w:rsidR="005B3C76">
        <w:rPr>
          <w:rFonts w:ascii="Arial" w:hAnsi="Arial" w:cs="Arial"/>
          <w:color w:val="333333"/>
        </w:rPr>
        <w:t xml:space="preserve">He also reported that the final data was not yet available on financial ownership in for every applicant since many entities were still in the process of finalizing their investors. He reported that the Commission will be asking each licensed entity for their diversity plan and data on an annual basis.  He reported that the Commission will be hiring a diversity consultant to study this issue.  </w:t>
      </w:r>
    </w:p>
    <w:p w:rsidR="005B3C76" w:rsidRDefault="005B3C76" w:rsidP="00E10857">
      <w:pPr>
        <w:pStyle w:val="NormalWeb"/>
        <w:shd w:val="clear" w:color="auto" w:fill="FFFFFF"/>
        <w:spacing w:before="0" w:beforeAutospacing="0" w:after="0" w:afterAutospacing="0" w:line="300" w:lineRule="atLeast"/>
        <w:rPr>
          <w:rFonts w:ascii="Arial" w:hAnsi="Arial" w:cs="Arial"/>
          <w:color w:val="333333"/>
        </w:rPr>
      </w:pPr>
    </w:p>
    <w:p w:rsidR="005B3C76" w:rsidRDefault="005B3C76" w:rsidP="00E10857">
      <w:pPr>
        <w:pStyle w:val="NormalWeb"/>
        <w:shd w:val="clear" w:color="auto" w:fill="FFFFFF"/>
        <w:spacing w:before="0" w:beforeAutospacing="0" w:after="0" w:afterAutospacing="0" w:line="300" w:lineRule="atLeast"/>
        <w:rPr>
          <w:rFonts w:ascii="Arial" w:hAnsi="Arial" w:cs="Arial"/>
          <w:b/>
          <w:color w:val="333333"/>
        </w:rPr>
      </w:pPr>
      <w:r w:rsidRPr="005B3C76">
        <w:rPr>
          <w:rFonts w:ascii="Arial" w:hAnsi="Arial" w:cs="Arial"/>
          <w:b/>
          <w:color w:val="333333"/>
        </w:rPr>
        <w:t>Chairman’s Report</w:t>
      </w:r>
    </w:p>
    <w:p w:rsidR="005B3C76" w:rsidRPr="005B3C76" w:rsidRDefault="005B3C76" w:rsidP="00E10857">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Chairman Davies commented that the Commission is looking forward to having the pre-approvals for Dispensaries issued.  He commented that the next few weeks would be exciting and would bring years of work by the entire Commission to fruition.  He introduced Commissioner Shannon Moore, who would be offering the Report of the Dispensary Evaluation Subcommittee and would discuss any concerns the Commissioners may have.</w:t>
      </w:r>
    </w:p>
    <w:p w:rsidR="00DB18F0" w:rsidRPr="005B3C76" w:rsidRDefault="00DB18F0" w:rsidP="00E10857">
      <w:pPr>
        <w:pStyle w:val="NormalWeb"/>
        <w:shd w:val="clear" w:color="auto" w:fill="FFFFFF"/>
        <w:spacing w:before="0" w:beforeAutospacing="0" w:after="0" w:afterAutospacing="0" w:line="300" w:lineRule="atLeast"/>
        <w:rPr>
          <w:rFonts w:ascii="Arial" w:hAnsi="Arial" w:cs="Arial"/>
          <w:b/>
          <w:color w:val="333333"/>
        </w:rPr>
      </w:pPr>
    </w:p>
    <w:p w:rsidR="00B158A3" w:rsidRDefault="00B158A3" w:rsidP="00E10857">
      <w:pPr>
        <w:pStyle w:val="NormalWeb"/>
        <w:shd w:val="clear" w:color="auto" w:fill="FFFFFF"/>
        <w:spacing w:before="0" w:beforeAutospacing="0" w:after="0" w:afterAutospacing="0" w:line="300" w:lineRule="atLeast"/>
        <w:rPr>
          <w:rFonts w:ascii="Arial" w:hAnsi="Arial" w:cs="Arial"/>
          <w:color w:val="333333"/>
        </w:rPr>
      </w:pPr>
    </w:p>
    <w:p w:rsidR="003878FB" w:rsidRDefault="004108AE"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w:t>
      </w:r>
      <w:r w:rsidR="005B3C76">
        <w:rPr>
          <w:rFonts w:ascii="Arial" w:hAnsi="Arial" w:cs="Arial"/>
          <w:b/>
          <w:color w:val="333333"/>
        </w:rPr>
        <w:t>OMMITTEE REPORT:</w:t>
      </w:r>
    </w:p>
    <w:p w:rsidR="00685FFF" w:rsidRDefault="00685FFF"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b/>
      </w:r>
    </w:p>
    <w:p w:rsidR="00685FFF" w:rsidRDefault="005B3C76"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 xml:space="preserve">Dispensary Evaluation Subcommittee:  Reported presented by </w:t>
      </w:r>
      <w:r>
        <w:rPr>
          <w:rFonts w:ascii="Arial" w:hAnsi="Arial" w:cs="Arial"/>
          <w:b/>
          <w:color w:val="333333"/>
        </w:rPr>
        <w:tab/>
      </w:r>
      <w:bookmarkStart w:id="0" w:name="_GoBack"/>
      <w:bookmarkEnd w:id="0"/>
      <w:r>
        <w:rPr>
          <w:rFonts w:ascii="Arial" w:hAnsi="Arial" w:cs="Arial"/>
          <w:b/>
          <w:color w:val="333333"/>
        </w:rPr>
        <w:t>Commissioner Shannon Moore</w:t>
      </w:r>
    </w:p>
    <w:p w:rsidR="005B3C76" w:rsidRDefault="005B3C76" w:rsidP="00777582">
      <w:pPr>
        <w:pStyle w:val="NormalWeb"/>
        <w:shd w:val="clear" w:color="auto" w:fill="FFFFFF"/>
        <w:spacing w:before="0" w:beforeAutospacing="0" w:after="0" w:afterAutospacing="0" w:line="300" w:lineRule="atLeast"/>
        <w:rPr>
          <w:rFonts w:ascii="Arial" w:hAnsi="Arial" w:cs="Arial"/>
          <w:b/>
          <w:color w:val="333333"/>
        </w:rPr>
      </w:pPr>
    </w:p>
    <w:p w:rsidR="005B3C76" w:rsidRDefault="005B3C7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Commission</w:t>
      </w:r>
      <w:r w:rsidR="00227AEF">
        <w:rPr>
          <w:rFonts w:ascii="Arial" w:hAnsi="Arial" w:cs="Arial"/>
          <w:color w:val="333333"/>
        </w:rPr>
        <w:t>er Moore thanked the Subcommittee</w:t>
      </w:r>
      <w:r>
        <w:rPr>
          <w:rFonts w:ascii="Arial" w:hAnsi="Arial" w:cs="Arial"/>
          <w:color w:val="333333"/>
        </w:rPr>
        <w:t xml:space="preserve"> for their extraordinary work. 102 applications were reviewed.  Ninety-two pre-awards </w:t>
      </w:r>
      <w:r w:rsidR="00227AEF">
        <w:rPr>
          <w:rFonts w:ascii="Arial" w:hAnsi="Arial" w:cs="Arial"/>
          <w:color w:val="333333"/>
        </w:rPr>
        <w:t>are being</w:t>
      </w:r>
      <w:r>
        <w:rPr>
          <w:rFonts w:ascii="Arial" w:hAnsi="Arial" w:cs="Arial"/>
          <w:color w:val="333333"/>
        </w:rPr>
        <w:t xml:space="preserve"> recommended.  In two of the Senatorial Districts, only 1 entity was recommended for pre-approval. </w:t>
      </w:r>
      <w:r w:rsidR="00227AEF">
        <w:rPr>
          <w:rFonts w:ascii="Arial" w:hAnsi="Arial" w:cs="Arial"/>
          <w:color w:val="333333"/>
        </w:rPr>
        <w:t xml:space="preserve"> Ms. Moore asked for a Motion to </w:t>
      </w:r>
      <w:r w:rsidR="00516759">
        <w:rPr>
          <w:rFonts w:ascii="Arial" w:hAnsi="Arial" w:cs="Arial"/>
          <w:color w:val="333333"/>
        </w:rPr>
        <w:t>approve</w:t>
      </w:r>
      <w:r w:rsidR="00227AEF">
        <w:rPr>
          <w:rFonts w:ascii="Arial" w:hAnsi="Arial" w:cs="Arial"/>
          <w:color w:val="333333"/>
        </w:rPr>
        <w:t xml:space="preserve"> the list of recommended Dispensaries for pre-approval.</w:t>
      </w: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Commissioner Horberg offered the Motion, which was seconded by Commissioner Taylor.  A voice vote was taken.  The Motion was passed, with one abstention by Commissioner Broccolino.  </w:t>
      </w: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p>
    <w:p w:rsidR="00227AEF" w:rsidRDefault="00227AEF" w:rsidP="00777582">
      <w:pPr>
        <w:pStyle w:val="NormalWeb"/>
        <w:shd w:val="clear" w:color="auto" w:fill="FFFFFF"/>
        <w:spacing w:before="0" w:beforeAutospacing="0" w:after="0" w:afterAutospacing="0" w:line="300" w:lineRule="atLeast"/>
        <w:rPr>
          <w:rFonts w:ascii="Arial" w:hAnsi="Arial" w:cs="Arial"/>
          <w:b/>
          <w:color w:val="333333"/>
        </w:rPr>
      </w:pPr>
      <w:r w:rsidRPr="00227AEF">
        <w:rPr>
          <w:rFonts w:ascii="Arial" w:hAnsi="Arial" w:cs="Arial"/>
          <w:b/>
          <w:color w:val="333333"/>
        </w:rPr>
        <w:t>New Business</w:t>
      </w:r>
    </w:p>
    <w:p w:rsidR="00227AEF" w:rsidRDefault="00227AEF" w:rsidP="00777582">
      <w:pPr>
        <w:pStyle w:val="NormalWeb"/>
        <w:shd w:val="clear" w:color="auto" w:fill="FFFFFF"/>
        <w:spacing w:before="0" w:beforeAutospacing="0" w:after="0" w:afterAutospacing="0" w:line="300" w:lineRule="atLeast"/>
        <w:rPr>
          <w:rFonts w:ascii="Arial" w:hAnsi="Arial" w:cs="Arial"/>
          <w:b/>
          <w:color w:val="333333"/>
        </w:rPr>
      </w:pP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Chairman Davies asked if any Commissioner wanted to discuss any new business.</w:t>
      </w: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Commissioner Washington asked if she could ask a legal question about diversity and the process.  Assistant Attorney General Nelson stated that the statutory language contained vague language about achieving diversity.  Chairman Davies commented that the Commission was not awarding a business contract, but a license.  Executive Director Jameson stated that a consultant would be hired to collect diversity data, like the Department of Transportation has done, using NAICS codes from analogous industries.  He noted further that the cannabis industry is very unique.  </w:t>
      </w: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p>
    <w:p w:rsidR="00227AEF" w:rsidRDefault="00227AEF" w:rsidP="00777582">
      <w:pPr>
        <w:pStyle w:val="NormalWeb"/>
        <w:shd w:val="clear" w:color="auto" w:fill="FFFFFF"/>
        <w:spacing w:before="0" w:beforeAutospacing="0" w:after="0" w:afterAutospacing="0" w:line="300" w:lineRule="atLeast"/>
        <w:rPr>
          <w:rFonts w:ascii="Arial" w:hAnsi="Arial" w:cs="Arial"/>
          <w:b/>
          <w:color w:val="333333"/>
        </w:rPr>
      </w:pPr>
      <w:r w:rsidRPr="00227AEF">
        <w:rPr>
          <w:rFonts w:ascii="Arial" w:hAnsi="Arial" w:cs="Arial"/>
          <w:b/>
          <w:color w:val="333333"/>
        </w:rPr>
        <w:t>CLOSED SESSION</w:t>
      </w:r>
    </w:p>
    <w:p w:rsidR="00227AEF" w:rsidRDefault="00227AEF" w:rsidP="00777582">
      <w:pPr>
        <w:pStyle w:val="NormalWeb"/>
        <w:shd w:val="clear" w:color="auto" w:fill="FFFFFF"/>
        <w:spacing w:before="0" w:beforeAutospacing="0" w:after="0" w:afterAutospacing="0" w:line="300" w:lineRule="atLeast"/>
        <w:rPr>
          <w:rFonts w:ascii="Arial" w:hAnsi="Arial" w:cs="Arial"/>
          <w:b/>
          <w:color w:val="333333"/>
        </w:rPr>
      </w:pPr>
    </w:p>
    <w:p w:rsidR="00227AEF" w:rsidRDefault="00227AEF" w:rsidP="00777582">
      <w:pPr>
        <w:pStyle w:val="NormalWeb"/>
        <w:shd w:val="clear" w:color="auto" w:fill="FFFFFF"/>
        <w:spacing w:before="0" w:beforeAutospacing="0" w:after="0" w:afterAutospacing="0" w:line="300" w:lineRule="atLeast"/>
        <w:rPr>
          <w:rFonts w:ascii="Arial" w:hAnsi="Arial" w:cs="Arial"/>
          <w:color w:val="333333"/>
        </w:rPr>
      </w:pPr>
      <w:r w:rsidRPr="00227AEF">
        <w:rPr>
          <w:rFonts w:ascii="Arial" w:hAnsi="Arial" w:cs="Arial"/>
          <w:color w:val="333333"/>
        </w:rPr>
        <w:t xml:space="preserve">Commissioner </w:t>
      </w:r>
      <w:r>
        <w:rPr>
          <w:rFonts w:ascii="Arial" w:hAnsi="Arial" w:cs="Arial"/>
          <w:color w:val="333333"/>
        </w:rPr>
        <w:t>Washington asked that the Commission go into closed session to receive legal advice from Assistant Attorney General Nelson.  Commissioner Washington offered a Motion to Close the Meeting to receive legal advice, which was appropriately second</w:t>
      </w:r>
      <w:r w:rsidR="00B277AF">
        <w:rPr>
          <w:rFonts w:ascii="Arial" w:hAnsi="Arial" w:cs="Arial"/>
          <w:color w:val="333333"/>
        </w:rPr>
        <w:t>ed</w:t>
      </w:r>
      <w:r>
        <w:rPr>
          <w:rFonts w:ascii="Arial" w:hAnsi="Arial" w:cs="Arial"/>
          <w:color w:val="333333"/>
        </w:rPr>
        <w:t xml:space="preserve">.  The meeting went into Closed Session at 10:25 am and the open Commission meeting reconvened at 10:50 am.  </w:t>
      </w:r>
    </w:p>
    <w:p w:rsidR="00516759" w:rsidRDefault="00516759" w:rsidP="00777582">
      <w:pPr>
        <w:pStyle w:val="NormalWeb"/>
        <w:shd w:val="clear" w:color="auto" w:fill="FFFFFF"/>
        <w:spacing w:before="0" w:beforeAutospacing="0" w:after="0" w:afterAutospacing="0" w:line="300" w:lineRule="atLeast"/>
        <w:rPr>
          <w:rFonts w:ascii="Arial" w:hAnsi="Arial" w:cs="Arial"/>
          <w:color w:val="333333"/>
        </w:rPr>
      </w:pPr>
    </w:p>
    <w:p w:rsidR="00516759" w:rsidRDefault="00516759"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ADJOURNMENT</w:t>
      </w:r>
    </w:p>
    <w:p w:rsidR="00516759" w:rsidRDefault="00516759" w:rsidP="00777582">
      <w:pPr>
        <w:pStyle w:val="NormalWeb"/>
        <w:shd w:val="clear" w:color="auto" w:fill="FFFFFF"/>
        <w:spacing w:before="0" w:beforeAutospacing="0" w:after="0" w:afterAutospacing="0" w:line="300" w:lineRule="atLeast"/>
        <w:rPr>
          <w:rFonts w:ascii="Arial" w:hAnsi="Arial" w:cs="Arial"/>
          <w:b/>
          <w:color w:val="333333"/>
        </w:rPr>
      </w:pPr>
    </w:p>
    <w:p w:rsidR="00516759" w:rsidRPr="00516759" w:rsidRDefault="00516759"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At 10:50 am, Chair Davies asked for a Motion to Adjourn.  It was offered by Commissioner Gontrum, and seconded by Commissioner Taylor.  The Motion passed unanimously, and the open meeting of the Maryland Medical Cannabis Commission adjourned at 10:51 am.</w:t>
      </w:r>
    </w:p>
    <w:p w:rsidR="00A77DB0" w:rsidRDefault="00A77DB0" w:rsidP="00D661E2">
      <w:pPr>
        <w:pStyle w:val="NormalWeb"/>
        <w:shd w:val="clear" w:color="auto" w:fill="FFFFFF"/>
        <w:spacing w:before="0" w:beforeAutospacing="0" w:after="0" w:afterAutospacing="0" w:line="300" w:lineRule="atLeast"/>
        <w:rPr>
          <w:rFonts w:ascii="Arial" w:hAnsi="Arial" w:cs="Arial"/>
          <w:color w:val="333333"/>
        </w:rPr>
      </w:pPr>
    </w:p>
    <w:sectPr w:rsidR="00A77DB0" w:rsidSect="009E344D">
      <w:headerReference w:type="even" r:id="rId9"/>
      <w:headerReference w:type="default" r:id="rId10"/>
      <w:footerReference w:type="even" r:id="rId11"/>
      <w:footerReference w:type="default" r:id="rId12"/>
      <w:headerReference w:type="first" r:id="rId13"/>
      <w:footerReference w:type="first" r:id="rId14"/>
      <w:pgSz w:w="12240" w:h="15840"/>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FD" w:rsidRDefault="007B25FD" w:rsidP="00454A38">
      <w:pPr>
        <w:spacing w:after="0" w:line="240" w:lineRule="auto"/>
      </w:pPr>
      <w:r>
        <w:separator/>
      </w:r>
    </w:p>
  </w:endnote>
  <w:endnote w:type="continuationSeparator" w:id="0">
    <w:p w:rsidR="007B25FD" w:rsidRDefault="007B25FD"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178"/>
      <w:docPartObj>
        <w:docPartGallery w:val="Page Numbers (Bottom of Page)"/>
        <w:docPartUnique/>
      </w:docPartObj>
    </w:sdtPr>
    <w:sdtEndPr>
      <w:rPr>
        <w:noProof/>
      </w:rPr>
    </w:sdtEndPr>
    <w:sdtContent>
      <w:p w:rsidR="00454A38" w:rsidRDefault="00454A38">
        <w:pPr>
          <w:pStyle w:val="Footer"/>
          <w:jc w:val="center"/>
        </w:pPr>
        <w:r>
          <w:fldChar w:fldCharType="begin"/>
        </w:r>
        <w:r>
          <w:instrText xml:space="preserve"> PAGE   \* MERGEFORMAT </w:instrText>
        </w:r>
        <w:r>
          <w:fldChar w:fldCharType="separate"/>
        </w:r>
        <w:r w:rsidR="00C65907">
          <w:rPr>
            <w:noProof/>
          </w:rPr>
          <w:t>3</w:t>
        </w:r>
        <w:r>
          <w:rPr>
            <w:noProof/>
          </w:rPr>
          <w:fldChar w:fldCharType="end"/>
        </w:r>
      </w:p>
    </w:sdtContent>
  </w:sdt>
  <w:p w:rsidR="00454A38" w:rsidRDefault="00454A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FD" w:rsidRDefault="007B25FD" w:rsidP="00454A38">
      <w:pPr>
        <w:spacing w:after="0" w:line="240" w:lineRule="auto"/>
      </w:pPr>
      <w:r>
        <w:separator/>
      </w:r>
    </w:p>
  </w:footnote>
  <w:footnote w:type="continuationSeparator" w:id="0">
    <w:p w:rsidR="007B25FD" w:rsidRDefault="007B25FD" w:rsidP="004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38" w:rsidRDefault="00454A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4682E"/>
    <w:rsid w:val="00063BCC"/>
    <w:rsid w:val="00092E6E"/>
    <w:rsid w:val="000A44A0"/>
    <w:rsid w:val="0011565D"/>
    <w:rsid w:val="00123C5A"/>
    <w:rsid w:val="00123D91"/>
    <w:rsid w:val="0013696B"/>
    <w:rsid w:val="001403B2"/>
    <w:rsid w:val="00156AB8"/>
    <w:rsid w:val="00162745"/>
    <w:rsid w:val="0018050C"/>
    <w:rsid w:val="001E6626"/>
    <w:rsid w:val="001F37CF"/>
    <w:rsid w:val="00213BE1"/>
    <w:rsid w:val="0021682A"/>
    <w:rsid w:val="00227AEF"/>
    <w:rsid w:val="0023655B"/>
    <w:rsid w:val="002413AF"/>
    <w:rsid w:val="002B0122"/>
    <w:rsid w:val="002B3F2A"/>
    <w:rsid w:val="002B6D16"/>
    <w:rsid w:val="002C769F"/>
    <w:rsid w:val="002E31E4"/>
    <w:rsid w:val="003326C7"/>
    <w:rsid w:val="003549BC"/>
    <w:rsid w:val="00355882"/>
    <w:rsid w:val="00362EFF"/>
    <w:rsid w:val="0037666E"/>
    <w:rsid w:val="003878FB"/>
    <w:rsid w:val="003C57BD"/>
    <w:rsid w:val="004108AE"/>
    <w:rsid w:val="00421736"/>
    <w:rsid w:val="00454A38"/>
    <w:rsid w:val="00496978"/>
    <w:rsid w:val="004A3448"/>
    <w:rsid w:val="004B6B6E"/>
    <w:rsid w:val="004C2C72"/>
    <w:rsid w:val="00516759"/>
    <w:rsid w:val="00573363"/>
    <w:rsid w:val="00597547"/>
    <w:rsid w:val="005B3C76"/>
    <w:rsid w:val="005D4685"/>
    <w:rsid w:val="005E47D6"/>
    <w:rsid w:val="00625C69"/>
    <w:rsid w:val="00635326"/>
    <w:rsid w:val="00640B6F"/>
    <w:rsid w:val="00685FFF"/>
    <w:rsid w:val="006C0590"/>
    <w:rsid w:val="006E0089"/>
    <w:rsid w:val="007266EE"/>
    <w:rsid w:val="00743FDE"/>
    <w:rsid w:val="00777582"/>
    <w:rsid w:val="007B25FD"/>
    <w:rsid w:val="007D6D1E"/>
    <w:rsid w:val="008102A2"/>
    <w:rsid w:val="00830725"/>
    <w:rsid w:val="008504B3"/>
    <w:rsid w:val="008636C4"/>
    <w:rsid w:val="008D3A1B"/>
    <w:rsid w:val="00932647"/>
    <w:rsid w:val="009330C8"/>
    <w:rsid w:val="009357E1"/>
    <w:rsid w:val="00940A5B"/>
    <w:rsid w:val="009C191E"/>
    <w:rsid w:val="009D51E0"/>
    <w:rsid w:val="009E344D"/>
    <w:rsid w:val="009E6E42"/>
    <w:rsid w:val="00A32802"/>
    <w:rsid w:val="00A424A2"/>
    <w:rsid w:val="00A535EC"/>
    <w:rsid w:val="00A76631"/>
    <w:rsid w:val="00A77DB0"/>
    <w:rsid w:val="00A91530"/>
    <w:rsid w:val="00AA68B0"/>
    <w:rsid w:val="00AD3C55"/>
    <w:rsid w:val="00B158A3"/>
    <w:rsid w:val="00B277AF"/>
    <w:rsid w:val="00B56976"/>
    <w:rsid w:val="00BA1222"/>
    <w:rsid w:val="00BE0564"/>
    <w:rsid w:val="00BF6CC5"/>
    <w:rsid w:val="00BF6EF7"/>
    <w:rsid w:val="00C4742E"/>
    <w:rsid w:val="00C63054"/>
    <w:rsid w:val="00C65907"/>
    <w:rsid w:val="00C83100"/>
    <w:rsid w:val="00C87CD5"/>
    <w:rsid w:val="00C87D49"/>
    <w:rsid w:val="00CA7074"/>
    <w:rsid w:val="00D010EE"/>
    <w:rsid w:val="00D06629"/>
    <w:rsid w:val="00D161EA"/>
    <w:rsid w:val="00D208FC"/>
    <w:rsid w:val="00D50577"/>
    <w:rsid w:val="00D661E2"/>
    <w:rsid w:val="00D7163E"/>
    <w:rsid w:val="00D8055B"/>
    <w:rsid w:val="00D906ED"/>
    <w:rsid w:val="00DB18F0"/>
    <w:rsid w:val="00E10857"/>
    <w:rsid w:val="00E15A29"/>
    <w:rsid w:val="00E22D67"/>
    <w:rsid w:val="00E3394D"/>
    <w:rsid w:val="00E41D6C"/>
    <w:rsid w:val="00EA35D4"/>
    <w:rsid w:val="00F11C12"/>
    <w:rsid w:val="00F22BD6"/>
    <w:rsid w:val="00F86315"/>
    <w:rsid w:val="00FB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22B0FA"/>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A51D7-7421-4211-8296-62CD959AE86A}"/>
</file>

<file path=customXml/itemProps2.xml><?xml version="1.0" encoding="utf-8"?>
<ds:datastoreItem xmlns:ds="http://schemas.openxmlformats.org/officeDocument/2006/customXml" ds:itemID="{925B986E-9750-4D1F-B047-98CDF32503A8}"/>
</file>

<file path=customXml/itemProps3.xml><?xml version="1.0" encoding="utf-8"?>
<ds:datastoreItem xmlns:ds="http://schemas.openxmlformats.org/officeDocument/2006/customXml" ds:itemID="{BFD5FD71-BD56-41A9-8708-36A616620B14}"/>
</file>

<file path=customXml/itemProps4.xml><?xml version="1.0" encoding="utf-8"?>
<ds:datastoreItem xmlns:ds="http://schemas.openxmlformats.org/officeDocument/2006/customXml" ds:itemID="{BD28A739-52D4-4F02-88A1-AA64949A0A25}"/>
</file>

<file path=docProps/app.xml><?xml version="1.0" encoding="utf-8"?>
<Properties xmlns="http://schemas.openxmlformats.org/officeDocument/2006/extended-properties" xmlns:vt="http://schemas.openxmlformats.org/officeDocument/2006/docPropsVTypes">
  <Template>Normal.dotm</Template>
  <TotalTime>9</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MARY-JO MATHER</cp:lastModifiedBy>
  <cp:revision>3</cp:revision>
  <cp:lastPrinted>2016-07-11T18:20:00Z</cp:lastPrinted>
  <dcterms:created xsi:type="dcterms:W3CDTF">2017-09-29T20:04:00Z</dcterms:created>
  <dcterms:modified xsi:type="dcterms:W3CDTF">2017-09-29T20:13:00Z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