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1D113" w14:textId="77777777" w:rsidR="00765A7D" w:rsidRPr="00F166C1" w:rsidRDefault="006149C1" w:rsidP="00576CF2">
      <w:pPr>
        <w:spacing w:after="0" w:line="240" w:lineRule="auto"/>
        <w:jc w:val="center"/>
        <w:rPr>
          <w:b/>
          <w:sz w:val="24"/>
          <w:szCs w:val="24"/>
        </w:rPr>
      </w:pPr>
      <w:r w:rsidRPr="00F166C1">
        <w:rPr>
          <w:b/>
          <w:sz w:val="24"/>
          <w:szCs w:val="24"/>
        </w:rPr>
        <w:t xml:space="preserve">Maryland </w:t>
      </w:r>
      <w:r w:rsidR="00E75949" w:rsidRPr="00F166C1">
        <w:rPr>
          <w:b/>
          <w:sz w:val="24"/>
          <w:szCs w:val="24"/>
        </w:rPr>
        <w:t xml:space="preserve">Department of Health Mental Hygiene </w:t>
      </w:r>
    </w:p>
    <w:p w14:paraId="5B4E7448" w14:textId="6DD558E7" w:rsidR="00E75949" w:rsidRPr="00F166C1" w:rsidRDefault="00E75949" w:rsidP="00576CF2">
      <w:pPr>
        <w:spacing w:after="0" w:line="240" w:lineRule="auto"/>
        <w:jc w:val="center"/>
        <w:rPr>
          <w:b/>
          <w:sz w:val="24"/>
          <w:szCs w:val="24"/>
        </w:rPr>
      </w:pPr>
      <w:r w:rsidRPr="00F166C1">
        <w:rPr>
          <w:b/>
          <w:sz w:val="24"/>
          <w:szCs w:val="24"/>
        </w:rPr>
        <w:t>Maryland Medical Cannabis Commission</w:t>
      </w:r>
      <w:r w:rsidR="00C2308D" w:rsidRPr="00F166C1">
        <w:rPr>
          <w:b/>
          <w:sz w:val="24"/>
          <w:szCs w:val="24"/>
        </w:rPr>
        <w:t xml:space="preserve"> (“MMCC”)</w:t>
      </w:r>
    </w:p>
    <w:p w14:paraId="6BCFD8B4" w14:textId="77777777" w:rsidR="00E75949" w:rsidRPr="00F166C1" w:rsidRDefault="00E75949" w:rsidP="00576CF2">
      <w:pPr>
        <w:spacing w:after="0" w:line="240" w:lineRule="auto"/>
        <w:rPr>
          <w:b/>
          <w:sz w:val="24"/>
          <w:szCs w:val="24"/>
        </w:rPr>
      </w:pPr>
    </w:p>
    <w:p w14:paraId="1FB95679" w14:textId="31E40F90" w:rsidR="00E75949" w:rsidRPr="00F166C1" w:rsidRDefault="006D542C" w:rsidP="00576CF2">
      <w:pPr>
        <w:spacing w:after="0" w:line="240" w:lineRule="auto"/>
        <w:jc w:val="center"/>
        <w:rPr>
          <w:b/>
          <w:sz w:val="24"/>
          <w:szCs w:val="24"/>
          <w:u w:val="single"/>
        </w:rPr>
      </w:pPr>
      <w:r w:rsidRPr="00F166C1">
        <w:rPr>
          <w:b/>
          <w:sz w:val="24"/>
          <w:szCs w:val="24"/>
          <w:u w:val="single"/>
        </w:rPr>
        <w:t xml:space="preserve"> </w:t>
      </w:r>
      <w:r w:rsidR="00884FC9">
        <w:rPr>
          <w:b/>
          <w:sz w:val="24"/>
          <w:szCs w:val="24"/>
          <w:u w:val="single"/>
        </w:rPr>
        <w:t>Application</w:t>
      </w:r>
      <w:r w:rsidRPr="00F166C1">
        <w:rPr>
          <w:b/>
          <w:sz w:val="24"/>
          <w:szCs w:val="24"/>
          <w:u w:val="single"/>
        </w:rPr>
        <w:t xml:space="preserve"> for </w:t>
      </w:r>
      <w:r w:rsidR="00E75949" w:rsidRPr="00F166C1">
        <w:rPr>
          <w:b/>
          <w:sz w:val="24"/>
          <w:szCs w:val="24"/>
          <w:u w:val="single"/>
        </w:rPr>
        <w:t xml:space="preserve">Medical Cannabis </w:t>
      </w:r>
      <w:r w:rsidR="008C4F3D" w:rsidRPr="00F166C1">
        <w:rPr>
          <w:b/>
          <w:sz w:val="24"/>
          <w:szCs w:val="24"/>
          <w:u w:val="single"/>
        </w:rPr>
        <w:t>Processor</w:t>
      </w:r>
      <w:r w:rsidRPr="00F166C1">
        <w:rPr>
          <w:b/>
          <w:sz w:val="24"/>
          <w:szCs w:val="24"/>
          <w:u w:val="single"/>
        </w:rPr>
        <w:t xml:space="preserve"> License</w:t>
      </w:r>
    </w:p>
    <w:p w14:paraId="243714C9" w14:textId="77777777" w:rsidR="00E75949" w:rsidRPr="00F166C1" w:rsidRDefault="00E75949" w:rsidP="00576CF2">
      <w:pPr>
        <w:spacing w:after="0" w:line="240" w:lineRule="auto"/>
        <w:jc w:val="center"/>
        <w:rPr>
          <w:b/>
          <w:sz w:val="24"/>
          <w:szCs w:val="24"/>
        </w:rPr>
      </w:pPr>
    </w:p>
    <w:p w14:paraId="702518AA" w14:textId="77777777" w:rsidR="00E75949" w:rsidRPr="00F166C1" w:rsidRDefault="00E75949" w:rsidP="00576CF2">
      <w:pPr>
        <w:spacing w:after="0" w:line="240" w:lineRule="auto"/>
        <w:jc w:val="center"/>
        <w:rPr>
          <w:b/>
          <w:sz w:val="24"/>
          <w:szCs w:val="24"/>
        </w:rPr>
      </w:pPr>
    </w:p>
    <w:p w14:paraId="5A30340F" w14:textId="17C2F9F9" w:rsidR="008B31B8" w:rsidRPr="00F166C1" w:rsidRDefault="005A26AC" w:rsidP="00576CF2">
      <w:pPr>
        <w:spacing w:after="0" w:line="240" w:lineRule="auto"/>
        <w:jc w:val="center"/>
        <w:rPr>
          <w:b/>
          <w:sz w:val="24"/>
          <w:szCs w:val="24"/>
        </w:rPr>
      </w:pPr>
      <w:r>
        <w:rPr>
          <w:b/>
          <w:noProof/>
          <w:sz w:val="24"/>
          <w:szCs w:val="24"/>
        </w:rPr>
        <w:drawing>
          <wp:inline distT="0" distB="0" distL="0" distR="0" wp14:anchorId="746AED84" wp14:editId="2DFC7603">
            <wp:extent cx="5596139" cy="27249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MCC-logo-Natalie.png"/>
                    <pic:cNvPicPr/>
                  </pic:nvPicPr>
                  <pic:blipFill>
                    <a:blip r:embed="rId8">
                      <a:extLst>
                        <a:ext uri="{28A0092B-C50C-407E-A947-70E740481C1C}">
                          <a14:useLocalDpi xmlns:a14="http://schemas.microsoft.com/office/drawing/2010/main" val="0"/>
                        </a:ext>
                      </a:extLst>
                    </a:blip>
                    <a:stretch>
                      <a:fillRect/>
                    </a:stretch>
                  </pic:blipFill>
                  <pic:spPr>
                    <a:xfrm>
                      <a:off x="0" y="0"/>
                      <a:ext cx="5596139" cy="2724918"/>
                    </a:xfrm>
                    <a:prstGeom prst="rect">
                      <a:avLst/>
                    </a:prstGeom>
                  </pic:spPr>
                </pic:pic>
              </a:graphicData>
            </a:graphic>
          </wp:inline>
        </w:drawing>
      </w:r>
    </w:p>
    <w:p w14:paraId="0649F87F" w14:textId="77777777" w:rsidR="00E75949" w:rsidRPr="00CC2C27" w:rsidRDefault="008B31B8" w:rsidP="00576CF2">
      <w:pPr>
        <w:spacing w:after="0" w:line="240" w:lineRule="auto"/>
        <w:jc w:val="center"/>
        <w:rPr>
          <w:b/>
          <w:sz w:val="24"/>
          <w:szCs w:val="24"/>
        </w:rPr>
      </w:pPr>
      <w:r w:rsidRPr="004C41B2">
        <w:rPr>
          <w:b/>
          <w:sz w:val="24"/>
          <w:szCs w:val="24"/>
        </w:rPr>
        <w:t>Publication</w:t>
      </w:r>
      <w:r w:rsidR="003D274B" w:rsidRPr="00995291">
        <w:rPr>
          <w:b/>
          <w:sz w:val="24"/>
          <w:szCs w:val="24"/>
        </w:rPr>
        <w:t xml:space="preserve"> Release</w:t>
      </w:r>
      <w:r w:rsidRPr="00CC2C27">
        <w:rPr>
          <w:b/>
          <w:sz w:val="24"/>
          <w:szCs w:val="24"/>
        </w:rPr>
        <w:t xml:space="preserve"> Date:</w:t>
      </w:r>
    </w:p>
    <w:p w14:paraId="5ECED9D4" w14:textId="3B7A9814" w:rsidR="008B31B8" w:rsidRPr="005D1FA5" w:rsidRDefault="00A02B5A" w:rsidP="00576CF2">
      <w:pPr>
        <w:spacing w:after="0" w:line="240" w:lineRule="auto"/>
        <w:jc w:val="center"/>
        <w:rPr>
          <w:b/>
          <w:sz w:val="24"/>
          <w:szCs w:val="24"/>
        </w:rPr>
      </w:pPr>
      <w:r w:rsidRPr="00C151C6">
        <w:rPr>
          <w:b/>
          <w:sz w:val="24"/>
          <w:szCs w:val="24"/>
        </w:rPr>
        <w:t>September 28, 2015</w:t>
      </w:r>
      <w:r w:rsidR="006331F9">
        <w:rPr>
          <w:b/>
          <w:sz w:val="24"/>
          <w:szCs w:val="24"/>
        </w:rPr>
        <w:t xml:space="preserve">; Revised, October </w:t>
      </w:r>
      <w:r w:rsidR="00876E53">
        <w:rPr>
          <w:b/>
          <w:sz w:val="24"/>
          <w:szCs w:val="24"/>
        </w:rPr>
        <w:t>7</w:t>
      </w:r>
      <w:r w:rsidR="006331F9">
        <w:rPr>
          <w:b/>
          <w:sz w:val="24"/>
          <w:szCs w:val="24"/>
        </w:rPr>
        <w:t>, 2015</w:t>
      </w:r>
    </w:p>
    <w:p w14:paraId="408794F9" w14:textId="77777777" w:rsidR="008B31B8" w:rsidRPr="005D1FA5" w:rsidRDefault="008B31B8" w:rsidP="00576CF2">
      <w:pPr>
        <w:spacing w:after="0" w:line="240" w:lineRule="auto"/>
        <w:jc w:val="center"/>
        <w:rPr>
          <w:b/>
          <w:sz w:val="24"/>
          <w:szCs w:val="24"/>
        </w:rPr>
      </w:pPr>
    </w:p>
    <w:p w14:paraId="2C6AF112" w14:textId="4EFD077C" w:rsidR="008B31B8" w:rsidRPr="005D1FA5" w:rsidRDefault="00884FC9" w:rsidP="00576CF2">
      <w:pPr>
        <w:spacing w:after="0" w:line="240" w:lineRule="auto"/>
        <w:jc w:val="center"/>
        <w:rPr>
          <w:b/>
          <w:sz w:val="24"/>
          <w:szCs w:val="24"/>
        </w:rPr>
      </w:pPr>
      <w:r>
        <w:rPr>
          <w:b/>
          <w:sz w:val="24"/>
          <w:szCs w:val="24"/>
        </w:rPr>
        <w:t>Application</w:t>
      </w:r>
      <w:r w:rsidR="008B31B8" w:rsidRPr="005D1FA5">
        <w:rPr>
          <w:b/>
          <w:sz w:val="24"/>
          <w:szCs w:val="24"/>
        </w:rPr>
        <w:t xml:space="preserve"> Response Deadline:</w:t>
      </w:r>
    </w:p>
    <w:p w14:paraId="1DAF0680" w14:textId="5C150E0A" w:rsidR="003D274B" w:rsidRPr="005D1FA5" w:rsidRDefault="003D274B" w:rsidP="00576CF2">
      <w:pPr>
        <w:spacing w:after="0" w:line="240" w:lineRule="auto"/>
        <w:jc w:val="center"/>
        <w:rPr>
          <w:b/>
          <w:sz w:val="24"/>
          <w:szCs w:val="24"/>
        </w:rPr>
      </w:pPr>
      <w:r w:rsidRPr="005D1FA5">
        <w:rPr>
          <w:b/>
          <w:sz w:val="24"/>
          <w:szCs w:val="24"/>
        </w:rPr>
        <w:t xml:space="preserve">Accepting </w:t>
      </w:r>
      <w:r w:rsidR="00884FC9">
        <w:rPr>
          <w:b/>
          <w:sz w:val="24"/>
          <w:szCs w:val="24"/>
        </w:rPr>
        <w:t>Application</w:t>
      </w:r>
      <w:r w:rsidRPr="005D1FA5">
        <w:rPr>
          <w:b/>
          <w:sz w:val="24"/>
          <w:szCs w:val="24"/>
        </w:rPr>
        <w:t xml:space="preserve">s Period: </w:t>
      </w:r>
      <w:r w:rsidR="00C32B67" w:rsidRPr="005D1FA5">
        <w:rPr>
          <w:b/>
          <w:sz w:val="24"/>
          <w:szCs w:val="24"/>
        </w:rPr>
        <w:t xml:space="preserve">September 28, 2015–November 6, 2015 </w:t>
      </w:r>
    </w:p>
    <w:p w14:paraId="5E991080" w14:textId="69BCE514" w:rsidR="008B31B8" w:rsidRPr="005D1FA5" w:rsidRDefault="003D274B" w:rsidP="00576CF2">
      <w:pPr>
        <w:spacing w:after="0" w:line="240" w:lineRule="auto"/>
        <w:jc w:val="center"/>
        <w:rPr>
          <w:b/>
          <w:sz w:val="24"/>
          <w:szCs w:val="24"/>
        </w:rPr>
      </w:pPr>
      <w:r w:rsidRPr="005D1FA5">
        <w:rPr>
          <w:b/>
          <w:sz w:val="24"/>
          <w:szCs w:val="24"/>
        </w:rPr>
        <w:t>Business Days</w:t>
      </w:r>
      <w:r w:rsidR="00576CF2" w:rsidRPr="005D1FA5">
        <w:rPr>
          <w:b/>
          <w:sz w:val="24"/>
          <w:szCs w:val="24"/>
        </w:rPr>
        <w:t>:</w:t>
      </w:r>
      <w:r w:rsidRPr="005D1FA5">
        <w:rPr>
          <w:b/>
          <w:sz w:val="24"/>
          <w:szCs w:val="24"/>
        </w:rPr>
        <w:t xml:space="preserve"> M</w:t>
      </w:r>
      <w:r w:rsidR="00576CF2" w:rsidRPr="005D1FA5">
        <w:rPr>
          <w:b/>
          <w:sz w:val="24"/>
          <w:szCs w:val="24"/>
        </w:rPr>
        <w:t>–</w:t>
      </w:r>
      <w:r w:rsidRPr="005D1FA5">
        <w:rPr>
          <w:b/>
          <w:sz w:val="24"/>
          <w:szCs w:val="24"/>
        </w:rPr>
        <w:t>F, 8:00 am–</w:t>
      </w:r>
      <w:r w:rsidR="00440131" w:rsidRPr="005D1FA5">
        <w:rPr>
          <w:b/>
          <w:sz w:val="24"/>
          <w:szCs w:val="24"/>
        </w:rPr>
        <w:t>4</w:t>
      </w:r>
      <w:r w:rsidRPr="005D1FA5">
        <w:rPr>
          <w:b/>
          <w:sz w:val="24"/>
          <w:szCs w:val="24"/>
        </w:rPr>
        <w:t>:00 pm</w:t>
      </w:r>
    </w:p>
    <w:p w14:paraId="311ADA97" w14:textId="77777777" w:rsidR="008B31B8" w:rsidRPr="005D1FA5" w:rsidRDefault="008B31B8" w:rsidP="00576CF2">
      <w:pPr>
        <w:spacing w:after="0" w:line="240" w:lineRule="auto"/>
        <w:jc w:val="center"/>
        <w:rPr>
          <w:b/>
          <w:sz w:val="24"/>
          <w:szCs w:val="24"/>
        </w:rPr>
      </w:pPr>
    </w:p>
    <w:p w14:paraId="6E408F65" w14:textId="77777777" w:rsidR="008B31B8" w:rsidRPr="005D1FA5" w:rsidRDefault="008B31B8" w:rsidP="00576CF2">
      <w:pPr>
        <w:spacing w:after="0" w:line="240" w:lineRule="auto"/>
        <w:jc w:val="center"/>
        <w:rPr>
          <w:b/>
          <w:sz w:val="24"/>
          <w:szCs w:val="24"/>
        </w:rPr>
      </w:pPr>
    </w:p>
    <w:p w14:paraId="3DCA0CE7" w14:textId="77777777" w:rsidR="008B31B8" w:rsidRPr="005D1FA5" w:rsidRDefault="008B31B8" w:rsidP="00576CF2">
      <w:pPr>
        <w:spacing w:after="0" w:line="240" w:lineRule="auto"/>
        <w:jc w:val="center"/>
        <w:rPr>
          <w:b/>
          <w:sz w:val="24"/>
          <w:szCs w:val="24"/>
        </w:rPr>
      </w:pPr>
    </w:p>
    <w:p w14:paraId="0B5DD376" w14:textId="2EC88859" w:rsidR="008B31B8" w:rsidRPr="005D1FA5" w:rsidRDefault="003D274B" w:rsidP="00576CF2">
      <w:pPr>
        <w:spacing w:after="0" w:line="240" w:lineRule="auto"/>
        <w:jc w:val="center"/>
        <w:rPr>
          <w:b/>
          <w:sz w:val="24"/>
          <w:szCs w:val="24"/>
        </w:rPr>
      </w:pPr>
      <w:r w:rsidRPr="005D1FA5">
        <w:rPr>
          <w:b/>
          <w:sz w:val="24"/>
          <w:szCs w:val="24"/>
        </w:rPr>
        <w:t>For additional information</w:t>
      </w:r>
      <w:r w:rsidR="000E179A" w:rsidRPr="005D1FA5">
        <w:rPr>
          <w:b/>
          <w:sz w:val="24"/>
          <w:szCs w:val="24"/>
        </w:rPr>
        <w:t xml:space="preserve"> regarding the </w:t>
      </w:r>
      <w:r w:rsidR="00884FC9">
        <w:rPr>
          <w:b/>
          <w:sz w:val="24"/>
          <w:szCs w:val="24"/>
        </w:rPr>
        <w:t>Application</w:t>
      </w:r>
      <w:r w:rsidR="00576CF2" w:rsidRPr="005D1FA5">
        <w:rPr>
          <w:b/>
          <w:sz w:val="24"/>
          <w:szCs w:val="24"/>
        </w:rPr>
        <w:t xml:space="preserve"> </w:t>
      </w:r>
      <w:r w:rsidR="000E179A" w:rsidRPr="005D1FA5">
        <w:rPr>
          <w:b/>
          <w:sz w:val="24"/>
          <w:szCs w:val="24"/>
        </w:rPr>
        <w:t>process</w:t>
      </w:r>
      <w:r w:rsidRPr="005D1FA5">
        <w:rPr>
          <w:b/>
          <w:sz w:val="24"/>
          <w:szCs w:val="24"/>
        </w:rPr>
        <w:t>, please contact:</w:t>
      </w:r>
    </w:p>
    <w:p w14:paraId="29860BAB" w14:textId="2D49C0C5" w:rsidR="003D274B" w:rsidRPr="005D1FA5" w:rsidRDefault="003D274B" w:rsidP="00576CF2">
      <w:pPr>
        <w:spacing w:after="0" w:line="240" w:lineRule="auto"/>
        <w:jc w:val="center"/>
        <w:rPr>
          <w:b/>
          <w:sz w:val="24"/>
          <w:szCs w:val="24"/>
        </w:rPr>
      </w:pPr>
      <w:r w:rsidRPr="005D1FA5">
        <w:rPr>
          <w:b/>
          <w:sz w:val="24"/>
          <w:szCs w:val="24"/>
        </w:rPr>
        <w:t xml:space="preserve">Natalie M. LaPrade Medical </w:t>
      </w:r>
      <w:r w:rsidR="00F507DF">
        <w:rPr>
          <w:b/>
          <w:sz w:val="24"/>
          <w:szCs w:val="24"/>
        </w:rPr>
        <w:t>Cannabis</w:t>
      </w:r>
      <w:r w:rsidR="00F507DF" w:rsidRPr="005D1FA5">
        <w:rPr>
          <w:b/>
          <w:sz w:val="24"/>
          <w:szCs w:val="24"/>
        </w:rPr>
        <w:t xml:space="preserve"> </w:t>
      </w:r>
      <w:r w:rsidRPr="005D1FA5">
        <w:rPr>
          <w:b/>
          <w:sz w:val="24"/>
          <w:szCs w:val="24"/>
        </w:rPr>
        <w:t>Commission</w:t>
      </w:r>
    </w:p>
    <w:p w14:paraId="167A62A2" w14:textId="77777777" w:rsidR="003D274B" w:rsidRPr="005D1FA5" w:rsidRDefault="003D274B" w:rsidP="00576CF2">
      <w:pPr>
        <w:spacing w:after="0" w:line="240" w:lineRule="auto"/>
        <w:jc w:val="center"/>
        <w:rPr>
          <w:b/>
          <w:sz w:val="24"/>
          <w:szCs w:val="24"/>
        </w:rPr>
      </w:pPr>
      <w:r w:rsidRPr="005D1FA5">
        <w:rPr>
          <w:b/>
          <w:sz w:val="24"/>
          <w:szCs w:val="24"/>
        </w:rPr>
        <w:t>Department of Health and Mental Hygiene</w:t>
      </w:r>
    </w:p>
    <w:p w14:paraId="7026AD93" w14:textId="1718BB95" w:rsidR="003D274B" w:rsidRPr="00995291" w:rsidRDefault="003D274B" w:rsidP="00576CF2">
      <w:pPr>
        <w:spacing w:after="0" w:line="240" w:lineRule="auto"/>
        <w:jc w:val="center"/>
        <w:rPr>
          <w:b/>
          <w:sz w:val="24"/>
          <w:szCs w:val="24"/>
        </w:rPr>
      </w:pPr>
      <w:r w:rsidRPr="005D1FA5">
        <w:rPr>
          <w:b/>
          <w:sz w:val="24"/>
          <w:szCs w:val="24"/>
        </w:rPr>
        <w:t>Dedica</w:t>
      </w:r>
      <w:r w:rsidR="000E179A" w:rsidRPr="005D1FA5">
        <w:rPr>
          <w:b/>
          <w:sz w:val="24"/>
          <w:szCs w:val="24"/>
        </w:rPr>
        <w:t xml:space="preserve">ted Email Address for </w:t>
      </w:r>
      <w:r w:rsidR="00884FC9">
        <w:rPr>
          <w:b/>
          <w:sz w:val="24"/>
          <w:szCs w:val="24"/>
        </w:rPr>
        <w:t>Applicant</w:t>
      </w:r>
      <w:r w:rsidR="000E179A" w:rsidRPr="005D1FA5">
        <w:rPr>
          <w:b/>
          <w:sz w:val="24"/>
          <w:szCs w:val="24"/>
        </w:rPr>
        <w:t xml:space="preserve"> Questions</w:t>
      </w:r>
      <w:r w:rsidR="00C32B67" w:rsidRPr="005D1FA5">
        <w:rPr>
          <w:b/>
          <w:sz w:val="24"/>
          <w:szCs w:val="24"/>
        </w:rPr>
        <w:t xml:space="preserve">: </w:t>
      </w:r>
      <w:hyperlink r:id="rId9" w:history="1">
        <w:r w:rsidR="00C32B67" w:rsidRPr="00F166C1">
          <w:rPr>
            <w:rStyle w:val="Hyperlink"/>
            <w:sz w:val="24"/>
            <w:szCs w:val="24"/>
          </w:rPr>
          <w:t>dhmh.medicalcannabis</w:t>
        </w:r>
        <w:r w:rsidR="00884FC9">
          <w:rPr>
            <w:rStyle w:val="Hyperlink"/>
            <w:sz w:val="24"/>
            <w:szCs w:val="24"/>
          </w:rPr>
          <w:t>Application</w:t>
        </w:r>
        <w:r w:rsidR="00C32B67" w:rsidRPr="00F166C1">
          <w:rPr>
            <w:rStyle w:val="Hyperlink"/>
            <w:sz w:val="24"/>
            <w:szCs w:val="24"/>
          </w:rPr>
          <w:t>s@maryland.gov</w:t>
        </w:r>
      </w:hyperlink>
      <w:r w:rsidR="00476147" w:rsidRPr="004C41B2">
        <w:rPr>
          <w:b/>
          <w:sz w:val="24"/>
          <w:szCs w:val="24"/>
        </w:rPr>
        <w:t xml:space="preserve"> </w:t>
      </w:r>
    </w:p>
    <w:p w14:paraId="536080E1" w14:textId="77777777" w:rsidR="00576CF2" w:rsidRPr="00CC2C27" w:rsidRDefault="00576CF2" w:rsidP="00576CF2">
      <w:pPr>
        <w:spacing w:after="0" w:line="240" w:lineRule="auto"/>
        <w:jc w:val="center"/>
        <w:rPr>
          <w:b/>
          <w:sz w:val="24"/>
          <w:szCs w:val="24"/>
        </w:rPr>
      </w:pPr>
    </w:p>
    <w:p w14:paraId="16DDE09C" w14:textId="383D139A" w:rsidR="00576CF2" w:rsidRPr="00C151C6" w:rsidRDefault="00576CF2">
      <w:pPr>
        <w:rPr>
          <w:b/>
          <w:sz w:val="24"/>
          <w:szCs w:val="24"/>
        </w:rPr>
      </w:pPr>
      <w:r w:rsidRPr="00C151C6">
        <w:rPr>
          <w:b/>
          <w:sz w:val="24"/>
          <w:szCs w:val="24"/>
        </w:rPr>
        <w:br w:type="page"/>
      </w:r>
    </w:p>
    <w:p w14:paraId="6EE3075E" w14:textId="77777777" w:rsidR="00E876F3" w:rsidRPr="008529BF" w:rsidRDefault="00E876F3" w:rsidP="00E876F3">
      <w:pPr>
        <w:spacing w:after="0" w:line="240" w:lineRule="auto"/>
        <w:jc w:val="center"/>
        <w:rPr>
          <w:b/>
          <w:sz w:val="32"/>
          <w:szCs w:val="32"/>
        </w:rPr>
      </w:pPr>
      <w:r>
        <w:rPr>
          <w:b/>
          <w:sz w:val="32"/>
          <w:szCs w:val="32"/>
        </w:rPr>
        <w:lastRenderedPageBreak/>
        <w:t>APPLICATION</w:t>
      </w:r>
      <w:r w:rsidRPr="008529BF">
        <w:rPr>
          <w:b/>
          <w:sz w:val="32"/>
          <w:szCs w:val="32"/>
        </w:rPr>
        <w:t xml:space="preserve"> INFORMATION SHEET</w:t>
      </w:r>
    </w:p>
    <w:tbl>
      <w:tblPr>
        <w:tblStyle w:val="TableGrid"/>
        <w:tblW w:w="9535" w:type="dxa"/>
        <w:tblLook w:val="04A0" w:firstRow="1" w:lastRow="0" w:firstColumn="1" w:lastColumn="0" w:noHBand="0" w:noVBand="1"/>
      </w:tblPr>
      <w:tblGrid>
        <w:gridCol w:w="429"/>
        <w:gridCol w:w="1996"/>
        <w:gridCol w:w="7110"/>
      </w:tblGrid>
      <w:tr w:rsidR="00E876F3" w:rsidRPr="008529BF" w14:paraId="15926861" w14:textId="77777777" w:rsidTr="00CF48F1">
        <w:tc>
          <w:tcPr>
            <w:tcW w:w="0" w:type="auto"/>
          </w:tcPr>
          <w:p w14:paraId="169E9A03" w14:textId="77777777" w:rsidR="00E876F3" w:rsidRPr="008529BF" w:rsidRDefault="00E876F3" w:rsidP="00FA1C57">
            <w:pPr>
              <w:jc w:val="center"/>
              <w:rPr>
                <w:b/>
                <w:sz w:val="24"/>
                <w:szCs w:val="24"/>
              </w:rPr>
            </w:pPr>
            <w:r w:rsidRPr="008529BF">
              <w:rPr>
                <w:b/>
                <w:sz w:val="24"/>
                <w:szCs w:val="24"/>
              </w:rPr>
              <w:t>1</w:t>
            </w:r>
          </w:p>
        </w:tc>
        <w:tc>
          <w:tcPr>
            <w:tcW w:w="1996" w:type="dxa"/>
          </w:tcPr>
          <w:p w14:paraId="5D87181D" w14:textId="77777777" w:rsidR="00E876F3" w:rsidRPr="008529BF" w:rsidRDefault="00E876F3" w:rsidP="00CF48F1">
            <w:pPr>
              <w:rPr>
                <w:b/>
                <w:sz w:val="24"/>
                <w:szCs w:val="24"/>
              </w:rPr>
            </w:pPr>
            <w:r w:rsidRPr="008529BF">
              <w:rPr>
                <w:b/>
                <w:sz w:val="24"/>
                <w:szCs w:val="24"/>
              </w:rPr>
              <w:t>COMPANY NAME</w:t>
            </w:r>
          </w:p>
        </w:tc>
        <w:sdt>
          <w:sdtPr>
            <w:rPr>
              <w:rStyle w:val="MMCC"/>
            </w:rPr>
            <w:alias w:val="CompanyName"/>
            <w:tag w:val="Company"/>
            <w:id w:val="1115327563"/>
            <w:placeholder>
              <w:docPart w:val="3333568518B0499BA706C107971CCAEB"/>
            </w:placeholder>
            <w:showingPlcHdr/>
          </w:sdtPr>
          <w:sdtEndPr>
            <w:rPr>
              <w:rStyle w:val="DefaultParagraphFont"/>
              <w:rFonts w:asciiTheme="minorHAnsi" w:hAnsiTheme="minorHAnsi" w:cs="Times New Roman"/>
              <w:sz w:val="22"/>
              <w:szCs w:val="24"/>
            </w:rPr>
          </w:sdtEndPr>
          <w:sdtContent>
            <w:tc>
              <w:tcPr>
                <w:tcW w:w="7110" w:type="dxa"/>
              </w:tcPr>
              <w:p w14:paraId="22B50520" w14:textId="77777777" w:rsidR="00E876F3" w:rsidRPr="008529BF" w:rsidRDefault="00E876F3" w:rsidP="00CF48F1">
                <w:pPr>
                  <w:rPr>
                    <w:b/>
                    <w:sz w:val="24"/>
                    <w:szCs w:val="24"/>
                  </w:rPr>
                </w:pPr>
                <w:r>
                  <w:rPr>
                    <w:rStyle w:val="PlaceholderText"/>
                  </w:rPr>
                  <w:t>Company Name</w:t>
                </w:r>
              </w:p>
            </w:tc>
          </w:sdtContent>
        </w:sdt>
      </w:tr>
    </w:tbl>
    <w:p w14:paraId="2CBB1D38" w14:textId="77777777" w:rsidR="00E876F3" w:rsidRPr="008529BF" w:rsidRDefault="00E876F3" w:rsidP="00E876F3">
      <w:pPr>
        <w:spacing w:after="0" w:line="240" w:lineRule="auto"/>
        <w:jc w:val="center"/>
        <w:rPr>
          <w:b/>
          <w:sz w:val="24"/>
          <w:szCs w:val="24"/>
        </w:rPr>
      </w:pPr>
    </w:p>
    <w:tbl>
      <w:tblPr>
        <w:tblStyle w:val="TableGrid"/>
        <w:tblW w:w="9535" w:type="dxa"/>
        <w:tblLook w:val="04A0" w:firstRow="1" w:lastRow="0" w:firstColumn="1" w:lastColumn="0" w:noHBand="0" w:noVBand="1"/>
      </w:tblPr>
      <w:tblGrid>
        <w:gridCol w:w="429"/>
        <w:gridCol w:w="1996"/>
        <w:gridCol w:w="7110"/>
      </w:tblGrid>
      <w:tr w:rsidR="00E876F3" w:rsidRPr="008529BF" w14:paraId="75BBE2D5" w14:textId="77777777" w:rsidTr="00CF48F1">
        <w:tc>
          <w:tcPr>
            <w:tcW w:w="0" w:type="auto"/>
          </w:tcPr>
          <w:p w14:paraId="215CA7DD" w14:textId="77777777" w:rsidR="00E876F3" w:rsidRPr="008529BF" w:rsidRDefault="00E876F3" w:rsidP="00FA1C57">
            <w:pPr>
              <w:jc w:val="center"/>
              <w:rPr>
                <w:b/>
                <w:sz w:val="24"/>
                <w:szCs w:val="24"/>
              </w:rPr>
            </w:pPr>
            <w:r w:rsidRPr="008529BF">
              <w:rPr>
                <w:b/>
                <w:sz w:val="24"/>
                <w:szCs w:val="24"/>
              </w:rPr>
              <w:t>2</w:t>
            </w:r>
          </w:p>
        </w:tc>
        <w:tc>
          <w:tcPr>
            <w:tcW w:w="1996" w:type="dxa"/>
          </w:tcPr>
          <w:p w14:paraId="7AA09DCD" w14:textId="77777777" w:rsidR="00E876F3" w:rsidRPr="008529BF" w:rsidRDefault="00E876F3" w:rsidP="00CF48F1">
            <w:pPr>
              <w:rPr>
                <w:b/>
                <w:sz w:val="24"/>
                <w:szCs w:val="24"/>
              </w:rPr>
            </w:pPr>
            <w:r w:rsidRPr="008529BF">
              <w:rPr>
                <w:b/>
                <w:sz w:val="24"/>
                <w:szCs w:val="24"/>
              </w:rPr>
              <w:t>STREET ADDRESS</w:t>
            </w:r>
          </w:p>
        </w:tc>
        <w:sdt>
          <w:sdtPr>
            <w:rPr>
              <w:rStyle w:val="MMCC"/>
            </w:rPr>
            <w:alias w:val="Address"/>
            <w:tag w:val="Address"/>
            <w:id w:val="-1110276303"/>
            <w:placeholder>
              <w:docPart w:val="8F0212F5F3664BAB818B12D92AEFA432"/>
            </w:placeholder>
            <w:showingPlcHdr/>
          </w:sdtPr>
          <w:sdtEndPr>
            <w:rPr>
              <w:rStyle w:val="DefaultParagraphFont"/>
              <w:rFonts w:asciiTheme="minorHAnsi" w:hAnsiTheme="minorHAnsi" w:cs="Times New Roman"/>
              <w:sz w:val="22"/>
              <w:szCs w:val="24"/>
            </w:rPr>
          </w:sdtEndPr>
          <w:sdtContent>
            <w:tc>
              <w:tcPr>
                <w:tcW w:w="7110" w:type="dxa"/>
              </w:tcPr>
              <w:p w14:paraId="7ED2BD7A" w14:textId="77777777" w:rsidR="00E876F3" w:rsidRPr="008529BF" w:rsidRDefault="00E876F3" w:rsidP="00CF48F1">
                <w:pPr>
                  <w:rPr>
                    <w:b/>
                    <w:sz w:val="24"/>
                    <w:szCs w:val="24"/>
                  </w:rPr>
                </w:pPr>
                <w:r>
                  <w:rPr>
                    <w:rStyle w:val="PlaceholderText"/>
                  </w:rPr>
                  <w:t>Street Address</w:t>
                </w:r>
              </w:p>
            </w:tc>
          </w:sdtContent>
        </w:sdt>
      </w:tr>
    </w:tbl>
    <w:p w14:paraId="43FA0CC6" w14:textId="77777777" w:rsidR="00E876F3" w:rsidRPr="008529BF" w:rsidRDefault="00E876F3" w:rsidP="00E876F3">
      <w:pPr>
        <w:spacing w:after="0" w:line="240" w:lineRule="auto"/>
        <w:jc w:val="center"/>
        <w:rPr>
          <w:b/>
          <w:sz w:val="24"/>
          <w:szCs w:val="24"/>
        </w:rPr>
      </w:pPr>
    </w:p>
    <w:tbl>
      <w:tblPr>
        <w:tblStyle w:val="TableGrid"/>
        <w:tblW w:w="9535" w:type="dxa"/>
        <w:tblLook w:val="04A0" w:firstRow="1" w:lastRow="0" w:firstColumn="1" w:lastColumn="0" w:noHBand="0" w:noVBand="1"/>
      </w:tblPr>
      <w:tblGrid>
        <w:gridCol w:w="428"/>
        <w:gridCol w:w="1997"/>
        <w:gridCol w:w="7110"/>
      </w:tblGrid>
      <w:tr w:rsidR="00E876F3" w:rsidRPr="008529BF" w14:paraId="2C74A3B6" w14:textId="77777777" w:rsidTr="00CF48F1">
        <w:tc>
          <w:tcPr>
            <w:tcW w:w="0" w:type="auto"/>
          </w:tcPr>
          <w:p w14:paraId="6AC8EA75" w14:textId="77777777" w:rsidR="00E876F3" w:rsidRPr="008529BF" w:rsidRDefault="00E876F3" w:rsidP="00FA1C57">
            <w:pPr>
              <w:jc w:val="center"/>
              <w:rPr>
                <w:b/>
                <w:sz w:val="24"/>
                <w:szCs w:val="24"/>
              </w:rPr>
            </w:pPr>
            <w:r w:rsidRPr="008529BF">
              <w:rPr>
                <w:b/>
                <w:sz w:val="24"/>
                <w:szCs w:val="24"/>
              </w:rPr>
              <w:t>3</w:t>
            </w:r>
          </w:p>
        </w:tc>
        <w:tc>
          <w:tcPr>
            <w:tcW w:w="1997" w:type="dxa"/>
          </w:tcPr>
          <w:p w14:paraId="38D7853D" w14:textId="77777777" w:rsidR="00E876F3" w:rsidRPr="008529BF" w:rsidRDefault="00E876F3" w:rsidP="00CF48F1">
            <w:pPr>
              <w:rPr>
                <w:b/>
                <w:sz w:val="24"/>
                <w:szCs w:val="24"/>
              </w:rPr>
            </w:pPr>
            <w:r w:rsidRPr="008529BF">
              <w:rPr>
                <w:b/>
                <w:sz w:val="24"/>
                <w:szCs w:val="24"/>
              </w:rPr>
              <w:t>CITY, STATE, ZIP</w:t>
            </w:r>
          </w:p>
        </w:tc>
        <w:sdt>
          <w:sdtPr>
            <w:rPr>
              <w:rStyle w:val="MMCC"/>
            </w:rPr>
            <w:alias w:val="CityStateZip"/>
            <w:tag w:val="CityStateZip"/>
            <w:id w:val="1222722206"/>
            <w:placeholder>
              <w:docPart w:val="16B4F5D4B4E6477E8591200DE1CFFFB5"/>
            </w:placeholder>
            <w:showingPlcHdr/>
          </w:sdtPr>
          <w:sdtEndPr>
            <w:rPr>
              <w:rStyle w:val="DefaultParagraphFont"/>
              <w:rFonts w:asciiTheme="minorHAnsi" w:hAnsiTheme="minorHAnsi" w:cs="Times New Roman"/>
              <w:sz w:val="22"/>
              <w:szCs w:val="24"/>
            </w:rPr>
          </w:sdtEndPr>
          <w:sdtContent>
            <w:tc>
              <w:tcPr>
                <w:tcW w:w="7110" w:type="dxa"/>
              </w:tcPr>
              <w:p w14:paraId="3F1F3D04" w14:textId="77777777" w:rsidR="00E876F3" w:rsidRPr="008529BF" w:rsidRDefault="00E876F3" w:rsidP="00CF48F1">
                <w:pPr>
                  <w:rPr>
                    <w:b/>
                    <w:sz w:val="24"/>
                    <w:szCs w:val="24"/>
                  </w:rPr>
                </w:pPr>
                <w:r w:rsidRPr="00537166">
                  <w:rPr>
                    <w:rStyle w:val="PlaceholderText"/>
                  </w:rPr>
                  <w:t>C</w:t>
                </w:r>
                <w:r>
                  <w:rPr>
                    <w:rStyle w:val="PlaceholderText"/>
                  </w:rPr>
                  <w:t>ity, State, Zip</w:t>
                </w:r>
              </w:p>
            </w:tc>
          </w:sdtContent>
        </w:sdt>
      </w:tr>
    </w:tbl>
    <w:p w14:paraId="11B94E1E" w14:textId="77777777" w:rsidR="00E876F3" w:rsidRPr="008529BF" w:rsidRDefault="00E876F3" w:rsidP="00E876F3">
      <w:pPr>
        <w:spacing w:after="0" w:line="240" w:lineRule="auto"/>
        <w:jc w:val="center"/>
        <w:rPr>
          <w:b/>
          <w:sz w:val="24"/>
          <w:szCs w:val="24"/>
        </w:rPr>
      </w:pPr>
    </w:p>
    <w:tbl>
      <w:tblPr>
        <w:tblStyle w:val="TableGrid"/>
        <w:tblW w:w="9535" w:type="dxa"/>
        <w:tblLook w:val="04A0" w:firstRow="1" w:lastRow="0" w:firstColumn="1" w:lastColumn="0" w:noHBand="0" w:noVBand="1"/>
      </w:tblPr>
      <w:tblGrid>
        <w:gridCol w:w="379"/>
        <w:gridCol w:w="1776"/>
        <w:gridCol w:w="3690"/>
        <w:gridCol w:w="3690"/>
      </w:tblGrid>
      <w:tr w:rsidR="00E876F3" w:rsidRPr="008529BF" w14:paraId="1D7D5E76" w14:textId="77777777" w:rsidTr="00FA1C57">
        <w:tc>
          <w:tcPr>
            <w:tcW w:w="379" w:type="dxa"/>
            <w:vMerge w:val="restart"/>
          </w:tcPr>
          <w:p w14:paraId="0CF695F1" w14:textId="77777777" w:rsidR="00E876F3" w:rsidRPr="008529BF" w:rsidRDefault="00E876F3" w:rsidP="00FA1C57">
            <w:pPr>
              <w:jc w:val="center"/>
              <w:rPr>
                <w:b/>
                <w:sz w:val="24"/>
                <w:szCs w:val="24"/>
              </w:rPr>
            </w:pPr>
            <w:r w:rsidRPr="008529BF">
              <w:rPr>
                <w:b/>
                <w:sz w:val="24"/>
                <w:szCs w:val="24"/>
              </w:rPr>
              <w:t>4</w:t>
            </w:r>
          </w:p>
        </w:tc>
        <w:tc>
          <w:tcPr>
            <w:tcW w:w="9156" w:type="dxa"/>
            <w:gridSpan w:val="3"/>
          </w:tcPr>
          <w:p w14:paraId="6AE2E523" w14:textId="77777777" w:rsidR="00E876F3" w:rsidRPr="008529BF" w:rsidRDefault="00E876F3" w:rsidP="00FA1C57">
            <w:pPr>
              <w:jc w:val="center"/>
              <w:rPr>
                <w:b/>
                <w:sz w:val="24"/>
                <w:szCs w:val="24"/>
              </w:rPr>
            </w:pPr>
            <w:r w:rsidRPr="008529BF">
              <w:rPr>
                <w:b/>
                <w:sz w:val="24"/>
                <w:szCs w:val="24"/>
              </w:rPr>
              <w:t>TELEPHONE NUMBER</w:t>
            </w:r>
          </w:p>
        </w:tc>
      </w:tr>
      <w:tr w:rsidR="00E876F3" w:rsidRPr="008529BF" w14:paraId="286E280F" w14:textId="77777777" w:rsidTr="00FA1C57">
        <w:tc>
          <w:tcPr>
            <w:tcW w:w="0" w:type="auto"/>
            <w:vMerge/>
          </w:tcPr>
          <w:p w14:paraId="6D9D9A53" w14:textId="77777777" w:rsidR="00E876F3" w:rsidRPr="008529BF" w:rsidRDefault="00E876F3" w:rsidP="00FA1C57">
            <w:pPr>
              <w:jc w:val="center"/>
              <w:rPr>
                <w:b/>
                <w:sz w:val="24"/>
                <w:szCs w:val="24"/>
              </w:rPr>
            </w:pPr>
          </w:p>
        </w:tc>
        <w:tc>
          <w:tcPr>
            <w:tcW w:w="1776" w:type="dxa"/>
          </w:tcPr>
          <w:p w14:paraId="52364A9A" w14:textId="77777777" w:rsidR="00E876F3" w:rsidRPr="008529BF" w:rsidRDefault="00E876F3" w:rsidP="00FA1C57">
            <w:pPr>
              <w:rPr>
                <w:b/>
                <w:sz w:val="24"/>
                <w:szCs w:val="24"/>
              </w:rPr>
            </w:pPr>
            <w:r w:rsidRPr="008529BF">
              <w:rPr>
                <w:b/>
                <w:sz w:val="24"/>
                <w:szCs w:val="24"/>
              </w:rPr>
              <w:t>AREA CODE</w:t>
            </w:r>
          </w:p>
          <w:sdt>
            <w:sdtPr>
              <w:rPr>
                <w:rStyle w:val="MMCC"/>
              </w:rPr>
              <w:alias w:val="PhoneAreaCode"/>
              <w:tag w:val="PhoneAreaCode"/>
              <w:id w:val="-533650263"/>
              <w:placeholder>
                <w:docPart w:val="2DC682EC9F4640F5A40EB27A8CE62D89"/>
              </w:placeholder>
              <w:showingPlcHdr/>
            </w:sdtPr>
            <w:sdtEndPr>
              <w:rPr>
                <w:rStyle w:val="DefaultParagraphFont"/>
                <w:rFonts w:asciiTheme="minorHAnsi" w:hAnsiTheme="minorHAnsi" w:cs="Times New Roman"/>
                <w:sz w:val="22"/>
                <w:szCs w:val="24"/>
              </w:rPr>
            </w:sdtEndPr>
            <w:sdtContent>
              <w:p w14:paraId="07D8D7E1" w14:textId="77777777" w:rsidR="00E876F3" w:rsidRPr="008529BF" w:rsidRDefault="00E876F3" w:rsidP="00FA1C57">
                <w:pPr>
                  <w:jc w:val="center"/>
                  <w:rPr>
                    <w:b/>
                    <w:sz w:val="24"/>
                    <w:szCs w:val="24"/>
                  </w:rPr>
                </w:pPr>
                <w:r>
                  <w:rPr>
                    <w:rStyle w:val="PlaceholderText"/>
                  </w:rPr>
                  <w:t>Area Code</w:t>
                </w:r>
              </w:p>
            </w:sdtContent>
          </w:sdt>
        </w:tc>
        <w:tc>
          <w:tcPr>
            <w:tcW w:w="3690" w:type="dxa"/>
          </w:tcPr>
          <w:p w14:paraId="24DE95BA" w14:textId="77777777" w:rsidR="00E876F3" w:rsidRDefault="00E876F3" w:rsidP="00FA1C57">
            <w:pPr>
              <w:rPr>
                <w:b/>
                <w:sz w:val="24"/>
                <w:szCs w:val="24"/>
              </w:rPr>
            </w:pPr>
            <w:r w:rsidRPr="008529BF">
              <w:rPr>
                <w:b/>
                <w:sz w:val="24"/>
                <w:szCs w:val="24"/>
              </w:rPr>
              <w:t>NUMBER:</w:t>
            </w:r>
          </w:p>
          <w:sdt>
            <w:sdtPr>
              <w:rPr>
                <w:rStyle w:val="MMCC"/>
              </w:rPr>
              <w:alias w:val="PhoneNumber"/>
              <w:tag w:val="PhoneNumber"/>
              <w:id w:val="-1668779842"/>
              <w:placeholder>
                <w:docPart w:val="BB05ACD500774B5786202FB89664DF32"/>
              </w:placeholder>
              <w:showingPlcHdr/>
            </w:sdtPr>
            <w:sdtEndPr>
              <w:rPr>
                <w:rStyle w:val="DefaultParagraphFont"/>
                <w:rFonts w:asciiTheme="minorHAnsi" w:hAnsiTheme="minorHAnsi" w:cs="Times New Roman"/>
                <w:sz w:val="22"/>
                <w:szCs w:val="24"/>
              </w:rPr>
            </w:sdtEndPr>
            <w:sdtContent>
              <w:p w14:paraId="0A22C2E3" w14:textId="77777777" w:rsidR="00E876F3" w:rsidRPr="008529BF" w:rsidRDefault="00E876F3" w:rsidP="00FA1C57">
                <w:pPr>
                  <w:rPr>
                    <w:b/>
                    <w:sz w:val="24"/>
                    <w:szCs w:val="24"/>
                  </w:rPr>
                </w:pPr>
                <w:r>
                  <w:rPr>
                    <w:rStyle w:val="PlaceholderText"/>
                  </w:rPr>
                  <w:t>Number</w:t>
                </w:r>
              </w:p>
            </w:sdtContent>
          </w:sdt>
        </w:tc>
        <w:tc>
          <w:tcPr>
            <w:tcW w:w="3690" w:type="dxa"/>
          </w:tcPr>
          <w:p w14:paraId="729B286C" w14:textId="77777777" w:rsidR="00E876F3" w:rsidRDefault="00E876F3" w:rsidP="00FA1C57">
            <w:pPr>
              <w:rPr>
                <w:b/>
                <w:sz w:val="24"/>
                <w:szCs w:val="24"/>
              </w:rPr>
            </w:pPr>
            <w:r w:rsidRPr="008529BF">
              <w:rPr>
                <w:b/>
                <w:sz w:val="24"/>
                <w:szCs w:val="24"/>
              </w:rPr>
              <w:t>EXTENSION:</w:t>
            </w:r>
          </w:p>
          <w:sdt>
            <w:sdtPr>
              <w:rPr>
                <w:rStyle w:val="MMCC"/>
              </w:rPr>
              <w:alias w:val="PhoneExtension"/>
              <w:tag w:val="PhoneExtension"/>
              <w:id w:val="1598056202"/>
              <w:placeholder>
                <w:docPart w:val="F909EB07EA86485A96E90BAD10B91EE1"/>
              </w:placeholder>
              <w:showingPlcHdr/>
            </w:sdtPr>
            <w:sdtEndPr>
              <w:rPr>
                <w:rStyle w:val="DefaultParagraphFont"/>
                <w:rFonts w:asciiTheme="minorHAnsi" w:hAnsiTheme="minorHAnsi" w:cs="Times New Roman"/>
                <w:sz w:val="22"/>
                <w:szCs w:val="24"/>
              </w:rPr>
            </w:sdtEndPr>
            <w:sdtContent>
              <w:p w14:paraId="456AACA6" w14:textId="77777777" w:rsidR="00E876F3" w:rsidRPr="008529BF" w:rsidRDefault="00E876F3" w:rsidP="00FA1C57">
                <w:pPr>
                  <w:rPr>
                    <w:b/>
                    <w:sz w:val="24"/>
                    <w:szCs w:val="24"/>
                  </w:rPr>
                </w:pPr>
                <w:r>
                  <w:rPr>
                    <w:rStyle w:val="PlaceholderText"/>
                  </w:rPr>
                  <w:t>Extension</w:t>
                </w:r>
              </w:p>
            </w:sdtContent>
          </w:sdt>
        </w:tc>
      </w:tr>
    </w:tbl>
    <w:p w14:paraId="2503936E" w14:textId="77777777" w:rsidR="00E876F3" w:rsidRPr="008529BF" w:rsidRDefault="00E876F3" w:rsidP="00E876F3">
      <w:pPr>
        <w:spacing w:after="0" w:line="240" w:lineRule="auto"/>
        <w:jc w:val="center"/>
        <w:rPr>
          <w:b/>
          <w:sz w:val="24"/>
          <w:szCs w:val="24"/>
        </w:rPr>
      </w:pPr>
    </w:p>
    <w:tbl>
      <w:tblPr>
        <w:tblStyle w:val="TableGrid"/>
        <w:tblW w:w="9535" w:type="dxa"/>
        <w:tblLook w:val="04A0" w:firstRow="1" w:lastRow="0" w:firstColumn="1" w:lastColumn="0" w:noHBand="0" w:noVBand="1"/>
      </w:tblPr>
      <w:tblGrid>
        <w:gridCol w:w="379"/>
        <w:gridCol w:w="1776"/>
        <w:gridCol w:w="3690"/>
        <w:gridCol w:w="3690"/>
      </w:tblGrid>
      <w:tr w:rsidR="00E876F3" w:rsidRPr="008529BF" w14:paraId="6B193C88" w14:textId="77777777" w:rsidTr="00FA1C57">
        <w:tc>
          <w:tcPr>
            <w:tcW w:w="379" w:type="dxa"/>
            <w:vMerge w:val="restart"/>
          </w:tcPr>
          <w:p w14:paraId="153B9D7C" w14:textId="77777777" w:rsidR="00E876F3" w:rsidRPr="008529BF" w:rsidRDefault="00E876F3" w:rsidP="00FA1C57">
            <w:pPr>
              <w:jc w:val="center"/>
              <w:rPr>
                <w:b/>
                <w:sz w:val="24"/>
                <w:szCs w:val="24"/>
              </w:rPr>
            </w:pPr>
            <w:r w:rsidRPr="008529BF">
              <w:rPr>
                <w:b/>
                <w:sz w:val="24"/>
                <w:szCs w:val="24"/>
              </w:rPr>
              <w:t>5</w:t>
            </w:r>
          </w:p>
        </w:tc>
        <w:tc>
          <w:tcPr>
            <w:tcW w:w="9156" w:type="dxa"/>
            <w:gridSpan w:val="3"/>
          </w:tcPr>
          <w:p w14:paraId="2B154C34" w14:textId="77777777" w:rsidR="00E876F3" w:rsidRPr="008529BF" w:rsidRDefault="00E876F3" w:rsidP="00FA1C57">
            <w:pPr>
              <w:jc w:val="center"/>
              <w:rPr>
                <w:b/>
                <w:sz w:val="24"/>
                <w:szCs w:val="24"/>
              </w:rPr>
            </w:pPr>
            <w:r w:rsidRPr="008529BF">
              <w:rPr>
                <w:b/>
                <w:sz w:val="24"/>
                <w:szCs w:val="24"/>
              </w:rPr>
              <w:t>FAX NUMBER</w:t>
            </w:r>
          </w:p>
        </w:tc>
      </w:tr>
      <w:tr w:rsidR="00E876F3" w:rsidRPr="008529BF" w14:paraId="5F647DCF" w14:textId="77777777" w:rsidTr="00FA1C57">
        <w:tc>
          <w:tcPr>
            <w:tcW w:w="0" w:type="auto"/>
            <w:vMerge/>
          </w:tcPr>
          <w:p w14:paraId="42341ED9" w14:textId="77777777" w:rsidR="00E876F3" w:rsidRPr="008529BF" w:rsidRDefault="00E876F3" w:rsidP="00FA1C57">
            <w:pPr>
              <w:jc w:val="center"/>
              <w:rPr>
                <w:b/>
                <w:sz w:val="24"/>
                <w:szCs w:val="24"/>
              </w:rPr>
            </w:pPr>
          </w:p>
        </w:tc>
        <w:tc>
          <w:tcPr>
            <w:tcW w:w="1776" w:type="dxa"/>
          </w:tcPr>
          <w:p w14:paraId="649044F8" w14:textId="77777777" w:rsidR="00E876F3" w:rsidRPr="008529BF" w:rsidRDefault="00E876F3" w:rsidP="00FA1C57">
            <w:pPr>
              <w:rPr>
                <w:b/>
                <w:sz w:val="24"/>
                <w:szCs w:val="24"/>
              </w:rPr>
            </w:pPr>
            <w:r w:rsidRPr="008529BF">
              <w:rPr>
                <w:b/>
                <w:sz w:val="24"/>
                <w:szCs w:val="24"/>
              </w:rPr>
              <w:t>AREA CODE</w:t>
            </w:r>
          </w:p>
          <w:sdt>
            <w:sdtPr>
              <w:rPr>
                <w:rStyle w:val="MMCC"/>
              </w:rPr>
              <w:alias w:val="FaxAreaCode"/>
              <w:tag w:val="FaxAreaCode"/>
              <w:id w:val="-131638408"/>
              <w:placeholder>
                <w:docPart w:val="A6F7D5858E85420A99C8CD657D148C96"/>
              </w:placeholder>
              <w:showingPlcHdr/>
            </w:sdtPr>
            <w:sdtEndPr>
              <w:rPr>
                <w:rStyle w:val="DefaultParagraphFont"/>
                <w:rFonts w:asciiTheme="minorHAnsi" w:hAnsiTheme="minorHAnsi" w:cs="Times New Roman"/>
                <w:sz w:val="22"/>
                <w:szCs w:val="24"/>
              </w:rPr>
            </w:sdtEndPr>
            <w:sdtContent>
              <w:p w14:paraId="0DB2CBA4" w14:textId="77777777" w:rsidR="00E876F3" w:rsidRPr="00B83D14" w:rsidRDefault="00E876F3" w:rsidP="00FA1C57">
                <w:pPr>
                  <w:jc w:val="center"/>
                  <w:rPr>
                    <w:rFonts w:ascii="Times New Roman" w:hAnsi="Times New Roman" w:cs="Times New Roman"/>
                    <w:sz w:val="24"/>
                    <w:szCs w:val="24"/>
                  </w:rPr>
                </w:pPr>
                <w:r>
                  <w:rPr>
                    <w:rStyle w:val="PlaceholderText"/>
                  </w:rPr>
                  <w:t>Area Code</w:t>
                </w:r>
              </w:p>
            </w:sdtContent>
          </w:sdt>
        </w:tc>
        <w:tc>
          <w:tcPr>
            <w:tcW w:w="3690" w:type="dxa"/>
          </w:tcPr>
          <w:p w14:paraId="1F3B1B7C" w14:textId="77777777" w:rsidR="00E876F3" w:rsidRDefault="00E876F3" w:rsidP="00FA1C57">
            <w:pPr>
              <w:rPr>
                <w:b/>
                <w:sz w:val="24"/>
                <w:szCs w:val="24"/>
              </w:rPr>
            </w:pPr>
            <w:r w:rsidRPr="008529BF">
              <w:rPr>
                <w:b/>
                <w:sz w:val="24"/>
                <w:szCs w:val="24"/>
              </w:rPr>
              <w:t>NUMBER:</w:t>
            </w:r>
          </w:p>
          <w:p w14:paraId="399A33C5" w14:textId="77777777" w:rsidR="00E876F3" w:rsidRPr="00B83D14" w:rsidRDefault="005B661C" w:rsidP="00FA1C57">
            <w:pPr>
              <w:rPr>
                <w:rFonts w:ascii="Times New Roman" w:hAnsi="Times New Roman" w:cs="Times New Roman"/>
                <w:sz w:val="24"/>
                <w:szCs w:val="24"/>
              </w:rPr>
            </w:pPr>
            <w:sdt>
              <w:sdtPr>
                <w:rPr>
                  <w:rStyle w:val="MMCC"/>
                </w:rPr>
                <w:alias w:val="FaxNumber"/>
                <w:tag w:val="FaxNumber"/>
                <w:id w:val="1102460953"/>
                <w:placeholder>
                  <w:docPart w:val="B475B669B6A24E06A76BB036014B90CA"/>
                </w:placeholder>
                <w:showingPlcHdr/>
              </w:sdtPr>
              <w:sdtEndPr>
                <w:rPr>
                  <w:rStyle w:val="DefaultParagraphFont"/>
                  <w:rFonts w:asciiTheme="minorHAnsi" w:hAnsiTheme="minorHAnsi" w:cs="Times New Roman"/>
                  <w:sz w:val="22"/>
                  <w:szCs w:val="24"/>
                </w:rPr>
              </w:sdtEndPr>
              <w:sdtContent>
                <w:r w:rsidR="00E876F3">
                  <w:rPr>
                    <w:rStyle w:val="PlaceholderText"/>
                  </w:rPr>
                  <w:t>Number</w:t>
                </w:r>
              </w:sdtContent>
            </w:sdt>
          </w:p>
        </w:tc>
        <w:tc>
          <w:tcPr>
            <w:tcW w:w="3690" w:type="dxa"/>
          </w:tcPr>
          <w:p w14:paraId="6BC0F098" w14:textId="77777777" w:rsidR="00E876F3" w:rsidRDefault="00E876F3" w:rsidP="00FA1C57">
            <w:pPr>
              <w:rPr>
                <w:b/>
                <w:sz w:val="24"/>
                <w:szCs w:val="24"/>
              </w:rPr>
            </w:pPr>
            <w:r w:rsidRPr="008529BF">
              <w:rPr>
                <w:b/>
                <w:sz w:val="24"/>
                <w:szCs w:val="24"/>
              </w:rPr>
              <w:t>EXTENSION:</w:t>
            </w:r>
          </w:p>
          <w:sdt>
            <w:sdtPr>
              <w:rPr>
                <w:rStyle w:val="MMCC"/>
              </w:rPr>
              <w:alias w:val="FaxExtension"/>
              <w:tag w:val="FaxExtension"/>
              <w:id w:val="1113705953"/>
              <w:placeholder>
                <w:docPart w:val="27791568B338459D9B09931438475AF5"/>
              </w:placeholder>
              <w:showingPlcHdr/>
            </w:sdtPr>
            <w:sdtEndPr>
              <w:rPr>
                <w:rStyle w:val="DefaultParagraphFont"/>
                <w:rFonts w:asciiTheme="minorHAnsi" w:hAnsiTheme="minorHAnsi" w:cs="Times New Roman"/>
                <w:sz w:val="22"/>
                <w:szCs w:val="24"/>
              </w:rPr>
            </w:sdtEndPr>
            <w:sdtContent>
              <w:p w14:paraId="63DAE3DD" w14:textId="77777777" w:rsidR="00E876F3" w:rsidRPr="00B83D14" w:rsidRDefault="00E876F3" w:rsidP="00FA1C57">
                <w:pPr>
                  <w:rPr>
                    <w:rFonts w:ascii="Times New Roman" w:hAnsi="Times New Roman" w:cs="Times New Roman"/>
                    <w:sz w:val="24"/>
                    <w:szCs w:val="24"/>
                  </w:rPr>
                </w:pPr>
                <w:r>
                  <w:rPr>
                    <w:rStyle w:val="PlaceholderText"/>
                  </w:rPr>
                  <w:t>Extension</w:t>
                </w:r>
              </w:p>
            </w:sdtContent>
          </w:sdt>
        </w:tc>
      </w:tr>
    </w:tbl>
    <w:p w14:paraId="2D3B56F3" w14:textId="77777777" w:rsidR="00E876F3" w:rsidRPr="008529BF" w:rsidRDefault="00E876F3" w:rsidP="00E876F3">
      <w:pPr>
        <w:spacing w:after="0" w:line="240" w:lineRule="auto"/>
        <w:jc w:val="center"/>
        <w:rPr>
          <w:b/>
          <w:sz w:val="24"/>
          <w:szCs w:val="24"/>
        </w:rPr>
      </w:pPr>
    </w:p>
    <w:tbl>
      <w:tblPr>
        <w:tblStyle w:val="TableGrid"/>
        <w:tblW w:w="9535" w:type="dxa"/>
        <w:tblLook w:val="04A0" w:firstRow="1" w:lastRow="0" w:firstColumn="1" w:lastColumn="0" w:noHBand="0" w:noVBand="1"/>
      </w:tblPr>
      <w:tblGrid>
        <w:gridCol w:w="379"/>
        <w:gridCol w:w="1776"/>
        <w:gridCol w:w="3690"/>
        <w:gridCol w:w="3690"/>
      </w:tblGrid>
      <w:tr w:rsidR="00E876F3" w:rsidRPr="008529BF" w14:paraId="712DCC25" w14:textId="77777777" w:rsidTr="00FA1C57">
        <w:tc>
          <w:tcPr>
            <w:tcW w:w="379" w:type="dxa"/>
            <w:vMerge w:val="restart"/>
          </w:tcPr>
          <w:p w14:paraId="58837F91" w14:textId="77777777" w:rsidR="00E876F3" w:rsidRPr="008529BF" w:rsidRDefault="00E876F3" w:rsidP="00FA1C57">
            <w:pPr>
              <w:jc w:val="center"/>
              <w:rPr>
                <w:b/>
                <w:sz w:val="24"/>
                <w:szCs w:val="24"/>
              </w:rPr>
            </w:pPr>
            <w:r w:rsidRPr="008529BF">
              <w:rPr>
                <w:b/>
                <w:sz w:val="24"/>
                <w:szCs w:val="24"/>
              </w:rPr>
              <w:t>6</w:t>
            </w:r>
          </w:p>
        </w:tc>
        <w:tc>
          <w:tcPr>
            <w:tcW w:w="9156" w:type="dxa"/>
            <w:gridSpan w:val="3"/>
          </w:tcPr>
          <w:p w14:paraId="47C1CEF8" w14:textId="77777777" w:rsidR="00E876F3" w:rsidRPr="008529BF" w:rsidRDefault="00E876F3" w:rsidP="00FA1C57">
            <w:pPr>
              <w:jc w:val="center"/>
              <w:rPr>
                <w:b/>
                <w:sz w:val="24"/>
                <w:szCs w:val="24"/>
              </w:rPr>
            </w:pPr>
            <w:r w:rsidRPr="008529BF">
              <w:rPr>
                <w:b/>
                <w:sz w:val="24"/>
                <w:szCs w:val="24"/>
              </w:rPr>
              <w:t>TOLL FREE NUMBER</w:t>
            </w:r>
          </w:p>
        </w:tc>
      </w:tr>
      <w:tr w:rsidR="00E876F3" w:rsidRPr="008529BF" w14:paraId="743DD13D" w14:textId="77777777" w:rsidTr="00FA1C57">
        <w:tc>
          <w:tcPr>
            <w:tcW w:w="0" w:type="auto"/>
            <w:vMerge/>
          </w:tcPr>
          <w:p w14:paraId="04FD8F4C" w14:textId="77777777" w:rsidR="00E876F3" w:rsidRPr="008529BF" w:rsidRDefault="00E876F3" w:rsidP="00FA1C57">
            <w:pPr>
              <w:jc w:val="center"/>
              <w:rPr>
                <w:b/>
                <w:sz w:val="24"/>
                <w:szCs w:val="24"/>
              </w:rPr>
            </w:pPr>
          </w:p>
        </w:tc>
        <w:tc>
          <w:tcPr>
            <w:tcW w:w="1776" w:type="dxa"/>
          </w:tcPr>
          <w:p w14:paraId="0E6F00CC" w14:textId="77777777" w:rsidR="00E876F3" w:rsidRPr="008529BF" w:rsidRDefault="00E876F3" w:rsidP="00FA1C57">
            <w:pPr>
              <w:rPr>
                <w:b/>
                <w:sz w:val="24"/>
                <w:szCs w:val="24"/>
              </w:rPr>
            </w:pPr>
            <w:r w:rsidRPr="008529BF">
              <w:rPr>
                <w:b/>
                <w:sz w:val="24"/>
                <w:szCs w:val="24"/>
              </w:rPr>
              <w:t>AREA CODE</w:t>
            </w:r>
          </w:p>
          <w:sdt>
            <w:sdtPr>
              <w:rPr>
                <w:rStyle w:val="MMCC"/>
              </w:rPr>
              <w:alias w:val="TollFreeAreaCode"/>
              <w:tag w:val="TollFreeAreaCode"/>
              <w:id w:val="1166670400"/>
              <w:placeholder>
                <w:docPart w:val="0B95AC3760444506B1439C8E038176EA"/>
              </w:placeholder>
              <w:showingPlcHdr/>
            </w:sdtPr>
            <w:sdtEndPr>
              <w:rPr>
                <w:rStyle w:val="DefaultParagraphFont"/>
                <w:rFonts w:asciiTheme="minorHAnsi" w:hAnsiTheme="minorHAnsi" w:cs="Times New Roman"/>
                <w:sz w:val="22"/>
                <w:szCs w:val="24"/>
              </w:rPr>
            </w:sdtEndPr>
            <w:sdtContent>
              <w:p w14:paraId="537E4FB3" w14:textId="77777777" w:rsidR="00E876F3" w:rsidRPr="001E6813" w:rsidRDefault="00E876F3" w:rsidP="00FA1C57">
                <w:pPr>
                  <w:jc w:val="center"/>
                  <w:rPr>
                    <w:rFonts w:ascii="Times New Roman" w:hAnsi="Times New Roman" w:cs="Times New Roman"/>
                    <w:sz w:val="24"/>
                    <w:szCs w:val="24"/>
                  </w:rPr>
                </w:pPr>
                <w:r>
                  <w:rPr>
                    <w:rStyle w:val="PlaceholderText"/>
                  </w:rPr>
                  <w:t>Area Code</w:t>
                </w:r>
              </w:p>
            </w:sdtContent>
          </w:sdt>
        </w:tc>
        <w:tc>
          <w:tcPr>
            <w:tcW w:w="3690" w:type="dxa"/>
          </w:tcPr>
          <w:p w14:paraId="2FC46BB5" w14:textId="77777777" w:rsidR="00E876F3" w:rsidRDefault="00E876F3" w:rsidP="00FA1C57">
            <w:pPr>
              <w:rPr>
                <w:b/>
                <w:sz w:val="24"/>
                <w:szCs w:val="24"/>
              </w:rPr>
            </w:pPr>
            <w:r w:rsidRPr="008529BF">
              <w:rPr>
                <w:b/>
                <w:sz w:val="24"/>
                <w:szCs w:val="24"/>
              </w:rPr>
              <w:t>NUMBER:</w:t>
            </w:r>
          </w:p>
          <w:p w14:paraId="1D64C4E4" w14:textId="77777777" w:rsidR="00E876F3" w:rsidRPr="008529BF" w:rsidRDefault="005B661C" w:rsidP="00FA1C57">
            <w:pPr>
              <w:rPr>
                <w:b/>
                <w:sz w:val="24"/>
                <w:szCs w:val="24"/>
              </w:rPr>
            </w:pPr>
            <w:sdt>
              <w:sdtPr>
                <w:rPr>
                  <w:rStyle w:val="MMCC"/>
                </w:rPr>
                <w:alias w:val="TollFreeNumber"/>
                <w:tag w:val="TollFreeNumber"/>
                <w:id w:val="-1779017818"/>
                <w:placeholder>
                  <w:docPart w:val="2ED55E54FD854A67880BFA03719092FD"/>
                </w:placeholder>
                <w:showingPlcHdr/>
              </w:sdtPr>
              <w:sdtEndPr>
                <w:rPr>
                  <w:rStyle w:val="DefaultParagraphFont"/>
                  <w:rFonts w:asciiTheme="minorHAnsi" w:hAnsiTheme="minorHAnsi" w:cs="Times New Roman"/>
                  <w:sz w:val="22"/>
                  <w:szCs w:val="24"/>
                </w:rPr>
              </w:sdtEndPr>
              <w:sdtContent>
                <w:r w:rsidR="00E876F3">
                  <w:rPr>
                    <w:rStyle w:val="PlaceholderText"/>
                  </w:rPr>
                  <w:t>Number</w:t>
                </w:r>
              </w:sdtContent>
            </w:sdt>
          </w:p>
        </w:tc>
        <w:tc>
          <w:tcPr>
            <w:tcW w:w="3690" w:type="dxa"/>
          </w:tcPr>
          <w:p w14:paraId="3DE212E7" w14:textId="77777777" w:rsidR="00E876F3" w:rsidRDefault="00E876F3" w:rsidP="00FA1C57">
            <w:pPr>
              <w:rPr>
                <w:b/>
                <w:sz w:val="24"/>
                <w:szCs w:val="24"/>
              </w:rPr>
            </w:pPr>
            <w:r w:rsidRPr="008529BF">
              <w:rPr>
                <w:b/>
                <w:sz w:val="24"/>
                <w:szCs w:val="24"/>
              </w:rPr>
              <w:t>EXTENSION:</w:t>
            </w:r>
          </w:p>
          <w:sdt>
            <w:sdtPr>
              <w:rPr>
                <w:rStyle w:val="MMCC"/>
              </w:rPr>
              <w:alias w:val="TollFreeExtension"/>
              <w:tag w:val="TollFreeExtension"/>
              <w:id w:val="1458450094"/>
              <w:placeholder>
                <w:docPart w:val="F6B4F26472BB4C50B33A1A527A1A9ADA"/>
              </w:placeholder>
              <w:showingPlcHdr/>
            </w:sdtPr>
            <w:sdtEndPr>
              <w:rPr>
                <w:rStyle w:val="DefaultParagraphFont"/>
                <w:rFonts w:asciiTheme="minorHAnsi" w:hAnsiTheme="minorHAnsi" w:cs="Times New Roman"/>
                <w:sz w:val="22"/>
                <w:szCs w:val="24"/>
              </w:rPr>
            </w:sdtEndPr>
            <w:sdtContent>
              <w:p w14:paraId="24FC0AFA" w14:textId="77777777" w:rsidR="00E876F3" w:rsidRPr="001E6813" w:rsidRDefault="00E876F3" w:rsidP="00FA1C57">
                <w:pPr>
                  <w:rPr>
                    <w:rFonts w:ascii="Times New Roman" w:hAnsi="Times New Roman" w:cs="Times New Roman"/>
                    <w:sz w:val="24"/>
                    <w:szCs w:val="24"/>
                  </w:rPr>
                </w:pPr>
                <w:r>
                  <w:rPr>
                    <w:rStyle w:val="PlaceholderText"/>
                  </w:rPr>
                  <w:t>Extension</w:t>
                </w:r>
              </w:p>
            </w:sdtContent>
          </w:sdt>
        </w:tc>
      </w:tr>
    </w:tbl>
    <w:p w14:paraId="029108C0" w14:textId="77777777" w:rsidR="00E876F3" w:rsidRPr="008529BF" w:rsidRDefault="00E876F3" w:rsidP="00E876F3">
      <w:pPr>
        <w:spacing w:after="0" w:line="240" w:lineRule="auto"/>
        <w:jc w:val="center"/>
        <w:rPr>
          <w:b/>
          <w:sz w:val="24"/>
          <w:szCs w:val="24"/>
        </w:rPr>
      </w:pPr>
    </w:p>
    <w:tbl>
      <w:tblPr>
        <w:tblStyle w:val="TableGrid"/>
        <w:tblW w:w="9535" w:type="dxa"/>
        <w:tblLook w:val="04A0" w:firstRow="1" w:lastRow="0" w:firstColumn="1" w:lastColumn="0" w:noHBand="0" w:noVBand="1"/>
      </w:tblPr>
      <w:tblGrid>
        <w:gridCol w:w="379"/>
        <w:gridCol w:w="9156"/>
      </w:tblGrid>
      <w:tr w:rsidR="00E876F3" w:rsidRPr="008529BF" w14:paraId="68F24A19" w14:textId="77777777" w:rsidTr="00FA1C57">
        <w:tc>
          <w:tcPr>
            <w:tcW w:w="0" w:type="auto"/>
            <w:vMerge w:val="restart"/>
          </w:tcPr>
          <w:p w14:paraId="11095D55" w14:textId="77777777" w:rsidR="00E876F3" w:rsidRPr="008529BF" w:rsidRDefault="00E876F3" w:rsidP="00FA1C57">
            <w:pPr>
              <w:jc w:val="center"/>
              <w:rPr>
                <w:b/>
                <w:sz w:val="24"/>
                <w:szCs w:val="24"/>
              </w:rPr>
            </w:pPr>
            <w:r w:rsidRPr="008529BF">
              <w:rPr>
                <w:b/>
                <w:sz w:val="24"/>
                <w:szCs w:val="24"/>
              </w:rPr>
              <w:t>7</w:t>
            </w:r>
          </w:p>
        </w:tc>
        <w:tc>
          <w:tcPr>
            <w:tcW w:w="9156" w:type="dxa"/>
          </w:tcPr>
          <w:p w14:paraId="2F4E4679" w14:textId="76BDA250" w:rsidR="00E876F3" w:rsidRPr="008529BF" w:rsidRDefault="00E876F3" w:rsidP="00CF48F1">
            <w:pPr>
              <w:rPr>
                <w:b/>
                <w:sz w:val="24"/>
                <w:szCs w:val="24"/>
              </w:rPr>
            </w:pPr>
            <w:r w:rsidRPr="008529BF">
              <w:rPr>
                <w:b/>
                <w:sz w:val="24"/>
                <w:szCs w:val="24"/>
              </w:rPr>
              <w:t>Contact Person for providing information, signing documents, or ensuring actions are taken per</w:t>
            </w:r>
            <w:r>
              <w:rPr>
                <w:b/>
                <w:sz w:val="24"/>
                <w:szCs w:val="24"/>
              </w:rPr>
              <w:t xml:space="preserve"> COMAR</w:t>
            </w:r>
            <w:r w:rsidR="00CF48F1">
              <w:rPr>
                <w:b/>
                <w:sz w:val="24"/>
                <w:szCs w:val="24"/>
              </w:rPr>
              <w:t xml:space="preserve"> 10.62.19</w:t>
            </w:r>
            <w:r w:rsidRPr="008529BF">
              <w:rPr>
                <w:b/>
                <w:sz w:val="24"/>
                <w:szCs w:val="24"/>
              </w:rPr>
              <w:t>-.</w:t>
            </w:r>
            <w:r w:rsidR="00CF48F1">
              <w:rPr>
                <w:b/>
                <w:sz w:val="24"/>
                <w:szCs w:val="24"/>
              </w:rPr>
              <w:t>24</w:t>
            </w:r>
          </w:p>
        </w:tc>
      </w:tr>
      <w:tr w:rsidR="00E876F3" w:rsidRPr="008529BF" w14:paraId="159C26D1" w14:textId="77777777" w:rsidTr="00FA1C57">
        <w:tc>
          <w:tcPr>
            <w:tcW w:w="0" w:type="auto"/>
            <w:vMerge/>
          </w:tcPr>
          <w:p w14:paraId="32119F7D" w14:textId="77777777" w:rsidR="00E876F3" w:rsidRPr="008529BF" w:rsidRDefault="00E876F3" w:rsidP="00FA1C57">
            <w:pPr>
              <w:jc w:val="center"/>
              <w:rPr>
                <w:b/>
                <w:sz w:val="24"/>
                <w:szCs w:val="24"/>
              </w:rPr>
            </w:pPr>
          </w:p>
        </w:tc>
        <w:tc>
          <w:tcPr>
            <w:tcW w:w="9156" w:type="dxa"/>
          </w:tcPr>
          <w:p w14:paraId="6920424B" w14:textId="77777777" w:rsidR="00E876F3" w:rsidRPr="008529BF" w:rsidRDefault="00E876F3" w:rsidP="00FA1C57">
            <w:pPr>
              <w:rPr>
                <w:b/>
                <w:sz w:val="24"/>
                <w:szCs w:val="24"/>
              </w:rPr>
            </w:pPr>
            <w:r w:rsidRPr="008529BF">
              <w:rPr>
                <w:b/>
                <w:sz w:val="24"/>
                <w:szCs w:val="24"/>
              </w:rPr>
              <w:t>Name:</w:t>
            </w:r>
            <w:r>
              <w:rPr>
                <w:b/>
                <w:sz w:val="24"/>
                <w:szCs w:val="24"/>
              </w:rPr>
              <w:t xml:space="preserve"> </w:t>
            </w:r>
            <w:sdt>
              <w:sdtPr>
                <w:rPr>
                  <w:rStyle w:val="MMCC"/>
                </w:rPr>
                <w:alias w:val="Name"/>
                <w:tag w:val="Name"/>
                <w:id w:val="732902429"/>
                <w:placeholder>
                  <w:docPart w:val="32F2B7756D784119AEF1AA12177F2173"/>
                </w:placeholder>
                <w:showingPlcHdr/>
              </w:sdtPr>
              <w:sdtEndPr>
                <w:rPr>
                  <w:rStyle w:val="DefaultParagraphFont"/>
                  <w:rFonts w:asciiTheme="minorHAnsi" w:hAnsiTheme="minorHAnsi" w:cs="Times New Roman"/>
                  <w:sz w:val="22"/>
                  <w:szCs w:val="24"/>
                </w:rPr>
              </w:sdtEndPr>
              <w:sdtContent>
                <w:r>
                  <w:rPr>
                    <w:rStyle w:val="PlaceholderText"/>
                  </w:rPr>
                  <w:t>Name</w:t>
                </w:r>
              </w:sdtContent>
            </w:sdt>
          </w:p>
        </w:tc>
      </w:tr>
      <w:tr w:rsidR="00E876F3" w:rsidRPr="008529BF" w14:paraId="09279BD6" w14:textId="77777777" w:rsidTr="00FA1C57">
        <w:tc>
          <w:tcPr>
            <w:tcW w:w="0" w:type="auto"/>
            <w:vMerge/>
          </w:tcPr>
          <w:p w14:paraId="2289E529" w14:textId="77777777" w:rsidR="00E876F3" w:rsidRPr="008529BF" w:rsidRDefault="00E876F3" w:rsidP="00FA1C57">
            <w:pPr>
              <w:jc w:val="center"/>
              <w:rPr>
                <w:b/>
                <w:sz w:val="24"/>
                <w:szCs w:val="24"/>
              </w:rPr>
            </w:pPr>
          </w:p>
        </w:tc>
        <w:tc>
          <w:tcPr>
            <w:tcW w:w="9156" w:type="dxa"/>
          </w:tcPr>
          <w:p w14:paraId="1F292971" w14:textId="77777777" w:rsidR="00E876F3" w:rsidRPr="008529BF" w:rsidRDefault="00E876F3" w:rsidP="00FA1C57">
            <w:pPr>
              <w:rPr>
                <w:b/>
                <w:sz w:val="24"/>
                <w:szCs w:val="24"/>
              </w:rPr>
            </w:pPr>
            <w:r w:rsidRPr="008529BF">
              <w:rPr>
                <w:b/>
                <w:sz w:val="24"/>
                <w:szCs w:val="24"/>
              </w:rPr>
              <w:t>Title:</w:t>
            </w:r>
            <w:r>
              <w:rPr>
                <w:b/>
                <w:sz w:val="24"/>
                <w:szCs w:val="24"/>
              </w:rPr>
              <w:t xml:space="preserve"> </w:t>
            </w:r>
            <w:r>
              <w:rPr>
                <w:rFonts w:ascii="Times New Roman" w:hAnsi="Times New Roman" w:cs="Times New Roman"/>
                <w:sz w:val="24"/>
                <w:szCs w:val="24"/>
              </w:rPr>
              <w:t xml:space="preserve"> </w:t>
            </w:r>
            <w:sdt>
              <w:sdtPr>
                <w:rPr>
                  <w:rStyle w:val="MMCC"/>
                </w:rPr>
                <w:alias w:val="Title"/>
                <w:tag w:val="Title"/>
                <w:id w:val="-1780633544"/>
                <w:placeholder>
                  <w:docPart w:val="75AE899D5B6146A4A32D4EC7679E0D93"/>
                </w:placeholder>
                <w:showingPlcHdr/>
              </w:sdtPr>
              <w:sdtEndPr>
                <w:rPr>
                  <w:rStyle w:val="DefaultParagraphFont"/>
                  <w:rFonts w:asciiTheme="minorHAnsi" w:hAnsiTheme="minorHAnsi" w:cs="Times New Roman"/>
                  <w:sz w:val="22"/>
                  <w:szCs w:val="24"/>
                </w:rPr>
              </w:sdtEndPr>
              <w:sdtContent>
                <w:r>
                  <w:rPr>
                    <w:rStyle w:val="PlaceholderText"/>
                  </w:rPr>
                  <w:t>Title</w:t>
                </w:r>
              </w:sdtContent>
            </w:sdt>
          </w:p>
        </w:tc>
      </w:tr>
      <w:tr w:rsidR="00E876F3" w:rsidRPr="008529BF" w14:paraId="6BE2402F" w14:textId="77777777" w:rsidTr="00FA1C57">
        <w:tc>
          <w:tcPr>
            <w:tcW w:w="0" w:type="auto"/>
            <w:vMerge/>
          </w:tcPr>
          <w:p w14:paraId="4F9214AB" w14:textId="77777777" w:rsidR="00E876F3" w:rsidRPr="008529BF" w:rsidRDefault="00E876F3" w:rsidP="00FA1C57">
            <w:pPr>
              <w:jc w:val="center"/>
              <w:rPr>
                <w:b/>
                <w:sz w:val="24"/>
                <w:szCs w:val="24"/>
              </w:rPr>
            </w:pPr>
          </w:p>
        </w:tc>
        <w:tc>
          <w:tcPr>
            <w:tcW w:w="9156" w:type="dxa"/>
          </w:tcPr>
          <w:p w14:paraId="322FB93E" w14:textId="77777777" w:rsidR="00E876F3" w:rsidRPr="008529BF" w:rsidRDefault="00E876F3" w:rsidP="00FA1C57">
            <w:pPr>
              <w:rPr>
                <w:b/>
                <w:sz w:val="24"/>
                <w:szCs w:val="24"/>
              </w:rPr>
            </w:pPr>
            <w:r w:rsidRPr="008529BF">
              <w:rPr>
                <w:b/>
                <w:sz w:val="24"/>
                <w:szCs w:val="24"/>
              </w:rPr>
              <w:t>Address:</w:t>
            </w:r>
            <w:r>
              <w:rPr>
                <w:b/>
                <w:sz w:val="24"/>
                <w:szCs w:val="24"/>
              </w:rPr>
              <w:t xml:space="preserve"> </w:t>
            </w:r>
            <w:sdt>
              <w:sdtPr>
                <w:rPr>
                  <w:rStyle w:val="MMCC"/>
                </w:rPr>
                <w:alias w:val="Address"/>
                <w:tag w:val="Address"/>
                <w:id w:val="-1355038487"/>
                <w:placeholder>
                  <w:docPart w:val="6E3DA3889B3D4A21B76B23F31D63D919"/>
                </w:placeholder>
                <w:showingPlcHdr/>
              </w:sdtPr>
              <w:sdtEndPr>
                <w:rPr>
                  <w:rStyle w:val="DefaultParagraphFont"/>
                  <w:rFonts w:asciiTheme="minorHAnsi" w:hAnsiTheme="minorHAnsi" w:cs="Times New Roman"/>
                  <w:sz w:val="22"/>
                  <w:szCs w:val="24"/>
                </w:rPr>
              </w:sdtEndPr>
              <w:sdtContent>
                <w:r>
                  <w:rPr>
                    <w:rStyle w:val="PlaceholderText"/>
                  </w:rPr>
                  <w:t>Address</w:t>
                </w:r>
              </w:sdtContent>
            </w:sdt>
          </w:p>
        </w:tc>
      </w:tr>
      <w:tr w:rsidR="00E876F3" w:rsidRPr="008529BF" w14:paraId="76ED1E06" w14:textId="77777777" w:rsidTr="00FA1C57">
        <w:tc>
          <w:tcPr>
            <w:tcW w:w="0" w:type="auto"/>
            <w:vMerge/>
          </w:tcPr>
          <w:p w14:paraId="61C541E9" w14:textId="77777777" w:rsidR="00E876F3" w:rsidRPr="008529BF" w:rsidRDefault="00E876F3" w:rsidP="00FA1C57">
            <w:pPr>
              <w:jc w:val="center"/>
              <w:rPr>
                <w:b/>
                <w:sz w:val="24"/>
                <w:szCs w:val="24"/>
              </w:rPr>
            </w:pPr>
          </w:p>
        </w:tc>
        <w:tc>
          <w:tcPr>
            <w:tcW w:w="9156" w:type="dxa"/>
          </w:tcPr>
          <w:p w14:paraId="677E64C7" w14:textId="77777777" w:rsidR="00E876F3" w:rsidRPr="008529BF" w:rsidRDefault="00E876F3" w:rsidP="00FA1C57">
            <w:pPr>
              <w:rPr>
                <w:b/>
                <w:sz w:val="24"/>
                <w:szCs w:val="24"/>
              </w:rPr>
            </w:pPr>
            <w:r w:rsidRPr="008529BF">
              <w:rPr>
                <w:b/>
                <w:sz w:val="24"/>
                <w:szCs w:val="24"/>
              </w:rPr>
              <w:t>Email Address:</w:t>
            </w:r>
            <w:r>
              <w:rPr>
                <w:b/>
                <w:sz w:val="24"/>
                <w:szCs w:val="24"/>
              </w:rPr>
              <w:t xml:space="preserve"> </w:t>
            </w:r>
            <w:sdt>
              <w:sdtPr>
                <w:rPr>
                  <w:rStyle w:val="MMCC"/>
                </w:rPr>
                <w:alias w:val="Email"/>
                <w:tag w:val="Email"/>
                <w:id w:val="1850592962"/>
                <w:placeholder>
                  <w:docPart w:val="94CC7D6586544F9B8C9803E61B4EC5E7"/>
                </w:placeholder>
                <w:showingPlcHdr/>
              </w:sdtPr>
              <w:sdtEndPr>
                <w:rPr>
                  <w:rStyle w:val="DefaultParagraphFont"/>
                  <w:rFonts w:asciiTheme="minorHAnsi" w:hAnsiTheme="minorHAnsi" w:cs="Times New Roman"/>
                  <w:sz w:val="22"/>
                  <w:szCs w:val="24"/>
                </w:rPr>
              </w:sdtEndPr>
              <w:sdtContent>
                <w:r>
                  <w:rPr>
                    <w:rStyle w:val="PlaceholderText"/>
                  </w:rPr>
                  <w:t>Email Address</w:t>
                </w:r>
              </w:sdtContent>
            </w:sdt>
          </w:p>
        </w:tc>
      </w:tr>
    </w:tbl>
    <w:p w14:paraId="01A5D66D" w14:textId="77777777" w:rsidR="00E876F3" w:rsidRPr="008529BF" w:rsidRDefault="00E876F3" w:rsidP="00E876F3">
      <w:pPr>
        <w:spacing w:after="0" w:line="240" w:lineRule="auto"/>
        <w:jc w:val="center"/>
        <w:rPr>
          <w:b/>
          <w:sz w:val="24"/>
          <w:szCs w:val="24"/>
        </w:rPr>
      </w:pPr>
    </w:p>
    <w:tbl>
      <w:tblPr>
        <w:tblStyle w:val="TableGrid"/>
        <w:tblW w:w="9535" w:type="dxa"/>
        <w:tblLook w:val="04A0" w:firstRow="1" w:lastRow="0" w:firstColumn="1" w:lastColumn="0" w:noHBand="0" w:noVBand="1"/>
      </w:tblPr>
      <w:tblGrid>
        <w:gridCol w:w="358"/>
        <w:gridCol w:w="1820"/>
        <w:gridCol w:w="2919"/>
        <w:gridCol w:w="4438"/>
      </w:tblGrid>
      <w:tr w:rsidR="00E876F3" w:rsidRPr="008529BF" w14:paraId="1B153A0B" w14:textId="77777777" w:rsidTr="00FA1C57">
        <w:tc>
          <w:tcPr>
            <w:tcW w:w="0" w:type="auto"/>
          </w:tcPr>
          <w:p w14:paraId="521FCC05" w14:textId="77777777" w:rsidR="00E876F3" w:rsidRPr="008529BF" w:rsidRDefault="00E876F3" w:rsidP="00FA1C57">
            <w:pPr>
              <w:jc w:val="center"/>
              <w:rPr>
                <w:b/>
                <w:sz w:val="24"/>
                <w:szCs w:val="24"/>
              </w:rPr>
            </w:pPr>
            <w:r w:rsidRPr="008529BF">
              <w:rPr>
                <w:b/>
                <w:sz w:val="24"/>
                <w:szCs w:val="24"/>
              </w:rPr>
              <w:t>8</w:t>
            </w:r>
          </w:p>
        </w:tc>
        <w:tc>
          <w:tcPr>
            <w:tcW w:w="9177" w:type="dxa"/>
            <w:gridSpan w:val="3"/>
          </w:tcPr>
          <w:p w14:paraId="28E2AD0B" w14:textId="77777777" w:rsidR="00E876F3" w:rsidRPr="008529BF" w:rsidRDefault="00E876F3" w:rsidP="00FA1C57">
            <w:pPr>
              <w:jc w:val="center"/>
              <w:rPr>
                <w:b/>
                <w:sz w:val="24"/>
                <w:szCs w:val="24"/>
              </w:rPr>
            </w:pPr>
            <w:r w:rsidRPr="008529BF">
              <w:rPr>
                <w:b/>
                <w:sz w:val="24"/>
                <w:szCs w:val="24"/>
              </w:rPr>
              <w:t>TELEPHONE NUMBER AND FAX FOR CONTACT PERSON</w:t>
            </w:r>
          </w:p>
        </w:tc>
      </w:tr>
      <w:tr w:rsidR="00E876F3" w:rsidRPr="008529BF" w14:paraId="28AD441B" w14:textId="77777777" w:rsidTr="00FA1C57">
        <w:tc>
          <w:tcPr>
            <w:tcW w:w="0" w:type="auto"/>
          </w:tcPr>
          <w:p w14:paraId="18607092" w14:textId="77777777" w:rsidR="00E876F3" w:rsidRPr="008529BF" w:rsidRDefault="00E876F3" w:rsidP="00FA1C57">
            <w:pPr>
              <w:jc w:val="center"/>
              <w:rPr>
                <w:b/>
                <w:sz w:val="24"/>
                <w:szCs w:val="24"/>
              </w:rPr>
            </w:pPr>
          </w:p>
        </w:tc>
        <w:tc>
          <w:tcPr>
            <w:tcW w:w="1820" w:type="dxa"/>
          </w:tcPr>
          <w:p w14:paraId="46CB49D6" w14:textId="77777777" w:rsidR="00E876F3" w:rsidRPr="008529BF" w:rsidRDefault="00E876F3" w:rsidP="00FA1C57">
            <w:pPr>
              <w:jc w:val="center"/>
              <w:rPr>
                <w:b/>
                <w:sz w:val="24"/>
                <w:szCs w:val="24"/>
              </w:rPr>
            </w:pPr>
            <w:r w:rsidRPr="008529BF">
              <w:rPr>
                <w:b/>
                <w:sz w:val="24"/>
                <w:szCs w:val="24"/>
              </w:rPr>
              <w:t>AREA CODE</w:t>
            </w:r>
          </w:p>
          <w:sdt>
            <w:sdtPr>
              <w:rPr>
                <w:rStyle w:val="MMCC"/>
              </w:rPr>
              <w:alias w:val="ContactAreaCode"/>
              <w:tag w:val="ContactAreaCode"/>
              <w:id w:val="-1673412658"/>
              <w:placeholder>
                <w:docPart w:val="6FEC35E0864044B5809642AB300C87A3"/>
              </w:placeholder>
              <w:showingPlcHdr/>
            </w:sdtPr>
            <w:sdtEndPr>
              <w:rPr>
                <w:rStyle w:val="DefaultParagraphFont"/>
                <w:rFonts w:asciiTheme="minorHAnsi" w:hAnsiTheme="minorHAnsi" w:cs="Times New Roman"/>
                <w:sz w:val="22"/>
                <w:szCs w:val="24"/>
              </w:rPr>
            </w:sdtEndPr>
            <w:sdtContent>
              <w:p w14:paraId="7FDC6470" w14:textId="77777777" w:rsidR="00E876F3" w:rsidRPr="001E6813" w:rsidRDefault="00E876F3" w:rsidP="00FA1C57">
                <w:pPr>
                  <w:jc w:val="center"/>
                  <w:rPr>
                    <w:rFonts w:ascii="Times New Roman" w:hAnsi="Times New Roman" w:cs="Times New Roman"/>
                    <w:sz w:val="24"/>
                    <w:szCs w:val="24"/>
                  </w:rPr>
                </w:pPr>
                <w:r>
                  <w:rPr>
                    <w:rStyle w:val="PlaceholderText"/>
                  </w:rPr>
                  <w:t>Area Code</w:t>
                </w:r>
              </w:p>
            </w:sdtContent>
          </w:sdt>
        </w:tc>
        <w:tc>
          <w:tcPr>
            <w:tcW w:w="2919" w:type="dxa"/>
          </w:tcPr>
          <w:p w14:paraId="45062AC0" w14:textId="77777777" w:rsidR="00E876F3" w:rsidRDefault="00E876F3" w:rsidP="00FA1C57">
            <w:pPr>
              <w:rPr>
                <w:b/>
                <w:sz w:val="24"/>
                <w:szCs w:val="24"/>
              </w:rPr>
            </w:pPr>
            <w:r w:rsidRPr="008529BF">
              <w:rPr>
                <w:b/>
                <w:sz w:val="24"/>
                <w:szCs w:val="24"/>
              </w:rPr>
              <w:t>TELEPHONE NUMBER:</w:t>
            </w:r>
          </w:p>
          <w:sdt>
            <w:sdtPr>
              <w:rPr>
                <w:rStyle w:val="MMCC"/>
              </w:rPr>
              <w:alias w:val="ContactPhoneNumber"/>
              <w:tag w:val="ContactPhoneNumber"/>
              <w:id w:val="-1567095426"/>
              <w:placeholder>
                <w:docPart w:val="A7162543C4E3451BB6AAB976C0B56966"/>
              </w:placeholder>
              <w:showingPlcHdr/>
            </w:sdtPr>
            <w:sdtEndPr>
              <w:rPr>
                <w:rStyle w:val="DefaultParagraphFont"/>
                <w:rFonts w:asciiTheme="minorHAnsi" w:hAnsiTheme="minorHAnsi" w:cs="Times New Roman"/>
                <w:sz w:val="22"/>
                <w:szCs w:val="24"/>
              </w:rPr>
            </w:sdtEndPr>
            <w:sdtContent>
              <w:p w14:paraId="18A2F094" w14:textId="77777777" w:rsidR="00E876F3" w:rsidRPr="001E6813" w:rsidRDefault="00E876F3" w:rsidP="00FA1C57">
                <w:pPr>
                  <w:rPr>
                    <w:rFonts w:ascii="Times New Roman" w:hAnsi="Times New Roman" w:cs="Times New Roman"/>
                    <w:sz w:val="24"/>
                    <w:szCs w:val="24"/>
                  </w:rPr>
                </w:pPr>
                <w:r>
                  <w:rPr>
                    <w:rStyle w:val="PlaceholderText"/>
                  </w:rPr>
                  <w:t>Number</w:t>
                </w:r>
              </w:p>
            </w:sdtContent>
          </w:sdt>
        </w:tc>
        <w:tc>
          <w:tcPr>
            <w:tcW w:w="4438" w:type="dxa"/>
          </w:tcPr>
          <w:p w14:paraId="3DF415AA" w14:textId="77777777" w:rsidR="00E876F3" w:rsidRDefault="00E876F3" w:rsidP="00FA1C57">
            <w:pPr>
              <w:rPr>
                <w:b/>
                <w:sz w:val="24"/>
                <w:szCs w:val="24"/>
              </w:rPr>
            </w:pPr>
            <w:r w:rsidRPr="008529BF">
              <w:rPr>
                <w:b/>
                <w:sz w:val="24"/>
                <w:szCs w:val="24"/>
              </w:rPr>
              <w:t>EXTENSION:</w:t>
            </w:r>
          </w:p>
          <w:sdt>
            <w:sdtPr>
              <w:rPr>
                <w:rStyle w:val="MMCC"/>
              </w:rPr>
              <w:alias w:val="ContactExtension"/>
              <w:tag w:val="ContactExtension"/>
              <w:id w:val="403733183"/>
              <w:placeholder>
                <w:docPart w:val="2E70CADB7E6E40E9A88EA542BE76DDB4"/>
              </w:placeholder>
              <w:showingPlcHdr/>
            </w:sdtPr>
            <w:sdtEndPr>
              <w:rPr>
                <w:rStyle w:val="DefaultParagraphFont"/>
                <w:rFonts w:asciiTheme="minorHAnsi" w:hAnsiTheme="minorHAnsi" w:cs="Times New Roman"/>
                <w:sz w:val="22"/>
                <w:szCs w:val="24"/>
              </w:rPr>
            </w:sdtEndPr>
            <w:sdtContent>
              <w:p w14:paraId="57EFE190" w14:textId="77777777" w:rsidR="00E876F3" w:rsidRPr="001E6813" w:rsidRDefault="00E876F3" w:rsidP="00FA1C57">
                <w:pPr>
                  <w:rPr>
                    <w:rFonts w:ascii="Times New Roman" w:hAnsi="Times New Roman" w:cs="Times New Roman"/>
                    <w:sz w:val="24"/>
                    <w:szCs w:val="24"/>
                  </w:rPr>
                </w:pPr>
                <w:r>
                  <w:rPr>
                    <w:rStyle w:val="PlaceholderText"/>
                  </w:rPr>
                  <w:t>Extension</w:t>
                </w:r>
              </w:p>
            </w:sdtContent>
          </w:sdt>
        </w:tc>
      </w:tr>
      <w:tr w:rsidR="00E876F3" w:rsidRPr="008529BF" w14:paraId="710CE27C" w14:textId="77777777" w:rsidTr="00FA1C57">
        <w:tc>
          <w:tcPr>
            <w:tcW w:w="0" w:type="auto"/>
          </w:tcPr>
          <w:p w14:paraId="1A1A7DC7" w14:textId="77777777" w:rsidR="00E876F3" w:rsidRPr="008529BF" w:rsidRDefault="00E876F3" w:rsidP="00FA1C57">
            <w:pPr>
              <w:jc w:val="center"/>
              <w:rPr>
                <w:b/>
                <w:sz w:val="24"/>
                <w:szCs w:val="24"/>
              </w:rPr>
            </w:pPr>
          </w:p>
        </w:tc>
        <w:tc>
          <w:tcPr>
            <w:tcW w:w="1820" w:type="dxa"/>
          </w:tcPr>
          <w:p w14:paraId="0557F717" w14:textId="77777777" w:rsidR="00E876F3" w:rsidRDefault="00E876F3" w:rsidP="00FA1C57">
            <w:pPr>
              <w:jc w:val="center"/>
              <w:rPr>
                <w:b/>
                <w:sz w:val="24"/>
                <w:szCs w:val="24"/>
              </w:rPr>
            </w:pPr>
            <w:r>
              <w:rPr>
                <w:b/>
                <w:sz w:val="24"/>
                <w:szCs w:val="24"/>
              </w:rPr>
              <w:t>AREA CODE</w:t>
            </w:r>
          </w:p>
          <w:sdt>
            <w:sdtPr>
              <w:rPr>
                <w:rStyle w:val="MMCC"/>
              </w:rPr>
              <w:alias w:val="ContactFaxAreaCode"/>
              <w:tag w:val="ContactFaxAreaCode"/>
              <w:id w:val="-1968423029"/>
              <w:placeholder>
                <w:docPart w:val="00CFBDFA5BFA4CC284A555C63A1C2AEE"/>
              </w:placeholder>
              <w:showingPlcHdr/>
            </w:sdtPr>
            <w:sdtEndPr>
              <w:rPr>
                <w:rStyle w:val="DefaultParagraphFont"/>
                <w:rFonts w:asciiTheme="minorHAnsi" w:hAnsiTheme="minorHAnsi" w:cs="Times New Roman"/>
                <w:sz w:val="22"/>
                <w:szCs w:val="24"/>
              </w:rPr>
            </w:sdtEndPr>
            <w:sdtContent>
              <w:p w14:paraId="1AAEDEE3" w14:textId="77777777" w:rsidR="00E876F3" w:rsidRPr="001E6813" w:rsidRDefault="00E876F3" w:rsidP="00FA1C57">
                <w:pPr>
                  <w:jc w:val="center"/>
                  <w:rPr>
                    <w:rFonts w:ascii="Times New Roman" w:hAnsi="Times New Roman" w:cs="Times New Roman"/>
                    <w:sz w:val="24"/>
                    <w:szCs w:val="24"/>
                  </w:rPr>
                </w:pPr>
                <w:r>
                  <w:rPr>
                    <w:rStyle w:val="PlaceholderText"/>
                  </w:rPr>
                  <w:t>Area Code</w:t>
                </w:r>
              </w:p>
            </w:sdtContent>
          </w:sdt>
        </w:tc>
        <w:tc>
          <w:tcPr>
            <w:tcW w:w="7357" w:type="dxa"/>
            <w:gridSpan w:val="2"/>
          </w:tcPr>
          <w:p w14:paraId="41A9606A" w14:textId="77777777" w:rsidR="00E876F3" w:rsidRDefault="00E876F3" w:rsidP="00FA1C57">
            <w:pPr>
              <w:rPr>
                <w:b/>
                <w:sz w:val="24"/>
                <w:szCs w:val="24"/>
              </w:rPr>
            </w:pPr>
            <w:r w:rsidRPr="008529BF">
              <w:rPr>
                <w:b/>
                <w:sz w:val="24"/>
                <w:szCs w:val="24"/>
              </w:rPr>
              <w:t>FAX NUMBER:</w:t>
            </w:r>
          </w:p>
          <w:sdt>
            <w:sdtPr>
              <w:rPr>
                <w:rStyle w:val="MMCC"/>
              </w:rPr>
              <w:alias w:val="ContactFaxNumber"/>
              <w:tag w:val="ContactFaxNumber"/>
              <w:id w:val="-42607637"/>
              <w:placeholder>
                <w:docPart w:val="7272942DF6BE4566BD7C3D072EE7F787"/>
              </w:placeholder>
              <w:showingPlcHdr/>
            </w:sdtPr>
            <w:sdtEndPr>
              <w:rPr>
                <w:rStyle w:val="DefaultParagraphFont"/>
                <w:rFonts w:asciiTheme="minorHAnsi" w:hAnsiTheme="minorHAnsi" w:cs="Times New Roman"/>
                <w:sz w:val="22"/>
                <w:szCs w:val="24"/>
              </w:rPr>
            </w:sdtEndPr>
            <w:sdtContent>
              <w:p w14:paraId="19E493F5" w14:textId="77777777" w:rsidR="00E876F3" w:rsidRPr="001E6813" w:rsidRDefault="00E876F3" w:rsidP="00FA1C57">
                <w:pPr>
                  <w:rPr>
                    <w:rFonts w:ascii="Times New Roman" w:hAnsi="Times New Roman" w:cs="Times New Roman"/>
                    <w:sz w:val="24"/>
                    <w:szCs w:val="24"/>
                  </w:rPr>
                </w:pPr>
                <w:r>
                  <w:rPr>
                    <w:rStyle w:val="PlaceholderText"/>
                  </w:rPr>
                  <w:t>Number</w:t>
                </w:r>
              </w:p>
            </w:sdtContent>
          </w:sdt>
        </w:tc>
      </w:tr>
    </w:tbl>
    <w:p w14:paraId="1659B000" w14:textId="77777777" w:rsidR="00E876F3" w:rsidRPr="008529BF" w:rsidRDefault="00E876F3" w:rsidP="00E876F3">
      <w:pPr>
        <w:spacing w:after="0" w:line="240" w:lineRule="auto"/>
        <w:jc w:val="center"/>
        <w:rPr>
          <w:b/>
          <w:sz w:val="24"/>
          <w:szCs w:val="24"/>
        </w:rPr>
      </w:pPr>
    </w:p>
    <w:tbl>
      <w:tblPr>
        <w:tblStyle w:val="TableGrid"/>
        <w:tblW w:w="9535" w:type="dxa"/>
        <w:tblLook w:val="04A0" w:firstRow="1" w:lastRow="0" w:firstColumn="1" w:lastColumn="0" w:noHBand="0" w:noVBand="1"/>
      </w:tblPr>
      <w:tblGrid>
        <w:gridCol w:w="358"/>
        <w:gridCol w:w="6567"/>
        <w:gridCol w:w="2610"/>
      </w:tblGrid>
      <w:tr w:rsidR="00E876F3" w:rsidRPr="008529BF" w14:paraId="57D933C4" w14:textId="77777777" w:rsidTr="00FA1C57">
        <w:trPr>
          <w:trHeight w:val="302"/>
        </w:trPr>
        <w:tc>
          <w:tcPr>
            <w:tcW w:w="358" w:type="dxa"/>
          </w:tcPr>
          <w:p w14:paraId="09C1BAB5" w14:textId="77777777" w:rsidR="00E876F3" w:rsidRPr="008529BF" w:rsidRDefault="00E876F3" w:rsidP="00FA1C57">
            <w:pPr>
              <w:jc w:val="center"/>
              <w:rPr>
                <w:b/>
                <w:sz w:val="24"/>
                <w:szCs w:val="24"/>
              </w:rPr>
            </w:pPr>
            <w:r w:rsidRPr="008529BF">
              <w:rPr>
                <w:b/>
                <w:sz w:val="24"/>
                <w:szCs w:val="24"/>
              </w:rPr>
              <w:t>9</w:t>
            </w:r>
          </w:p>
        </w:tc>
        <w:tc>
          <w:tcPr>
            <w:tcW w:w="9177" w:type="dxa"/>
            <w:gridSpan w:val="2"/>
          </w:tcPr>
          <w:p w14:paraId="682468E6" w14:textId="77777777" w:rsidR="00E876F3" w:rsidRPr="008529BF" w:rsidRDefault="00E876F3" w:rsidP="00FA1C57">
            <w:pPr>
              <w:jc w:val="center"/>
              <w:rPr>
                <w:b/>
                <w:sz w:val="24"/>
                <w:szCs w:val="24"/>
              </w:rPr>
            </w:pPr>
            <w:r w:rsidRPr="008529BF">
              <w:rPr>
                <w:b/>
                <w:sz w:val="24"/>
                <w:szCs w:val="24"/>
              </w:rPr>
              <w:t>CONTACT PERSON SIGNATURE</w:t>
            </w:r>
          </w:p>
        </w:tc>
      </w:tr>
      <w:tr w:rsidR="00E876F3" w:rsidRPr="008529BF" w14:paraId="0EA9C97B" w14:textId="77777777" w:rsidTr="00FA1C57">
        <w:trPr>
          <w:trHeight w:val="864"/>
        </w:trPr>
        <w:tc>
          <w:tcPr>
            <w:tcW w:w="358" w:type="dxa"/>
          </w:tcPr>
          <w:p w14:paraId="42A3DBD7" w14:textId="77777777" w:rsidR="00E876F3" w:rsidRPr="008529BF" w:rsidRDefault="00E876F3" w:rsidP="00FA1C57">
            <w:pPr>
              <w:jc w:val="center"/>
              <w:rPr>
                <w:b/>
                <w:sz w:val="24"/>
                <w:szCs w:val="24"/>
              </w:rPr>
            </w:pPr>
          </w:p>
        </w:tc>
        <w:tc>
          <w:tcPr>
            <w:tcW w:w="6567" w:type="dxa"/>
          </w:tcPr>
          <w:p w14:paraId="2335A7B1" w14:textId="77777777" w:rsidR="00E876F3" w:rsidRPr="008529BF" w:rsidRDefault="00E876F3" w:rsidP="00FA1C57">
            <w:pPr>
              <w:rPr>
                <w:b/>
                <w:sz w:val="24"/>
                <w:szCs w:val="24"/>
              </w:rPr>
            </w:pPr>
            <w:r w:rsidRPr="008529BF">
              <w:rPr>
                <w:b/>
                <w:sz w:val="24"/>
                <w:szCs w:val="24"/>
              </w:rPr>
              <w:t>SIGNATURE:</w:t>
            </w:r>
          </w:p>
          <w:p w14:paraId="5C6EE9F2" w14:textId="77777777" w:rsidR="00E876F3" w:rsidRPr="008529BF" w:rsidRDefault="00E876F3" w:rsidP="00FA1C57">
            <w:pPr>
              <w:rPr>
                <w:b/>
                <w:sz w:val="24"/>
                <w:szCs w:val="24"/>
              </w:rPr>
            </w:pPr>
          </w:p>
        </w:tc>
        <w:tc>
          <w:tcPr>
            <w:tcW w:w="2610" w:type="dxa"/>
          </w:tcPr>
          <w:p w14:paraId="2611CF0B" w14:textId="77777777" w:rsidR="00E876F3" w:rsidRDefault="00E876F3" w:rsidP="00FA1C57">
            <w:pPr>
              <w:rPr>
                <w:b/>
                <w:sz w:val="24"/>
                <w:szCs w:val="24"/>
              </w:rPr>
            </w:pPr>
            <w:r w:rsidRPr="008529BF">
              <w:rPr>
                <w:b/>
                <w:sz w:val="24"/>
                <w:szCs w:val="24"/>
              </w:rPr>
              <w:t>DATE:</w:t>
            </w:r>
          </w:p>
          <w:sdt>
            <w:sdtPr>
              <w:rPr>
                <w:rStyle w:val="MMCC"/>
              </w:rPr>
              <w:alias w:val="Date"/>
              <w:tag w:val="Date"/>
              <w:id w:val="2001067262"/>
              <w:placeholder>
                <w:docPart w:val="842E991999F54F6BA5951393FF1FE8C5"/>
              </w:placeholder>
              <w:showingPlcHdr/>
              <w:date w:fullDate="2015-10-05T00:00:00Z">
                <w:dateFormat w:val="M/d/yyyy"/>
                <w:lid w:val="en-US"/>
                <w:storeMappedDataAs w:val="dateTime"/>
                <w:calendar w:val="gregorian"/>
              </w:date>
            </w:sdtPr>
            <w:sdtEndPr>
              <w:rPr>
                <w:rStyle w:val="DefaultParagraphFont"/>
                <w:rFonts w:asciiTheme="minorHAnsi" w:hAnsiTheme="minorHAnsi"/>
                <w:b/>
                <w:sz w:val="22"/>
                <w:szCs w:val="24"/>
              </w:rPr>
            </w:sdtEndPr>
            <w:sdtContent>
              <w:p w14:paraId="1440A294" w14:textId="77777777" w:rsidR="00E876F3" w:rsidRPr="008529BF" w:rsidRDefault="00E876F3" w:rsidP="00FA1C57">
                <w:pPr>
                  <w:rPr>
                    <w:b/>
                    <w:sz w:val="24"/>
                    <w:szCs w:val="24"/>
                  </w:rPr>
                </w:pPr>
                <w:r w:rsidRPr="003B2C08">
                  <w:rPr>
                    <w:rStyle w:val="PlaceholderText"/>
                  </w:rPr>
                  <w:t>Click here to enter a date.</w:t>
                </w:r>
              </w:p>
            </w:sdtContent>
          </w:sdt>
        </w:tc>
      </w:tr>
    </w:tbl>
    <w:p w14:paraId="22A332A0" w14:textId="77777777" w:rsidR="00E876F3" w:rsidRPr="008529BF" w:rsidRDefault="00E876F3" w:rsidP="00E876F3">
      <w:pPr>
        <w:spacing w:after="0" w:line="240" w:lineRule="auto"/>
        <w:jc w:val="center"/>
        <w:rPr>
          <w:sz w:val="24"/>
          <w:szCs w:val="24"/>
        </w:rPr>
      </w:pPr>
    </w:p>
    <w:p w14:paraId="4B0CBD10" w14:textId="77777777" w:rsidR="009A6B21" w:rsidRPr="00F166C1" w:rsidRDefault="009A6B21">
      <w:pPr>
        <w:rPr>
          <w:b/>
          <w:sz w:val="24"/>
          <w:szCs w:val="24"/>
        </w:rPr>
      </w:pPr>
      <w:r w:rsidRPr="00F166C1">
        <w:rPr>
          <w:b/>
          <w:sz w:val="24"/>
          <w:szCs w:val="24"/>
        </w:rPr>
        <w:br w:type="page"/>
      </w:r>
    </w:p>
    <w:p w14:paraId="5620FD2B" w14:textId="7D8E2F6D" w:rsidR="00476147" w:rsidRPr="00F166C1" w:rsidRDefault="009A6B21" w:rsidP="00576CF2">
      <w:pPr>
        <w:spacing w:after="0" w:line="240" w:lineRule="auto"/>
        <w:jc w:val="center"/>
        <w:rPr>
          <w:b/>
          <w:sz w:val="24"/>
          <w:szCs w:val="24"/>
        </w:rPr>
      </w:pPr>
      <w:r w:rsidRPr="00F166C1">
        <w:rPr>
          <w:b/>
          <w:sz w:val="24"/>
          <w:szCs w:val="24"/>
        </w:rPr>
        <w:lastRenderedPageBreak/>
        <w:t>TABLE OF CONTENTS</w:t>
      </w:r>
    </w:p>
    <w:tbl>
      <w:tblPr>
        <w:tblStyle w:val="TableGrid"/>
        <w:tblW w:w="0" w:type="auto"/>
        <w:tblLook w:val="04A0" w:firstRow="1" w:lastRow="0" w:firstColumn="1" w:lastColumn="0" w:noHBand="0" w:noVBand="1"/>
      </w:tblPr>
      <w:tblGrid>
        <w:gridCol w:w="1077"/>
        <w:gridCol w:w="6803"/>
        <w:gridCol w:w="1696"/>
      </w:tblGrid>
      <w:tr w:rsidR="00476147" w:rsidRPr="005D1FA5" w14:paraId="71CFCA41" w14:textId="77777777" w:rsidTr="00F14F36">
        <w:tc>
          <w:tcPr>
            <w:tcW w:w="0" w:type="auto"/>
            <w:shd w:val="pct25" w:color="auto" w:fill="auto"/>
          </w:tcPr>
          <w:p w14:paraId="4A9D435F" w14:textId="52BE5159" w:rsidR="00476147" w:rsidRPr="00995291" w:rsidRDefault="009A6B21" w:rsidP="00576CF2">
            <w:pPr>
              <w:rPr>
                <w:b/>
                <w:sz w:val="24"/>
                <w:szCs w:val="24"/>
              </w:rPr>
            </w:pPr>
            <w:r w:rsidRPr="004C41B2">
              <w:rPr>
                <w:b/>
                <w:sz w:val="24"/>
                <w:szCs w:val="24"/>
              </w:rPr>
              <w:t>SECTION</w:t>
            </w:r>
          </w:p>
        </w:tc>
        <w:tc>
          <w:tcPr>
            <w:tcW w:w="0" w:type="auto"/>
            <w:shd w:val="pct25" w:color="auto" w:fill="auto"/>
          </w:tcPr>
          <w:p w14:paraId="0E2E6ACE" w14:textId="3E9576CC" w:rsidR="00476147" w:rsidRPr="00CC2C27" w:rsidRDefault="009A6B21" w:rsidP="00576CF2">
            <w:pPr>
              <w:rPr>
                <w:b/>
                <w:sz w:val="24"/>
                <w:szCs w:val="24"/>
              </w:rPr>
            </w:pPr>
            <w:r w:rsidRPr="00CC2C27">
              <w:rPr>
                <w:b/>
                <w:sz w:val="24"/>
                <w:szCs w:val="24"/>
              </w:rPr>
              <w:t>SECTION TITLE</w:t>
            </w:r>
          </w:p>
        </w:tc>
        <w:tc>
          <w:tcPr>
            <w:tcW w:w="0" w:type="auto"/>
            <w:shd w:val="pct25" w:color="auto" w:fill="auto"/>
          </w:tcPr>
          <w:p w14:paraId="25C42BC4" w14:textId="06FB33EC" w:rsidR="00476147" w:rsidRPr="005D1FA5" w:rsidRDefault="009A6B21" w:rsidP="00F14F36">
            <w:pPr>
              <w:jc w:val="right"/>
              <w:rPr>
                <w:b/>
                <w:sz w:val="24"/>
                <w:szCs w:val="24"/>
              </w:rPr>
            </w:pPr>
            <w:r w:rsidRPr="00C151C6">
              <w:rPr>
                <w:b/>
                <w:sz w:val="24"/>
                <w:szCs w:val="24"/>
              </w:rPr>
              <w:t>PAGE NUMBER</w:t>
            </w:r>
          </w:p>
        </w:tc>
      </w:tr>
      <w:tr w:rsidR="00476147" w:rsidRPr="005D1FA5" w14:paraId="52C22490" w14:textId="77777777" w:rsidTr="00F14F36">
        <w:tc>
          <w:tcPr>
            <w:tcW w:w="0" w:type="auto"/>
          </w:tcPr>
          <w:p w14:paraId="4B8F0777" w14:textId="77777777" w:rsidR="00476147" w:rsidRPr="004C41B2" w:rsidRDefault="00476147" w:rsidP="00576CF2">
            <w:pPr>
              <w:rPr>
                <w:b/>
                <w:sz w:val="24"/>
                <w:szCs w:val="24"/>
              </w:rPr>
            </w:pPr>
            <w:r w:rsidRPr="004C41B2">
              <w:rPr>
                <w:b/>
                <w:sz w:val="24"/>
                <w:szCs w:val="24"/>
              </w:rPr>
              <w:t>A</w:t>
            </w:r>
          </w:p>
        </w:tc>
        <w:tc>
          <w:tcPr>
            <w:tcW w:w="0" w:type="auto"/>
          </w:tcPr>
          <w:p w14:paraId="491E30C7" w14:textId="77777777" w:rsidR="00476147" w:rsidRPr="00CC2C27" w:rsidRDefault="0014763A" w:rsidP="00576CF2">
            <w:pPr>
              <w:rPr>
                <w:b/>
                <w:sz w:val="24"/>
                <w:szCs w:val="24"/>
              </w:rPr>
            </w:pPr>
            <w:r w:rsidRPr="00995291">
              <w:rPr>
                <w:b/>
                <w:sz w:val="24"/>
                <w:szCs w:val="24"/>
              </w:rPr>
              <w:t>Introduction</w:t>
            </w:r>
          </w:p>
        </w:tc>
        <w:tc>
          <w:tcPr>
            <w:tcW w:w="0" w:type="auto"/>
          </w:tcPr>
          <w:p w14:paraId="26422640" w14:textId="77777777" w:rsidR="00476147" w:rsidRPr="005D1FA5" w:rsidRDefault="0014763A" w:rsidP="00F14F36">
            <w:pPr>
              <w:jc w:val="right"/>
              <w:rPr>
                <w:b/>
                <w:sz w:val="24"/>
                <w:szCs w:val="24"/>
              </w:rPr>
            </w:pPr>
            <w:r w:rsidRPr="00C151C6">
              <w:rPr>
                <w:b/>
                <w:sz w:val="24"/>
                <w:szCs w:val="24"/>
              </w:rPr>
              <w:t>5</w:t>
            </w:r>
          </w:p>
        </w:tc>
      </w:tr>
      <w:tr w:rsidR="00476147" w:rsidRPr="005D1FA5" w14:paraId="2B05264F" w14:textId="77777777" w:rsidTr="00F14F36">
        <w:tc>
          <w:tcPr>
            <w:tcW w:w="0" w:type="auto"/>
          </w:tcPr>
          <w:p w14:paraId="7D0194CE" w14:textId="77777777" w:rsidR="00476147" w:rsidRPr="004C41B2" w:rsidRDefault="00476147" w:rsidP="00576CF2">
            <w:pPr>
              <w:rPr>
                <w:b/>
                <w:sz w:val="24"/>
                <w:szCs w:val="24"/>
              </w:rPr>
            </w:pPr>
            <w:r w:rsidRPr="004C41B2">
              <w:rPr>
                <w:b/>
                <w:sz w:val="24"/>
                <w:szCs w:val="24"/>
              </w:rPr>
              <w:t>B</w:t>
            </w:r>
          </w:p>
        </w:tc>
        <w:tc>
          <w:tcPr>
            <w:tcW w:w="0" w:type="auto"/>
          </w:tcPr>
          <w:p w14:paraId="40B6A3A3" w14:textId="630A4248" w:rsidR="00476147" w:rsidRPr="00CC2C27" w:rsidRDefault="0014763A" w:rsidP="00576CF2">
            <w:pPr>
              <w:rPr>
                <w:b/>
                <w:sz w:val="24"/>
                <w:szCs w:val="24"/>
              </w:rPr>
            </w:pPr>
            <w:r w:rsidRPr="00995291">
              <w:rPr>
                <w:b/>
                <w:sz w:val="24"/>
                <w:szCs w:val="24"/>
              </w:rPr>
              <w:t xml:space="preserve">Number of </w:t>
            </w:r>
            <w:r w:rsidR="008C4F3D" w:rsidRPr="00CC2C27">
              <w:rPr>
                <w:b/>
                <w:sz w:val="24"/>
                <w:szCs w:val="24"/>
              </w:rPr>
              <w:t>Processor</w:t>
            </w:r>
          </w:p>
          <w:p w14:paraId="39B08758" w14:textId="77777777" w:rsidR="0014763A" w:rsidRPr="00C151C6" w:rsidRDefault="0014763A" w:rsidP="00576CF2">
            <w:pPr>
              <w:rPr>
                <w:b/>
                <w:sz w:val="24"/>
                <w:szCs w:val="24"/>
              </w:rPr>
            </w:pPr>
            <w:r w:rsidRPr="00C151C6">
              <w:rPr>
                <w:b/>
                <w:sz w:val="24"/>
                <w:szCs w:val="24"/>
              </w:rPr>
              <w:t>Licenses</w:t>
            </w:r>
          </w:p>
        </w:tc>
        <w:tc>
          <w:tcPr>
            <w:tcW w:w="0" w:type="auto"/>
          </w:tcPr>
          <w:p w14:paraId="444520B9" w14:textId="77777777" w:rsidR="00476147" w:rsidRPr="005D1FA5" w:rsidRDefault="0014763A" w:rsidP="00F14F36">
            <w:pPr>
              <w:jc w:val="right"/>
              <w:rPr>
                <w:b/>
                <w:sz w:val="24"/>
                <w:szCs w:val="24"/>
              </w:rPr>
            </w:pPr>
            <w:r w:rsidRPr="005D1FA5">
              <w:rPr>
                <w:b/>
                <w:sz w:val="24"/>
                <w:szCs w:val="24"/>
              </w:rPr>
              <w:t>5</w:t>
            </w:r>
          </w:p>
        </w:tc>
      </w:tr>
      <w:tr w:rsidR="00476147" w:rsidRPr="005D1FA5" w14:paraId="1B2F02EA" w14:textId="77777777" w:rsidTr="00F14F36">
        <w:tc>
          <w:tcPr>
            <w:tcW w:w="0" w:type="auto"/>
          </w:tcPr>
          <w:p w14:paraId="7F9B7B03" w14:textId="77777777" w:rsidR="00476147" w:rsidRPr="004C41B2" w:rsidRDefault="00476147" w:rsidP="00576CF2">
            <w:pPr>
              <w:rPr>
                <w:b/>
                <w:sz w:val="24"/>
                <w:szCs w:val="24"/>
              </w:rPr>
            </w:pPr>
            <w:r w:rsidRPr="004C41B2">
              <w:rPr>
                <w:b/>
                <w:sz w:val="24"/>
                <w:szCs w:val="24"/>
              </w:rPr>
              <w:t>C</w:t>
            </w:r>
          </w:p>
        </w:tc>
        <w:tc>
          <w:tcPr>
            <w:tcW w:w="0" w:type="auto"/>
          </w:tcPr>
          <w:p w14:paraId="0ACB2BE3" w14:textId="7A7D0E01" w:rsidR="00476147" w:rsidRPr="00CC2C27" w:rsidRDefault="008C4F3D" w:rsidP="00576CF2">
            <w:pPr>
              <w:rPr>
                <w:b/>
                <w:sz w:val="24"/>
                <w:szCs w:val="24"/>
              </w:rPr>
            </w:pPr>
            <w:r w:rsidRPr="00995291">
              <w:rPr>
                <w:b/>
                <w:sz w:val="24"/>
                <w:szCs w:val="24"/>
              </w:rPr>
              <w:t>Processor</w:t>
            </w:r>
            <w:r w:rsidR="0014763A" w:rsidRPr="00CC2C27">
              <w:rPr>
                <w:b/>
                <w:sz w:val="24"/>
                <w:szCs w:val="24"/>
              </w:rPr>
              <w:t xml:space="preserve"> Intention to Operate</w:t>
            </w:r>
          </w:p>
          <w:p w14:paraId="2F5F5871" w14:textId="77777777" w:rsidR="0014763A" w:rsidRPr="00C151C6" w:rsidRDefault="0014763A" w:rsidP="00576CF2">
            <w:pPr>
              <w:rPr>
                <w:b/>
                <w:sz w:val="24"/>
                <w:szCs w:val="24"/>
              </w:rPr>
            </w:pPr>
            <w:r w:rsidRPr="00C151C6">
              <w:rPr>
                <w:b/>
                <w:sz w:val="24"/>
                <w:szCs w:val="24"/>
              </w:rPr>
              <w:t>A Dispensary</w:t>
            </w:r>
          </w:p>
        </w:tc>
        <w:tc>
          <w:tcPr>
            <w:tcW w:w="0" w:type="auto"/>
          </w:tcPr>
          <w:p w14:paraId="77D0AAA2" w14:textId="77777777" w:rsidR="00476147" w:rsidRPr="005D1FA5" w:rsidRDefault="0014763A" w:rsidP="00F14F36">
            <w:pPr>
              <w:jc w:val="right"/>
              <w:rPr>
                <w:b/>
                <w:sz w:val="24"/>
                <w:szCs w:val="24"/>
              </w:rPr>
            </w:pPr>
            <w:r w:rsidRPr="005D1FA5">
              <w:rPr>
                <w:b/>
                <w:sz w:val="24"/>
                <w:szCs w:val="24"/>
              </w:rPr>
              <w:t>5</w:t>
            </w:r>
          </w:p>
        </w:tc>
      </w:tr>
      <w:tr w:rsidR="00476147" w:rsidRPr="005D1FA5" w14:paraId="1DF10802" w14:textId="77777777" w:rsidTr="00F14F36">
        <w:tc>
          <w:tcPr>
            <w:tcW w:w="0" w:type="auto"/>
          </w:tcPr>
          <w:p w14:paraId="758F7A6F" w14:textId="77777777" w:rsidR="00476147" w:rsidRPr="004C41B2" w:rsidRDefault="00476147" w:rsidP="00576CF2">
            <w:pPr>
              <w:rPr>
                <w:b/>
                <w:sz w:val="24"/>
                <w:szCs w:val="24"/>
              </w:rPr>
            </w:pPr>
            <w:r w:rsidRPr="004C41B2">
              <w:rPr>
                <w:b/>
                <w:sz w:val="24"/>
                <w:szCs w:val="24"/>
              </w:rPr>
              <w:t>D</w:t>
            </w:r>
          </w:p>
        </w:tc>
        <w:tc>
          <w:tcPr>
            <w:tcW w:w="0" w:type="auto"/>
          </w:tcPr>
          <w:p w14:paraId="1C58F3B4" w14:textId="51337987" w:rsidR="00476147" w:rsidRPr="00CC2C27" w:rsidRDefault="008C4F3D" w:rsidP="00576CF2">
            <w:pPr>
              <w:rPr>
                <w:b/>
                <w:sz w:val="24"/>
                <w:szCs w:val="24"/>
              </w:rPr>
            </w:pPr>
            <w:r w:rsidRPr="00995291">
              <w:rPr>
                <w:b/>
                <w:sz w:val="24"/>
                <w:szCs w:val="24"/>
              </w:rPr>
              <w:t>Processor</w:t>
            </w:r>
            <w:r w:rsidR="0014763A" w:rsidRPr="00CC2C27">
              <w:rPr>
                <w:b/>
                <w:sz w:val="24"/>
                <w:szCs w:val="24"/>
              </w:rPr>
              <w:t xml:space="preserve"> Intention to Operate</w:t>
            </w:r>
          </w:p>
          <w:p w14:paraId="1B8A1224" w14:textId="6C00DDC5" w:rsidR="0014763A" w:rsidRPr="005D1FA5" w:rsidRDefault="0014763A" w:rsidP="008C4F3D">
            <w:pPr>
              <w:rPr>
                <w:b/>
                <w:sz w:val="24"/>
                <w:szCs w:val="24"/>
              </w:rPr>
            </w:pPr>
            <w:r w:rsidRPr="00C151C6">
              <w:rPr>
                <w:b/>
                <w:sz w:val="24"/>
                <w:szCs w:val="24"/>
              </w:rPr>
              <w:t xml:space="preserve">As a </w:t>
            </w:r>
            <w:r w:rsidR="008C4F3D" w:rsidRPr="005D1FA5">
              <w:rPr>
                <w:b/>
                <w:sz w:val="24"/>
                <w:szCs w:val="24"/>
              </w:rPr>
              <w:t>Grower</w:t>
            </w:r>
          </w:p>
        </w:tc>
        <w:tc>
          <w:tcPr>
            <w:tcW w:w="0" w:type="auto"/>
          </w:tcPr>
          <w:p w14:paraId="1AE6A913" w14:textId="4B9457E5" w:rsidR="00476147" w:rsidRPr="005D1FA5" w:rsidRDefault="00D47442" w:rsidP="00F14F36">
            <w:pPr>
              <w:jc w:val="right"/>
              <w:rPr>
                <w:b/>
                <w:sz w:val="24"/>
                <w:szCs w:val="24"/>
              </w:rPr>
            </w:pPr>
            <w:r>
              <w:rPr>
                <w:b/>
                <w:sz w:val="24"/>
                <w:szCs w:val="24"/>
              </w:rPr>
              <w:t>5</w:t>
            </w:r>
          </w:p>
        </w:tc>
      </w:tr>
      <w:tr w:rsidR="00476147" w:rsidRPr="005D1FA5" w14:paraId="49857753" w14:textId="77777777" w:rsidTr="00F14F36">
        <w:tc>
          <w:tcPr>
            <w:tcW w:w="0" w:type="auto"/>
          </w:tcPr>
          <w:p w14:paraId="42CD00DB" w14:textId="77777777" w:rsidR="00476147" w:rsidRPr="004C41B2" w:rsidRDefault="00476147" w:rsidP="00576CF2">
            <w:pPr>
              <w:rPr>
                <w:b/>
                <w:sz w:val="24"/>
                <w:szCs w:val="24"/>
              </w:rPr>
            </w:pPr>
            <w:r w:rsidRPr="004C41B2">
              <w:rPr>
                <w:b/>
                <w:sz w:val="24"/>
                <w:szCs w:val="24"/>
              </w:rPr>
              <w:t>E</w:t>
            </w:r>
          </w:p>
        </w:tc>
        <w:tc>
          <w:tcPr>
            <w:tcW w:w="0" w:type="auto"/>
          </w:tcPr>
          <w:p w14:paraId="4DA69A04" w14:textId="77777777" w:rsidR="00476147" w:rsidRPr="00CC2C27" w:rsidRDefault="0014763A" w:rsidP="00576CF2">
            <w:pPr>
              <w:rPr>
                <w:b/>
                <w:sz w:val="24"/>
                <w:szCs w:val="24"/>
              </w:rPr>
            </w:pPr>
            <w:r w:rsidRPr="00995291">
              <w:rPr>
                <w:b/>
                <w:sz w:val="24"/>
                <w:szCs w:val="24"/>
              </w:rPr>
              <w:t>Terms and Definitions</w:t>
            </w:r>
          </w:p>
        </w:tc>
        <w:tc>
          <w:tcPr>
            <w:tcW w:w="0" w:type="auto"/>
          </w:tcPr>
          <w:p w14:paraId="0B6F57BC" w14:textId="77777777" w:rsidR="00476147" w:rsidRPr="005D1FA5" w:rsidRDefault="0014763A" w:rsidP="00F14F36">
            <w:pPr>
              <w:jc w:val="right"/>
              <w:rPr>
                <w:b/>
                <w:sz w:val="24"/>
                <w:szCs w:val="24"/>
              </w:rPr>
            </w:pPr>
            <w:r w:rsidRPr="00C151C6">
              <w:rPr>
                <w:b/>
                <w:sz w:val="24"/>
                <w:szCs w:val="24"/>
              </w:rPr>
              <w:t>6</w:t>
            </w:r>
          </w:p>
        </w:tc>
      </w:tr>
      <w:tr w:rsidR="00476147" w:rsidRPr="005D1FA5" w14:paraId="758C815F" w14:textId="77777777" w:rsidTr="00F14F36">
        <w:tc>
          <w:tcPr>
            <w:tcW w:w="0" w:type="auto"/>
          </w:tcPr>
          <w:p w14:paraId="203F958E" w14:textId="77777777" w:rsidR="00476147" w:rsidRPr="004C41B2" w:rsidRDefault="00476147" w:rsidP="00576CF2">
            <w:pPr>
              <w:rPr>
                <w:b/>
                <w:sz w:val="24"/>
                <w:szCs w:val="24"/>
              </w:rPr>
            </w:pPr>
            <w:r w:rsidRPr="004C41B2">
              <w:rPr>
                <w:b/>
                <w:sz w:val="24"/>
                <w:szCs w:val="24"/>
              </w:rPr>
              <w:t>F</w:t>
            </w:r>
          </w:p>
        </w:tc>
        <w:tc>
          <w:tcPr>
            <w:tcW w:w="0" w:type="auto"/>
          </w:tcPr>
          <w:p w14:paraId="4259195D" w14:textId="13084DFE" w:rsidR="00476147" w:rsidRPr="00CC2C27" w:rsidRDefault="00884FC9" w:rsidP="00576CF2">
            <w:pPr>
              <w:rPr>
                <w:b/>
                <w:sz w:val="24"/>
                <w:szCs w:val="24"/>
              </w:rPr>
            </w:pPr>
            <w:r>
              <w:rPr>
                <w:b/>
                <w:sz w:val="24"/>
                <w:szCs w:val="24"/>
              </w:rPr>
              <w:t>Application</w:t>
            </w:r>
            <w:r w:rsidR="0014763A" w:rsidRPr="00995291">
              <w:rPr>
                <w:b/>
                <w:sz w:val="24"/>
                <w:szCs w:val="24"/>
              </w:rPr>
              <w:t xml:space="preserve"> Timeline</w:t>
            </w:r>
          </w:p>
        </w:tc>
        <w:tc>
          <w:tcPr>
            <w:tcW w:w="0" w:type="auto"/>
          </w:tcPr>
          <w:p w14:paraId="6F2EE823" w14:textId="405C067F" w:rsidR="00476147" w:rsidRPr="005D1FA5" w:rsidRDefault="00170456" w:rsidP="00F14F36">
            <w:pPr>
              <w:jc w:val="right"/>
              <w:rPr>
                <w:b/>
                <w:sz w:val="24"/>
                <w:szCs w:val="24"/>
              </w:rPr>
            </w:pPr>
            <w:r w:rsidRPr="00C151C6">
              <w:rPr>
                <w:b/>
                <w:sz w:val="24"/>
                <w:szCs w:val="24"/>
              </w:rPr>
              <w:t>8</w:t>
            </w:r>
          </w:p>
        </w:tc>
      </w:tr>
      <w:tr w:rsidR="00476147" w:rsidRPr="005D1FA5" w14:paraId="044B7A58" w14:textId="77777777" w:rsidTr="00F14F36">
        <w:tc>
          <w:tcPr>
            <w:tcW w:w="0" w:type="auto"/>
          </w:tcPr>
          <w:p w14:paraId="2A4C00B1" w14:textId="77777777" w:rsidR="00476147" w:rsidRPr="004C41B2" w:rsidRDefault="00476147" w:rsidP="00576CF2">
            <w:pPr>
              <w:rPr>
                <w:b/>
                <w:sz w:val="24"/>
                <w:szCs w:val="24"/>
              </w:rPr>
            </w:pPr>
            <w:r w:rsidRPr="004C41B2">
              <w:rPr>
                <w:b/>
                <w:sz w:val="24"/>
                <w:szCs w:val="24"/>
              </w:rPr>
              <w:t>G</w:t>
            </w:r>
          </w:p>
        </w:tc>
        <w:tc>
          <w:tcPr>
            <w:tcW w:w="0" w:type="auto"/>
          </w:tcPr>
          <w:p w14:paraId="40C33E6C" w14:textId="40A4C8F6" w:rsidR="0014763A" w:rsidRPr="00CC2C27" w:rsidRDefault="00884FC9" w:rsidP="00576CF2">
            <w:pPr>
              <w:rPr>
                <w:b/>
                <w:sz w:val="24"/>
                <w:szCs w:val="24"/>
              </w:rPr>
            </w:pPr>
            <w:r>
              <w:rPr>
                <w:b/>
                <w:sz w:val="24"/>
                <w:szCs w:val="24"/>
              </w:rPr>
              <w:t>Application</w:t>
            </w:r>
            <w:r w:rsidR="00170456" w:rsidRPr="00995291">
              <w:rPr>
                <w:b/>
                <w:sz w:val="24"/>
                <w:szCs w:val="24"/>
              </w:rPr>
              <w:t xml:space="preserve"> Submission Instructions</w:t>
            </w:r>
          </w:p>
        </w:tc>
        <w:tc>
          <w:tcPr>
            <w:tcW w:w="0" w:type="auto"/>
          </w:tcPr>
          <w:p w14:paraId="1D3E90F3" w14:textId="77777777" w:rsidR="00476147" w:rsidRPr="005D1FA5" w:rsidRDefault="0014763A" w:rsidP="00F14F36">
            <w:pPr>
              <w:jc w:val="right"/>
              <w:rPr>
                <w:b/>
                <w:sz w:val="24"/>
                <w:szCs w:val="24"/>
              </w:rPr>
            </w:pPr>
            <w:r w:rsidRPr="00C151C6">
              <w:rPr>
                <w:b/>
                <w:sz w:val="24"/>
                <w:szCs w:val="24"/>
              </w:rPr>
              <w:t>8</w:t>
            </w:r>
          </w:p>
        </w:tc>
      </w:tr>
      <w:tr w:rsidR="00170456" w:rsidRPr="005D1FA5" w14:paraId="053EE642" w14:textId="77777777" w:rsidTr="00F14F36">
        <w:tc>
          <w:tcPr>
            <w:tcW w:w="0" w:type="auto"/>
          </w:tcPr>
          <w:p w14:paraId="5EA1410F" w14:textId="77777777" w:rsidR="00170456" w:rsidRPr="004C41B2" w:rsidRDefault="00170456" w:rsidP="00170456">
            <w:pPr>
              <w:rPr>
                <w:b/>
                <w:sz w:val="24"/>
                <w:szCs w:val="24"/>
              </w:rPr>
            </w:pPr>
            <w:r w:rsidRPr="004C41B2">
              <w:rPr>
                <w:b/>
                <w:sz w:val="24"/>
                <w:szCs w:val="24"/>
              </w:rPr>
              <w:t>H</w:t>
            </w:r>
          </w:p>
        </w:tc>
        <w:tc>
          <w:tcPr>
            <w:tcW w:w="0" w:type="auto"/>
          </w:tcPr>
          <w:p w14:paraId="6B49B40A" w14:textId="4DDC74C3" w:rsidR="00170456" w:rsidRPr="00995291" w:rsidRDefault="00170456" w:rsidP="00170456">
            <w:pPr>
              <w:rPr>
                <w:b/>
                <w:sz w:val="24"/>
                <w:szCs w:val="24"/>
              </w:rPr>
            </w:pPr>
            <w:r w:rsidRPr="00995291">
              <w:rPr>
                <w:b/>
                <w:sz w:val="24"/>
                <w:szCs w:val="24"/>
              </w:rPr>
              <w:t>Evaluation and Selection Procedures</w:t>
            </w:r>
          </w:p>
        </w:tc>
        <w:tc>
          <w:tcPr>
            <w:tcW w:w="0" w:type="auto"/>
          </w:tcPr>
          <w:p w14:paraId="058CCA70" w14:textId="60A69CAA" w:rsidR="00170456" w:rsidRPr="00CC2C27" w:rsidRDefault="00E352BF" w:rsidP="00170456">
            <w:pPr>
              <w:jc w:val="right"/>
              <w:rPr>
                <w:b/>
                <w:sz w:val="24"/>
                <w:szCs w:val="24"/>
              </w:rPr>
            </w:pPr>
            <w:r>
              <w:rPr>
                <w:b/>
                <w:sz w:val="24"/>
                <w:szCs w:val="24"/>
              </w:rPr>
              <w:t>9</w:t>
            </w:r>
          </w:p>
        </w:tc>
      </w:tr>
      <w:tr w:rsidR="00170456" w:rsidRPr="005D1FA5" w14:paraId="4A2570D7" w14:textId="77777777" w:rsidTr="00F14F36">
        <w:tc>
          <w:tcPr>
            <w:tcW w:w="0" w:type="auto"/>
          </w:tcPr>
          <w:p w14:paraId="591434F6" w14:textId="77777777" w:rsidR="00170456" w:rsidRPr="004C41B2" w:rsidRDefault="00170456" w:rsidP="00170456">
            <w:pPr>
              <w:rPr>
                <w:b/>
                <w:sz w:val="24"/>
                <w:szCs w:val="24"/>
              </w:rPr>
            </w:pPr>
            <w:r w:rsidRPr="004C41B2">
              <w:rPr>
                <w:b/>
                <w:sz w:val="24"/>
                <w:szCs w:val="24"/>
              </w:rPr>
              <w:t>I</w:t>
            </w:r>
          </w:p>
        </w:tc>
        <w:tc>
          <w:tcPr>
            <w:tcW w:w="0" w:type="auto"/>
          </w:tcPr>
          <w:p w14:paraId="7740AA0A" w14:textId="1D783A0E" w:rsidR="00170456" w:rsidRPr="00995291" w:rsidRDefault="00170456" w:rsidP="00170456">
            <w:pPr>
              <w:rPr>
                <w:b/>
                <w:sz w:val="24"/>
                <w:szCs w:val="24"/>
              </w:rPr>
            </w:pPr>
            <w:r w:rsidRPr="00995291">
              <w:rPr>
                <w:b/>
                <w:sz w:val="24"/>
                <w:szCs w:val="24"/>
              </w:rPr>
              <w:t>Important Notices/Disclaimers</w:t>
            </w:r>
          </w:p>
        </w:tc>
        <w:tc>
          <w:tcPr>
            <w:tcW w:w="0" w:type="auto"/>
          </w:tcPr>
          <w:p w14:paraId="06C83853" w14:textId="77777777" w:rsidR="00170456" w:rsidRPr="00CC2C27" w:rsidRDefault="00170456" w:rsidP="00170456">
            <w:pPr>
              <w:jc w:val="right"/>
              <w:rPr>
                <w:b/>
                <w:sz w:val="24"/>
                <w:szCs w:val="24"/>
              </w:rPr>
            </w:pPr>
            <w:r w:rsidRPr="00CC2C27">
              <w:rPr>
                <w:b/>
                <w:sz w:val="24"/>
                <w:szCs w:val="24"/>
              </w:rPr>
              <w:t>11</w:t>
            </w:r>
          </w:p>
        </w:tc>
      </w:tr>
      <w:tr w:rsidR="00170456" w:rsidRPr="005D1FA5" w14:paraId="5FD2DF01" w14:textId="77777777" w:rsidTr="00F14F36">
        <w:tc>
          <w:tcPr>
            <w:tcW w:w="0" w:type="auto"/>
          </w:tcPr>
          <w:p w14:paraId="1966B3C9" w14:textId="77777777" w:rsidR="00170456" w:rsidRPr="004C41B2" w:rsidRDefault="00170456" w:rsidP="00170456">
            <w:pPr>
              <w:rPr>
                <w:b/>
                <w:sz w:val="24"/>
                <w:szCs w:val="24"/>
              </w:rPr>
            </w:pPr>
            <w:r w:rsidRPr="004C41B2">
              <w:rPr>
                <w:b/>
                <w:sz w:val="24"/>
                <w:szCs w:val="24"/>
              </w:rPr>
              <w:t>J</w:t>
            </w:r>
          </w:p>
        </w:tc>
        <w:tc>
          <w:tcPr>
            <w:tcW w:w="0" w:type="auto"/>
          </w:tcPr>
          <w:p w14:paraId="140BEB08" w14:textId="2857DD11" w:rsidR="00170456" w:rsidRPr="00995291" w:rsidRDefault="00170456" w:rsidP="00170456">
            <w:pPr>
              <w:rPr>
                <w:b/>
                <w:sz w:val="24"/>
                <w:szCs w:val="24"/>
              </w:rPr>
            </w:pPr>
            <w:r w:rsidRPr="00995291">
              <w:rPr>
                <w:b/>
                <w:sz w:val="24"/>
                <w:szCs w:val="24"/>
              </w:rPr>
              <w:t>Communications with MMCC</w:t>
            </w:r>
          </w:p>
        </w:tc>
        <w:tc>
          <w:tcPr>
            <w:tcW w:w="0" w:type="auto"/>
          </w:tcPr>
          <w:p w14:paraId="2844508C" w14:textId="37931455" w:rsidR="00170456" w:rsidRPr="00CC2C27" w:rsidRDefault="00170456" w:rsidP="00E352BF">
            <w:pPr>
              <w:jc w:val="right"/>
              <w:rPr>
                <w:b/>
                <w:sz w:val="24"/>
                <w:szCs w:val="24"/>
              </w:rPr>
            </w:pPr>
            <w:r w:rsidRPr="00CC2C27">
              <w:rPr>
                <w:b/>
                <w:sz w:val="24"/>
                <w:szCs w:val="24"/>
              </w:rPr>
              <w:t>1</w:t>
            </w:r>
            <w:r w:rsidR="00E352BF">
              <w:rPr>
                <w:b/>
                <w:sz w:val="24"/>
                <w:szCs w:val="24"/>
              </w:rPr>
              <w:t>2</w:t>
            </w:r>
          </w:p>
        </w:tc>
      </w:tr>
      <w:tr w:rsidR="00170456" w:rsidRPr="005D1FA5" w14:paraId="59DB45D4" w14:textId="77777777" w:rsidTr="00F14F36">
        <w:tc>
          <w:tcPr>
            <w:tcW w:w="0" w:type="auto"/>
          </w:tcPr>
          <w:p w14:paraId="37C20287" w14:textId="77777777" w:rsidR="00170456" w:rsidRPr="004C41B2" w:rsidRDefault="00170456" w:rsidP="00170456">
            <w:pPr>
              <w:rPr>
                <w:b/>
                <w:sz w:val="24"/>
                <w:szCs w:val="24"/>
              </w:rPr>
            </w:pPr>
            <w:r w:rsidRPr="004C41B2">
              <w:rPr>
                <w:b/>
                <w:sz w:val="24"/>
                <w:szCs w:val="24"/>
              </w:rPr>
              <w:t>K</w:t>
            </w:r>
          </w:p>
        </w:tc>
        <w:tc>
          <w:tcPr>
            <w:tcW w:w="0" w:type="auto"/>
          </w:tcPr>
          <w:p w14:paraId="60D8BBAF" w14:textId="4DC88E92" w:rsidR="00170456" w:rsidRPr="00995291" w:rsidRDefault="00170456" w:rsidP="00170456">
            <w:pPr>
              <w:rPr>
                <w:b/>
                <w:sz w:val="24"/>
                <w:szCs w:val="24"/>
              </w:rPr>
            </w:pPr>
            <w:r w:rsidRPr="00995291">
              <w:rPr>
                <w:b/>
                <w:sz w:val="24"/>
                <w:szCs w:val="24"/>
              </w:rPr>
              <w:t>Consent for Investigation</w:t>
            </w:r>
          </w:p>
        </w:tc>
        <w:tc>
          <w:tcPr>
            <w:tcW w:w="0" w:type="auto"/>
          </w:tcPr>
          <w:p w14:paraId="75A519CA" w14:textId="77777777" w:rsidR="00170456" w:rsidRPr="00CC2C27" w:rsidRDefault="00170456" w:rsidP="00170456">
            <w:pPr>
              <w:jc w:val="right"/>
              <w:rPr>
                <w:b/>
                <w:sz w:val="24"/>
                <w:szCs w:val="24"/>
              </w:rPr>
            </w:pPr>
            <w:r w:rsidRPr="00CC2C27">
              <w:rPr>
                <w:b/>
                <w:sz w:val="24"/>
                <w:szCs w:val="24"/>
              </w:rPr>
              <w:t>12</w:t>
            </w:r>
          </w:p>
        </w:tc>
      </w:tr>
      <w:tr w:rsidR="00170456" w:rsidRPr="005D1FA5" w14:paraId="462B345A" w14:textId="77777777" w:rsidTr="00F14F36">
        <w:tc>
          <w:tcPr>
            <w:tcW w:w="0" w:type="auto"/>
          </w:tcPr>
          <w:p w14:paraId="4C12C223" w14:textId="77777777" w:rsidR="00170456" w:rsidRPr="004C41B2" w:rsidRDefault="00170456" w:rsidP="00170456">
            <w:pPr>
              <w:rPr>
                <w:b/>
                <w:sz w:val="24"/>
                <w:szCs w:val="24"/>
              </w:rPr>
            </w:pPr>
            <w:r w:rsidRPr="004C41B2">
              <w:rPr>
                <w:b/>
                <w:sz w:val="24"/>
                <w:szCs w:val="24"/>
              </w:rPr>
              <w:t>L</w:t>
            </w:r>
          </w:p>
        </w:tc>
        <w:tc>
          <w:tcPr>
            <w:tcW w:w="0" w:type="auto"/>
          </w:tcPr>
          <w:p w14:paraId="22125620" w14:textId="77777777" w:rsidR="00170456" w:rsidRPr="00995291" w:rsidRDefault="00170456" w:rsidP="00170456">
            <w:pPr>
              <w:rPr>
                <w:b/>
                <w:sz w:val="24"/>
                <w:szCs w:val="24"/>
              </w:rPr>
            </w:pPr>
            <w:r w:rsidRPr="00995291">
              <w:rPr>
                <w:b/>
                <w:sz w:val="24"/>
                <w:szCs w:val="24"/>
              </w:rPr>
              <w:t xml:space="preserve">Waiver of Any Contractual, Statutory, or </w:t>
            </w:r>
          </w:p>
          <w:p w14:paraId="06AE96AE" w14:textId="347ED05C" w:rsidR="00170456" w:rsidRPr="00CC2C27" w:rsidRDefault="00170456" w:rsidP="00170456">
            <w:pPr>
              <w:rPr>
                <w:b/>
                <w:sz w:val="24"/>
                <w:szCs w:val="24"/>
              </w:rPr>
            </w:pPr>
            <w:r w:rsidRPr="00CC2C27">
              <w:rPr>
                <w:b/>
                <w:sz w:val="24"/>
                <w:szCs w:val="24"/>
              </w:rPr>
              <w:t>Common Law Obligation of Confidentiality</w:t>
            </w:r>
          </w:p>
        </w:tc>
        <w:tc>
          <w:tcPr>
            <w:tcW w:w="0" w:type="auto"/>
          </w:tcPr>
          <w:p w14:paraId="72D73C24" w14:textId="77777777" w:rsidR="00170456" w:rsidRPr="00C151C6" w:rsidRDefault="00170456" w:rsidP="00170456">
            <w:pPr>
              <w:jc w:val="right"/>
              <w:rPr>
                <w:b/>
                <w:sz w:val="24"/>
                <w:szCs w:val="24"/>
              </w:rPr>
            </w:pPr>
            <w:r w:rsidRPr="00C151C6">
              <w:rPr>
                <w:b/>
                <w:sz w:val="24"/>
                <w:szCs w:val="24"/>
              </w:rPr>
              <w:t>12</w:t>
            </w:r>
          </w:p>
        </w:tc>
      </w:tr>
      <w:tr w:rsidR="00170456" w:rsidRPr="005D1FA5" w14:paraId="672E179C" w14:textId="77777777" w:rsidTr="00F14F36">
        <w:tc>
          <w:tcPr>
            <w:tcW w:w="0" w:type="auto"/>
          </w:tcPr>
          <w:p w14:paraId="02844388" w14:textId="77777777" w:rsidR="00170456" w:rsidRPr="004C41B2" w:rsidRDefault="00170456" w:rsidP="00170456">
            <w:pPr>
              <w:rPr>
                <w:b/>
                <w:sz w:val="24"/>
                <w:szCs w:val="24"/>
              </w:rPr>
            </w:pPr>
            <w:r w:rsidRPr="004C41B2">
              <w:rPr>
                <w:b/>
                <w:sz w:val="24"/>
                <w:szCs w:val="24"/>
              </w:rPr>
              <w:t>M</w:t>
            </w:r>
          </w:p>
        </w:tc>
        <w:tc>
          <w:tcPr>
            <w:tcW w:w="0" w:type="auto"/>
          </w:tcPr>
          <w:p w14:paraId="271F5BED" w14:textId="000C1EE2" w:rsidR="00170456" w:rsidRPr="00995291" w:rsidRDefault="00170456" w:rsidP="00170456">
            <w:pPr>
              <w:rPr>
                <w:b/>
                <w:sz w:val="24"/>
                <w:szCs w:val="24"/>
              </w:rPr>
            </w:pPr>
            <w:r w:rsidRPr="00995291">
              <w:rPr>
                <w:b/>
                <w:sz w:val="24"/>
                <w:szCs w:val="24"/>
              </w:rPr>
              <w:t>Data Practices</w:t>
            </w:r>
          </w:p>
        </w:tc>
        <w:tc>
          <w:tcPr>
            <w:tcW w:w="0" w:type="auto"/>
          </w:tcPr>
          <w:p w14:paraId="79164A52" w14:textId="365E85A4" w:rsidR="00170456" w:rsidRPr="00CC2C27" w:rsidRDefault="00170456" w:rsidP="00E352BF">
            <w:pPr>
              <w:jc w:val="right"/>
              <w:rPr>
                <w:b/>
                <w:sz w:val="24"/>
                <w:szCs w:val="24"/>
              </w:rPr>
            </w:pPr>
            <w:r w:rsidRPr="00CC2C27">
              <w:rPr>
                <w:b/>
                <w:sz w:val="24"/>
                <w:szCs w:val="24"/>
              </w:rPr>
              <w:t>1</w:t>
            </w:r>
            <w:r w:rsidR="00E352BF">
              <w:rPr>
                <w:b/>
                <w:sz w:val="24"/>
                <w:szCs w:val="24"/>
              </w:rPr>
              <w:t>3</w:t>
            </w:r>
          </w:p>
        </w:tc>
      </w:tr>
      <w:tr w:rsidR="00170456" w:rsidRPr="005D1FA5" w14:paraId="37E6A6A5" w14:textId="77777777" w:rsidTr="00F14F36">
        <w:tc>
          <w:tcPr>
            <w:tcW w:w="0" w:type="auto"/>
          </w:tcPr>
          <w:p w14:paraId="6E4CA432" w14:textId="19C37C72" w:rsidR="00170456" w:rsidRPr="00995291" w:rsidRDefault="00D262FC" w:rsidP="00170456">
            <w:pPr>
              <w:rPr>
                <w:b/>
                <w:sz w:val="24"/>
                <w:szCs w:val="24"/>
              </w:rPr>
            </w:pPr>
            <w:r w:rsidRPr="004C41B2">
              <w:rPr>
                <w:b/>
                <w:sz w:val="24"/>
                <w:szCs w:val="24"/>
              </w:rPr>
              <w:t>N</w:t>
            </w:r>
          </w:p>
        </w:tc>
        <w:tc>
          <w:tcPr>
            <w:tcW w:w="0" w:type="auto"/>
          </w:tcPr>
          <w:p w14:paraId="0D43FAEB" w14:textId="0CBE6E58" w:rsidR="00170456" w:rsidRPr="00CC2C27" w:rsidRDefault="00170456" w:rsidP="00170456">
            <w:pPr>
              <w:rPr>
                <w:b/>
                <w:sz w:val="24"/>
                <w:szCs w:val="24"/>
              </w:rPr>
            </w:pPr>
            <w:r w:rsidRPr="00CC2C27">
              <w:rPr>
                <w:b/>
                <w:sz w:val="24"/>
                <w:szCs w:val="24"/>
              </w:rPr>
              <w:t xml:space="preserve">Amending an </w:t>
            </w:r>
            <w:r w:rsidR="00884FC9">
              <w:rPr>
                <w:b/>
                <w:sz w:val="24"/>
                <w:szCs w:val="24"/>
              </w:rPr>
              <w:t>Application</w:t>
            </w:r>
          </w:p>
        </w:tc>
        <w:tc>
          <w:tcPr>
            <w:tcW w:w="0" w:type="auto"/>
          </w:tcPr>
          <w:p w14:paraId="03FDBA74" w14:textId="77777777" w:rsidR="00170456" w:rsidRPr="00C151C6" w:rsidRDefault="00170456" w:rsidP="00170456">
            <w:pPr>
              <w:jc w:val="right"/>
              <w:rPr>
                <w:b/>
                <w:sz w:val="24"/>
                <w:szCs w:val="24"/>
              </w:rPr>
            </w:pPr>
            <w:r w:rsidRPr="00C151C6">
              <w:rPr>
                <w:b/>
                <w:sz w:val="24"/>
                <w:szCs w:val="24"/>
              </w:rPr>
              <w:t>14</w:t>
            </w:r>
          </w:p>
        </w:tc>
      </w:tr>
      <w:tr w:rsidR="00170456" w:rsidRPr="005D1FA5" w14:paraId="4DA8C8E4" w14:textId="77777777" w:rsidTr="00F14F36">
        <w:tc>
          <w:tcPr>
            <w:tcW w:w="0" w:type="auto"/>
          </w:tcPr>
          <w:p w14:paraId="2693CBC1" w14:textId="77777777" w:rsidR="00170456" w:rsidRPr="004C41B2" w:rsidRDefault="00170456" w:rsidP="00170456">
            <w:pPr>
              <w:rPr>
                <w:b/>
                <w:sz w:val="24"/>
                <w:szCs w:val="24"/>
              </w:rPr>
            </w:pPr>
            <w:r w:rsidRPr="004C41B2">
              <w:rPr>
                <w:b/>
                <w:sz w:val="24"/>
                <w:szCs w:val="24"/>
              </w:rPr>
              <w:t>O</w:t>
            </w:r>
          </w:p>
        </w:tc>
        <w:tc>
          <w:tcPr>
            <w:tcW w:w="0" w:type="auto"/>
          </w:tcPr>
          <w:p w14:paraId="0EFC6D5A" w14:textId="446DC138" w:rsidR="00170456" w:rsidRPr="00995291" w:rsidRDefault="00170456" w:rsidP="00170456">
            <w:pPr>
              <w:rPr>
                <w:b/>
                <w:sz w:val="24"/>
                <w:szCs w:val="24"/>
              </w:rPr>
            </w:pPr>
            <w:r w:rsidRPr="00995291">
              <w:rPr>
                <w:b/>
                <w:sz w:val="24"/>
                <w:szCs w:val="24"/>
              </w:rPr>
              <w:t>Criminal History Record Check</w:t>
            </w:r>
          </w:p>
        </w:tc>
        <w:tc>
          <w:tcPr>
            <w:tcW w:w="0" w:type="auto"/>
          </w:tcPr>
          <w:p w14:paraId="04FBDF0E" w14:textId="77777777" w:rsidR="00170456" w:rsidRPr="00CC2C27" w:rsidRDefault="00170456" w:rsidP="00170456">
            <w:pPr>
              <w:jc w:val="right"/>
              <w:rPr>
                <w:b/>
                <w:sz w:val="24"/>
                <w:szCs w:val="24"/>
              </w:rPr>
            </w:pPr>
            <w:r w:rsidRPr="00CC2C27">
              <w:rPr>
                <w:b/>
                <w:sz w:val="24"/>
                <w:szCs w:val="24"/>
              </w:rPr>
              <w:t>14</w:t>
            </w:r>
          </w:p>
        </w:tc>
      </w:tr>
      <w:tr w:rsidR="00170456" w:rsidRPr="005D1FA5" w14:paraId="5EBDD36B" w14:textId="77777777" w:rsidTr="00F14F36">
        <w:tc>
          <w:tcPr>
            <w:tcW w:w="0" w:type="auto"/>
          </w:tcPr>
          <w:p w14:paraId="5F2FC47E" w14:textId="77777777" w:rsidR="00170456" w:rsidRPr="004C41B2" w:rsidRDefault="00170456" w:rsidP="00170456">
            <w:pPr>
              <w:rPr>
                <w:b/>
                <w:sz w:val="24"/>
                <w:szCs w:val="24"/>
              </w:rPr>
            </w:pPr>
            <w:r w:rsidRPr="004C41B2">
              <w:rPr>
                <w:b/>
                <w:sz w:val="24"/>
                <w:szCs w:val="24"/>
              </w:rPr>
              <w:t>P</w:t>
            </w:r>
          </w:p>
        </w:tc>
        <w:tc>
          <w:tcPr>
            <w:tcW w:w="0" w:type="auto"/>
          </w:tcPr>
          <w:p w14:paraId="469204AB" w14:textId="4C2FE710" w:rsidR="00170456" w:rsidRPr="00995291" w:rsidRDefault="00E352BF" w:rsidP="00170456">
            <w:pPr>
              <w:rPr>
                <w:b/>
                <w:sz w:val="24"/>
                <w:szCs w:val="24"/>
              </w:rPr>
            </w:pPr>
            <w:r>
              <w:rPr>
                <w:b/>
                <w:sz w:val="24"/>
                <w:szCs w:val="24"/>
              </w:rPr>
              <w:t>How to Apply</w:t>
            </w:r>
          </w:p>
        </w:tc>
        <w:tc>
          <w:tcPr>
            <w:tcW w:w="0" w:type="auto"/>
          </w:tcPr>
          <w:p w14:paraId="6AC9E75D" w14:textId="233A5F91" w:rsidR="00170456" w:rsidRPr="00CC2C27" w:rsidRDefault="00170456" w:rsidP="00E352BF">
            <w:pPr>
              <w:jc w:val="right"/>
              <w:rPr>
                <w:b/>
                <w:sz w:val="24"/>
                <w:szCs w:val="24"/>
              </w:rPr>
            </w:pPr>
            <w:r w:rsidRPr="00CC2C27">
              <w:rPr>
                <w:b/>
                <w:sz w:val="24"/>
                <w:szCs w:val="24"/>
              </w:rPr>
              <w:t>1</w:t>
            </w:r>
            <w:r w:rsidR="00E352BF">
              <w:rPr>
                <w:b/>
                <w:sz w:val="24"/>
                <w:szCs w:val="24"/>
              </w:rPr>
              <w:t>5</w:t>
            </w:r>
          </w:p>
        </w:tc>
      </w:tr>
      <w:tr w:rsidR="00170456" w:rsidRPr="005D1FA5" w14:paraId="5BB38A62" w14:textId="77777777" w:rsidTr="00F14F36">
        <w:tc>
          <w:tcPr>
            <w:tcW w:w="0" w:type="auto"/>
          </w:tcPr>
          <w:p w14:paraId="33649ACB" w14:textId="77777777" w:rsidR="00170456" w:rsidRPr="004C41B2" w:rsidRDefault="00170456" w:rsidP="00170456">
            <w:pPr>
              <w:rPr>
                <w:b/>
                <w:sz w:val="24"/>
                <w:szCs w:val="24"/>
              </w:rPr>
            </w:pPr>
            <w:r w:rsidRPr="004C41B2">
              <w:rPr>
                <w:b/>
                <w:sz w:val="24"/>
                <w:szCs w:val="24"/>
              </w:rPr>
              <w:t>Q</w:t>
            </w:r>
          </w:p>
        </w:tc>
        <w:tc>
          <w:tcPr>
            <w:tcW w:w="0" w:type="auto"/>
          </w:tcPr>
          <w:p w14:paraId="35933F4E" w14:textId="5BF3515D" w:rsidR="00170456" w:rsidRPr="00995291" w:rsidRDefault="00170456" w:rsidP="00170456">
            <w:pPr>
              <w:rPr>
                <w:b/>
                <w:sz w:val="24"/>
                <w:szCs w:val="24"/>
              </w:rPr>
            </w:pPr>
            <w:r w:rsidRPr="00995291">
              <w:rPr>
                <w:b/>
                <w:sz w:val="24"/>
                <w:szCs w:val="24"/>
              </w:rPr>
              <w:t>Awarding of License Pre-Approval</w:t>
            </w:r>
          </w:p>
        </w:tc>
        <w:tc>
          <w:tcPr>
            <w:tcW w:w="0" w:type="auto"/>
          </w:tcPr>
          <w:p w14:paraId="6CF059D7" w14:textId="5094EA1B" w:rsidR="00170456" w:rsidRPr="00CC2C27" w:rsidRDefault="00170456" w:rsidP="00170456">
            <w:pPr>
              <w:jc w:val="right"/>
              <w:rPr>
                <w:b/>
                <w:sz w:val="24"/>
                <w:szCs w:val="24"/>
              </w:rPr>
            </w:pPr>
            <w:r w:rsidRPr="00CC2C27">
              <w:rPr>
                <w:b/>
                <w:sz w:val="24"/>
                <w:szCs w:val="24"/>
              </w:rPr>
              <w:t>16</w:t>
            </w:r>
          </w:p>
        </w:tc>
      </w:tr>
      <w:tr w:rsidR="00170456" w:rsidRPr="005D1FA5" w14:paraId="72A4A5CD" w14:textId="77777777" w:rsidTr="00F14F36">
        <w:tc>
          <w:tcPr>
            <w:tcW w:w="0" w:type="auto"/>
          </w:tcPr>
          <w:p w14:paraId="11D0C66B" w14:textId="77777777" w:rsidR="00170456" w:rsidRPr="004C41B2" w:rsidRDefault="00170456" w:rsidP="00170456">
            <w:pPr>
              <w:rPr>
                <w:b/>
                <w:sz w:val="24"/>
                <w:szCs w:val="24"/>
              </w:rPr>
            </w:pPr>
            <w:r w:rsidRPr="004C41B2">
              <w:rPr>
                <w:b/>
                <w:sz w:val="24"/>
                <w:szCs w:val="24"/>
              </w:rPr>
              <w:t>R</w:t>
            </w:r>
          </w:p>
        </w:tc>
        <w:tc>
          <w:tcPr>
            <w:tcW w:w="0" w:type="auto"/>
          </w:tcPr>
          <w:p w14:paraId="1158B12B" w14:textId="20853979" w:rsidR="00170456" w:rsidRPr="00995291" w:rsidRDefault="00170456" w:rsidP="00170456">
            <w:pPr>
              <w:rPr>
                <w:b/>
                <w:sz w:val="24"/>
                <w:szCs w:val="24"/>
              </w:rPr>
            </w:pPr>
            <w:r w:rsidRPr="00995291">
              <w:rPr>
                <w:b/>
                <w:sz w:val="24"/>
                <w:szCs w:val="24"/>
              </w:rPr>
              <w:t>Rescission of Dispensary License</w:t>
            </w:r>
          </w:p>
        </w:tc>
        <w:tc>
          <w:tcPr>
            <w:tcW w:w="0" w:type="auto"/>
          </w:tcPr>
          <w:p w14:paraId="12917E3D" w14:textId="18F357D2" w:rsidR="00170456" w:rsidRPr="00CC2C27" w:rsidRDefault="00E352BF" w:rsidP="00170456">
            <w:pPr>
              <w:jc w:val="right"/>
              <w:rPr>
                <w:b/>
                <w:sz w:val="24"/>
                <w:szCs w:val="24"/>
              </w:rPr>
            </w:pPr>
            <w:r>
              <w:rPr>
                <w:b/>
                <w:sz w:val="24"/>
                <w:szCs w:val="24"/>
              </w:rPr>
              <w:t>17</w:t>
            </w:r>
          </w:p>
        </w:tc>
      </w:tr>
      <w:tr w:rsidR="00170456" w:rsidRPr="005D1FA5" w14:paraId="02C7B2E3" w14:textId="77777777" w:rsidTr="00F14F36">
        <w:tc>
          <w:tcPr>
            <w:tcW w:w="0" w:type="auto"/>
          </w:tcPr>
          <w:p w14:paraId="317999CB" w14:textId="77777777" w:rsidR="00170456" w:rsidRPr="004C41B2" w:rsidRDefault="00170456" w:rsidP="00170456">
            <w:pPr>
              <w:rPr>
                <w:b/>
                <w:sz w:val="24"/>
                <w:szCs w:val="24"/>
              </w:rPr>
            </w:pPr>
            <w:r w:rsidRPr="004C41B2">
              <w:rPr>
                <w:b/>
                <w:sz w:val="24"/>
                <w:szCs w:val="24"/>
              </w:rPr>
              <w:t>S</w:t>
            </w:r>
          </w:p>
        </w:tc>
        <w:tc>
          <w:tcPr>
            <w:tcW w:w="0" w:type="auto"/>
          </w:tcPr>
          <w:p w14:paraId="210DBF04" w14:textId="009BEBCE" w:rsidR="00170456" w:rsidRPr="00995291" w:rsidRDefault="00170456" w:rsidP="00170456">
            <w:pPr>
              <w:rPr>
                <w:b/>
                <w:sz w:val="24"/>
                <w:szCs w:val="24"/>
              </w:rPr>
            </w:pPr>
            <w:r w:rsidRPr="00995291">
              <w:rPr>
                <w:b/>
                <w:sz w:val="24"/>
                <w:szCs w:val="24"/>
              </w:rPr>
              <w:t xml:space="preserve">Denial or Disqualification of </w:t>
            </w:r>
            <w:r w:rsidR="00884FC9">
              <w:rPr>
                <w:b/>
                <w:sz w:val="24"/>
                <w:szCs w:val="24"/>
              </w:rPr>
              <w:t>Application</w:t>
            </w:r>
            <w:r w:rsidRPr="00995291">
              <w:rPr>
                <w:b/>
                <w:sz w:val="24"/>
                <w:szCs w:val="24"/>
              </w:rPr>
              <w:t xml:space="preserve"> or Pre-Approval of a License</w:t>
            </w:r>
          </w:p>
        </w:tc>
        <w:tc>
          <w:tcPr>
            <w:tcW w:w="0" w:type="auto"/>
          </w:tcPr>
          <w:p w14:paraId="2765ADC2" w14:textId="309736BB" w:rsidR="00170456" w:rsidRPr="00CC2C27" w:rsidRDefault="00170456" w:rsidP="00E352BF">
            <w:pPr>
              <w:jc w:val="right"/>
              <w:rPr>
                <w:b/>
                <w:sz w:val="24"/>
                <w:szCs w:val="24"/>
              </w:rPr>
            </w:pPr>
            <w:r w:rsidRPr="00CC2C27">
              <w:rPr>
                <w:b/>
                <w:sz w:val="24"/>
                <w:szCs w:val="24"/>
              </w:rPr>
              <w:t>1</w:t>
            </w:r>
            <w:r w:rsidR="00E352BF">
              <w:rPr>
                <w:b/>
                <w:sz w:val="24"/>
                <w:szCs w:val="24"/>
              </w:rPr>
              <w:t>7</w:t>
            </w:r>
          </w:p>
        </w:tc>
      </w:tr>
      <w:tr w:rsidR="00170456" w:rsidRPr="005D1FA5" w14:paraId="529CC731" w14:textId="77777777" w:rsidTr="00F14F36">
        <w:tc>
          <w:tcPr>
            <w:tcW w:w="0" w:type="auto"/>
          </w:tcPr>
          <w:p w14:paraId="3E276021" w14:textId="63928135" w:rsidR="00170456" w:rsidRPr="004C41B2" w:rsidRDefault="00170456" w:rsidP="00170456">
            <w:pPr>
              <w:rPr>
                <w:b/>
                <w:sz w:val="24"/>
                <w:szCs w:val="24"/>
              </w:rPr>
            </w:pPr>
            <w:r w:rsidRPr="004C41B2">
              <w:rPr>
                <w:b/>
                <w:sz w:val="24"/>
                <w:szCs w:val="24"/>
              </w:rPr>
              <w:t>T</w:t>
            </w:r>
          </w:p>
        </w:tc>
        <w:tc>
          <w:tcPr>
            <w:tcW w:w="0" w:type="auto"/>
          </w:tcPr>
          <w:p w14:paraId="079F980D" w14:textId="78B1FC66" w:rsidR="00170456" w:rsidRPr="00CC2C27" w:rsidRDefault="00884FC9" w:rsidP="00170456">
            <w:pPr>
              <w:rPr>
                <w:b/>
                <w:sz w:val="24"/>
                <w:szCs w:val="24"/>
              </w:rPr>
            </w:pPr>
            <w:r>
              <w:rPr>
                <w:b/>
                <w:sz w:val="24"/>
                <w:szCs w:val="24"/>
              </w:rPr>
              <w:t>Application</w:t>
            </w:r>
            <w:r w:rsidR="00170456" w:rsidRPr="00995291">
              <w:rPr>
                <w:b/>
                <w:sz w:val="24"/>
                <w:szCs w:val="24"/>
              </w:rPr>
              <w:t xml:space="preserve"> Rank</w:t>
            </w:r>
            <w:r w:rsidR="00170456" w:rsidRPr="00CC2C27">
              <w:rPr>
                <w:b/>
                <w:sz w:val="24"/>
                <w:szCs w:val="24"/>
              </w:rPr>
              <w:t>ing and Weighted Criteria</w:t>
            </w:r>
          </w:p>
        </w:tc>
        <w:tc>
          <w:tcPr>
            <w:tcW w:w="0" w:type="auto"/>
          </w:tcPr>
          <w:p w14:paraId="1098D7D5" w14:textId="1939FA35" w:rsidR="00170456" w:rsidRPr="00C151C6" w:rsidRDefault="00170456" w:rsidP="00E352BF">
            <w:pPr>
              <w:jc w:val="right"/>
              <w:rPr>
                <w:b/>
                <w:sz w:val="24"/>
                <w:szCs w:val="24"/>
              </w:rPr>
            </w:pPr>
            <w:r w:rsidRPr="00C151C6">
              <w:rPr>
                <w:b/>
                <w:sz w:val="24"/>
                <w:szCs w:val="24"/>
              </w:rPr>
              <w:t>1</w:t>
            </w:r>
            <w:r w:rsidR="00E352BF">
              <w:rPr>
                <w:b/>
                <w:sz w:val="24"/>
                <w:szCs w:val="24"/>
              </w:rPr>
              <w:t>7</w:t>
            </w:r>
          </w:p>
        </w:tc>
      </w:tr>
      <w:tr w:rsidR="00170456" w:rsidRPr="005D1FA5" w14:paraId="4B8B1DB5" w14:textId="77777777" w:rsidTr="00F14F36">
        <w:tc>
          <w:tcPr>
            <w:tcW w:w="0" w:type="auto"/>
          </w:tcPr>
          <w:p w14:paraId="77913255" w14:textId="0673C95D" w:rsidR="00170456" w:rsidRPr="004C41B2" w:rsidRDefault="00170456" w:rsidP="00170456">
            <w:pPr>
              <w:rPr>
                <w:b/>
                <w:sz w:val="24"/>
                <w:szCs w:val="24"/>
              </w:rPr>
            </w:pPr>
            <w:r w:rsidRPr="004C41B2">
              <w:rPr>
                <w:b/>
                <w:sz w:val="24"/>
                <w:szCs w:val="24"/>
              </w:rPr>
              <w:t>U</w:t>
            </w:r>
          </w:p>
        </w:tc>
        <w:tc>
          <w:tcPr>
            <w:tcW w:w="0" w:type="auto"/>
          </w:tcPr>
          <w:p w14:paraId="1844DFD1" w14:textId="2300B8F9" w:rsidR="00170456" w:rsidRPr="00995291" w:rsidRDefault="00170456" w:rsidP="00170456">
            <w:pPr>
              <w:rPr>
                <w:b/>
                <w:sz w:val="24"/>
                <w:szCs w:val="24"/>
              </w:rPr>
            </w:pPr>
            <w:r w:rsidRPr="00995291">
              <w:rPr>
                <w:b/>
                <w:sz w:val="24"/>
                <w:szCs w:val="24"/>
              </w:rPr>
              <w:t>Affirmation Section</w:t>
            </w:r>
          </w:p>
        </w:tc>
        <w:tc>
          <w:tcPr>
            <w:tcW w:w="0" w:type="auto"/>
          </w:tcPr>
          <w:p w14:paraId="254B0EFF" w14:textId="0CAFF206" w:rsidR="00170456" w:rsidRPr="00CC2C27" w:rsidRDefault="00E352BF" w:rsidP="00170456">
            <w:pPr>
              <w:jc w:val="right"/>
              <w:rPr>
                <w:b/>
                <w:sz w:val="24"/>
                <w:szCs w:val="24"/>
              </w:rPr>
            </w:pPr>
            <w:r>
              <w:rPr>
                <w:b/>
                <w:sz w:val="24"/>
                <w:szCs w:val="24"/>
              </w:rPr>
              <w:t>19</w:t>
            </w:r>
          </w:p>
        </w:tc>
      </w:tr>
    </w:tbl>
    <w:p w14:paraId="5553805A" w14:textId="77777777" w:rsidR="00F14CFC" w:rsidRPr="00F166C1" w:rsidRDefault="00F14CFC" w:rsidP="00576CF2">
      <w:pPr>
        <w:spacing w:after="0" w:line="240" w:lineRule="auto"/>
        <w:rPr>
          <w:b/>
          <w:sz w:val="24"/>
          <w:szCs w:val="24"/>
        </w:rPr>
      </w:pPr>
    </w:p>
    <w:p w14:paraId="575BEF47" w14:textId="77777777" w:rsidR="00576CF2" w:rsidRPr="00F166C1" w:rsidRDefault="00576CF2" w:rsidP="00576CF2">
      <w:pPr>
        <w:spacing w:after="0" w:line="240" w:lineRule="auto"/>
        <w:rPr>
          <w:b/>
          <w:sz w:val="24"/>
          <w:szCs w:val="24"/>
        </w:rPr>
      </w:pPr>
      <w:r w:rsidRPr="00F166C1">
        <w:rPr>
          <w:b/>
          <w:sz w:val="24"/>
          <w:szCs w:val="24"/>
        </w:rPr>
        <w:br w:type="page"/>
      </w:r>
    </w:p>
    <w:p w14:paraId="7F6FCE70" w14:textId="78CC79F5" w:rsidR="00766933" w:rsidRPr="00F166C1" w:rsidRDefault="00F14CFC" w:rsidP="00576CF2">
      <w:pPr>
        <w:spacing w:after="0" w:line="240" w:lineRule="auto"/>
        <w:jc w:val="center"/>
        <w:rPr>
          <w:b/>
          <w:sz w:val="24"/>
          <w:szCs w:val="24"/>
        </w:rPr>
      </w:pPr>
      <w:r w:rsidRPr="00F166C1">
        <w:rPr>
          <w:b/>
          <w:sz w:val="24"/>
          <w:szCs w:val="24"/>
        </w:rPr>
        <w:lastRenderedPageBreak/>
        <w:t>FORMS/</w:t>
      </w:r>
      <w:r w:rsidR="00B44A38" w:rsidRPr="00F166C1">
        <w:rPr>
          <w:b/>
          <w:sz w:val="24"/>
          <w:szCs w:val="24"/>
        </w:rPr>
        <w:t>Addend</w:t>
      </w:r>
      <w:r w:rsidR="001B0D2E" w:rsidRPr="00F166C1">
        <w:rPr>
          <w:b/>
          <w:sz w:val="24"/>
          <w:szCs w:val="24"/>
        </w:rPr>
        <w:t>a</w:t>
      </w:r>
      <w:r w:rsidR="00766933" w:rsidRPr="00F166C1">
        <w:rPr>
          <w:b/>
          <w:sz w:val="24"/>
          <w:szCs w:val="24"/>
        </w:rPr>
        <w:t xml:space="preserve"> CHECKLIST</w:t>
      </w:r>
    </w:p>
    <w:tbl>
      <w:tblPr>
        <w:tblStyle w:val="TableGrid"/>
        <w:tblW w:w="0" w:type="auto"/>
        <w:tblLook w:val="04A0" w:firstRow="1" w:lastRow="0" w:firstColumn="1" w:lastColumn="0" w:noHBand="0" w:noVBand="1"/>
      </w:tblPr>
      <w:tblGrid>
        <w:gridCol w:w="3116"/>
        <w:gridCol w:w="3359"/>
        <w:gridCol w:w="1362"/>
        <w:gridCol w:w="1559"/>
      </w:tblGrid>
      <w:tr w:rsidR="00766933" w:rsidRPr="005D1FA5" w14:paraId="73A17721" w14:textId="77777777" w:rsidTr="00C2308D">
        <w:trPr>
          <w:trHeight w:val="737"/>
        </w:trPr>
        <w:tc>
          <w:tcPr>
            <w:tcW w:w="3116" w:type="dxa"/>
            <w:shd w:val="pct25" w:color="auto" w:fill="auto"/>
          </w:tcPr>
          <w:p w14:paraId="7F4FA568" w14:textId="77777777" w:rsidR="00766933" w:rsidRPr="00995291" w:rsidRDefault="00F14CFC" w:rsidP="00576CF2">
            <w:pPr>
              <w:jc w:val="center"/>
              <w:rPr>
                <w:b/>
                <w:sz w:val="24"/>
                <w:szCs w:val="24"/>
              </w:rPr>
            </w:pPr>
            <w:r w:rsidRPr="004C41B2">
              <w:rPr>
                <w:b/>
                <w:sz w:val="24"/>
                <w:szCs w:val="24"/>
              </w:rPr>
              <w:t>FORM/</w:t>
            </w:r>
            <w:r w:rsidR="00766933" w:rsidRPr="00995291">
              <w:rPr>
                <w:b/>
                <w:sz w:val="24"/>
                <w:szCs w:val="24"/>
              </w:rPr>
              <w:t>Exhibit #</w:t>
            </w:r>
          </w:p>
        </w:tc>
        <w:tc>
          <w:tcPr>
            <w:tcW w:w="3359" w:type="dxa"/>
            <w:shd w:val="pct25" w:color="auto" w:fill="auto"/>
          </w:tcPr>
          <w:p w14:paraId="2D897766" w14:textId="77777777" w:rsidR="00766933" w:rsidRPr="00CC2C27" w:rsidRDefault="00766933" w:rsidP="00576CF2">
            <w:pPr>
              <w:jc w:val="center"/>
              <w:rPr>
                <w:b/>
                <w:sz w:val="24"/>
                <w:szCs w:val="24"/>
              </w:rPr>
            </w:pPr>
            <w:r w:rsidRPr="00CC2C27">
              <w:rPr>
                <w:b/>
                <w:sz w:val="24"/>
                <w:szCs w:val="24"/>
              </w:rPr>
              <w:t>Name/Description of Exhibit</w:t>
            </w:r>
          </w:p>
        </w:tc>
        <w:tc>
          <w:tcPr>
            <w:tcW w:w="1362" w:type="dxa"/>
            <w:shd w:val="pct25" w:color="auto" w:fill="auto"/>
          </w:tcPr>
          <w:p w14:paraId="0DB65E32" w14:textId="77777777" w:rsidR="00766933" w:rsidRPr="00C151C6" w:rsidRDefault="00766933" w:rsidP="00576CF2">
            <w:pPr>
              <w:jc w:val="center"/>
              <w:rPr>
                <w:b/>
                <w:sz w:val="24"/>
                <w:szCs w:val="24"/>
              </w:rPr>
            </w:pPr>
            <w:r w:rsidRPr="00C151C6">
              <w:rPr>
                <w:b/>
                <w:sz w:val="24"/>
                <w:szCs w:val="24"/>
              </w:rPr>
              <w:t>Included</w:t>
            </w:r>
          </w:p>
          <w:p w14:paraId="28486B59" w14:textId="77777777" w:rsidR="00766933" w:rsidRPr="005D1FA5" w:rsidRDefault="00766933" w:rsidP="00576CF2">
            <w:pPr>
              <w:jc w:val="center"/>
              <w:rPr>
                <w:b/>
                <w:sz w:val="24"/>
                <w:szCs w:val="24"/>
              </w:rPr>
            </w:pPr>
            <w:r w:rsidRPr="005D1FA5">
              <w:rPr>
                <w:b/>
                <w:sz w:val="24"/>
                <w:szCs w:val="24"/>
              </w:rPr>
              <w:t xml:space="preserve">Yes </w:t>
            </w:r>
          </w:p>
        </w:tc>
        <w:tc>
          <w:tcPr>
            <w:tcW w:w="1559" w:type="dxa"/>
            <w:shd w:val="pct25" w:color="auto" w:fill="auto"/>
          </w:tcPr>
          <w:p w14:paraId="7D4AFE3C" w14:textId="77777777" w:rsidR="00766933" w:rsidRPr="005D1FA5" w:rsidRDefault="00766933" w:rsidP="00576CF2">
            <w:pPr>
              <w:jc w:val="center"/>
              <w:rPr>
                <w:b/>
                <w:sz w:val="24"/>
                <w:szCs w:val="24"/>
              </w:rPr>
            </w:pPr>
            <w:r w:rsidRPr="005D1FA5">
              <w:rPr>
                <w:b/>
                <w:sz w:val="24"/>
                <w:szCs w:val="24"/>
              </w:rPr>
              <w:t xml:space="preserve">Not </w:t>
            </w:r>
          </w:p>
          <w:p w14:paraId="410839E2" w14:textId="77777777" w:rsidR="00766933" w:rsidRPr="005D1FA5" w:rsidRDefault="00766933" w:rsidP="00576CF2">
            <w:pPr>
              <w:jc w:val="center"/>
              <w:rPr>
                <w:b/>
                <w:sz w:val="24"/>
                <w:szCs w:val="24"/>
              </w:rPr>
            </w:pPr>
            <w:r w:rsidRPr="005D1FA5">
              <w:rPr>
                <w:b/>
                <w:sz w:val="24"/>
                <w:szCs w:val="24"/>
              </w:rPr>
              <w:t>Included</w:t>
            </w:r>
          </w:p>
        </w:tc>
      </w:tr>
      <w:tr w:rsidR="00766933" w:rsidRPr="005D1FA5" w14:paraId="2F88F7CD" w14:textId="77777777" w:rsidTr="00F14F36">
        <w:tc>
          <w:tcPr>
            <w:tcW w:w="3116" w:type="dxa"/>
          </w:tcPr>
          <w:p w14:paraId="146419A3" w14:textId="77777777" w:rsidR="00766933" w:rsidRPr="00995291" w:rsidRDefault="00F14CFC" w:rsidP="00576CF2">
            <w:pPr>
              <w:jc w:val="center"/>
              <w:rPr>
                <w:b/>
                <w:sz w:val="24"/>
                <w:szCs w:val="24"/>
              </w:rPr>
            </w:pPr>
            <w:r w:rsidRPr="004C41B2">
              <w:rPr>
                <w:b/>
                <w:sz w:val="24"/>
                <w:szCs w:val="24"/>
              </w:rPr>
              <w:t>Form 1</w:t>
            </w:r>
          </w:p>
        </w:tc>
        <w:tc>
          <w:tcPr>
            <w:tcW w:w="3359" w:type="dxa"/>
          </w:tcPr>
          <w:p w14:paraId="5F384460" w14:textId="576FA9BC" w:rsidR="00766933" w:rsidRPr="005D1FA5" w:rsidRDefault="00F14CFC" w:rsidP="00576CF2">
            <w:pPr>
              <w:rPr>
                <w:b/>
                <w:sz w:val="24"/>
                <w:szCs w:val="24"/>
              </w:rPr>
            </w:pPr>
            <w:r w:rsidRPr="00CC2C27">
              <w:rPr>
                <w:b/>
                <w:sz w:val="24"/>
                <w:szCs w:val="24"/>
              </w:rPr>
              <w:t>Consent for Investigat</w:t>
            </w:r>
            <w:r w:rsidR="004F080E" w:rsidRPr="00CC2C27">
              <w:rPr>
                <w:b/>
                <w:sz w:val="24"/>
                <w:szCs w:val="24"/>
              </w:rPr>
              <w:t>i</w:t>
            </w:r>
            <w:r w:rsidRPr="00CC2C27">
              <w:rPr>
                <w:b/>
                <w:sz w:val="24"/>
                <w:szCs w:val="24"/>
              </w:rPr>
              <w:t>on</w:t>
            </w:r>
            <w:r w:rsidR="00C2308D" w:rsidRPr="00CC2C27">
              <w:rPr>
                <w:b/>
                <w:sz w:val="24"/>
                <w:szCs w:val="24"/>
              </w:rPr>
              <w:t xml:space="preserve"> </w:t>
            </w:r>
            <w:r w:rsidR="001B0D2E" w:rsidRPr="005D1FA5">
              <w:rPr>
                <w:b/>
                <w:sz w:val="24"/>
                <w:szCs w:val="24"/>
              </w:rPr>
              <w:t>–</w:t>
            </w:r>
            <w:r w:rsidR="00C2308D" w:rsidRPr="005D1FA5">
              <w:rPr>
                <w:b/>
                <w:sz w:val="24"/>
                <w:szCs w:val="24"/>
              </w:rPr>
              <w:t xml:space="preserve"> Individual</w:t>
            </w:r>
            <w:r w:rsidR="001B0D2E" w:rsidRPr="005D1FA5">
              <w:rPr>
                <w:b/>
                <w:sz w:val="24"/>
                <w:szCs w:val="24"/>
              </w:rPr>
              <w:t>/Processor Agent</w:t>
            </w:r>
          </w:p>
        </w:tc>
        <w:tc>
          <w:tcPr>
            <w:tcW w:w="1362" w:type="dxa"/>
          </w:tcPr>
          <w:p w14:paraId="0CA3FFA1" w14:textId="77777777" w:rsidR="00766933" w:rsidRPr="005D1FA5" w:rsidRDefault="00766933" w:rsidP="00576CF2">
            <w:pPr>
              <w:jc w:val="center"/>
              <w:rPr>
                <w:b/>
                <w:sz w:val="24"/>
                <w:szCs w:val="24"/>
              </w:rPr>
            </w:pPr>
          </w:p>
        </w:tc>
        <w:tc>
          <w:tcPr>
            <w:tcW w:w="1559" w:type="dxa"/>
          </w:tcPr>
          <w:p w14:paraId="0A92746C" w14:textId="77777777" w:rsidR="00766933" w:rsidRPr="005D1FA5" w:rsidRDefault="00766933" w:rsidP="00576CF2">
            <w:pPr>
              <w:jc w:val="center"/>
              <w:rPr>
                <w:b/>
                <w:sz w:val="24"/>
                <w:szCs w:val="24"/>
              </w:rPr>
            </w:pPr>
          </w:p>
        </w:tc>
      </w:tr>
      <w:tr w:rsidR="00766933" w:rsidRPr="005D1FA5" w14:paraId="7E5AD11D" w14:textId="77777777" w:rsidTr="00F14F36">
        <w:tc>
          <w:tcPr>
            <w:tcW w:w="3116" w:type="dxa"/>
          </w:tcPr>
          <w:p w14:paraId="34973F87" w14:textId="77777777" w:rsidR="00766933" w:rsidRPr="00995291" w:rsidRDefault="00F14CFC" w:rsidP="00576CF2">
            <w:pPr>
              <w:jc w:val="center"/>
              <w:rPr>
                <w:b/>
                <w:sz w:val="24"/>
                <w:szCs w:val="24"/>
              </w:rPr>
            </w:pPr>
            <w:r w:rsidRPr="004C41B2">
              <w:rPr>
                <w:b/>
                <w:sz w:val="24"/>
                <w:szCs w:val="24"/>
              </w:rPr>
              <w:t>Form 2</w:t>
            </w:r>
          </w:p>
        </w:tc>
        <w:tc>
          <w:tcPr>
            <w:tcW w:w="3359" w:type="dxa"/>
          </w:tcPr>
          <w:p w14:paraId="296CDF88" w14:textId="69D99112" w:rsidR="00766933" w:rsidRPr="00C151C6" w:rsidRDefault="00C2308D" w:rsidP="00C2308D">
            <w:pPr>
              <w:rPr>
                <w:b/>
                <w:sz w:val="24"/>
                <w:szCs w:val="24"/>
              </w:rPr>
            </w:pPr>
            <w:r w:rsidRPr="00CC2C27">
              <w:rPr>
                <w:b/>
                <w:sz w:val="24"/>
                <w:szCs w:val="24"/>
              </w:rPr>
              <w:t>Consent for Investigation – Business Entity</w:t>
            </w:r>
          </w:p>
        </w:tc>
        <w:tc>
          <w:tcPr>
            <w:tcW w:w="1362" w:type="dxa"/>
          </w:tcPr>
          <w:p w14:paraId="50C834CE" w14:textId="77777777" w:rsidR="00766933" w:rsidRPr="005D1FA5" w:rsidRDefault="00766933" w:rsidP="00576CF2">
            <w:pPr>
              <w:jc w:val="center"/>
              <w:rPr>
                <w:b/>
                <w:sz w:val="24"/>
                <w:szCs w:val="24"/>
              </w:rPr>
            </w:pPr>
          </w:p>
        </w:tc>
        <w:tc>
          <w:tcPr>
            <w:tcW w:w="1559" w:type="dxa"/>
          </w:tcPr>
          <w:p w14:paraId="2B9E98DB" w14:textId="77777777" w:rsidR="00766933" w:rsidRPr="005D1FA5" w:rsidRDefault="00766933" w:rsidP="00576CF2">
            <w:pPr>
              <w:jc w:val="center"/>
              <w:rPr>
                <w:b/>
                <w:sz w:val="24"/>
                <w:szCs w:val="24"/>
              </w:rPr>
            </w:pPr>
          </w:p>
        </w:tc>
      </w:tr>
      <w:tr w:rsidR="00766933" w:rsidRPr="005D1FA5" w14:paraId="7F3AA78E" w14:textId="77777777" w:rsidTr="00F14F36">
        <w:tc>
          <w:tcPr>
            <w:tcW w:w="3116" w:type="dxa"/>
          </w:tcPr>
          <w:p w14:paraId="7D153147" w14:textId="77777777" w:rsidR="00766933" w:rsidRPr="00995291" w:rsidRDefault="00F14CFC" w:rsidP="00576CF2">
            <w:pPr>
              <w:jc w:val="center"/>
              <w:rPr>
                <w:b/>
                <w:sz w:val="24"/>
                <w:szCs w:val="24"/>
              </w:rPr>
            </w:pPr>
            <w:r w:rsidRPr="004C41B2">
              <w:rPr>
                <w:b/>
                <w:sz w:val="24"/>
                <w:szCs w:val="24"/>
              </w:rPr>
              <w:t>Form 3</w:t>
            </w:r>
          </w:p>
        </w:tc>
        <w:tc>
          <w:tcPr>
            <w:tcW w:w="3359" w:type="dxa"/>
          </w:tcPr>
          <w:p w14:paraId="311078CA" w14:textId="4A28A844" w:rsidR="00766933" w:rsidRPr="00C151C6" w:rsidRDefault="00C2308D" w:rsidP="00576CF2">
            <w:pPr>
              <w:rPr>
                <w:b/>
                <w:sz w:val="24"/>
                <w:szCs w:val="24"/>
              </w:rPr>
            </w:pPr>
            <w:r w:rsidRPr="00CC2C27">
              <w:rPr>
                <w:b/>
                <w:sz w:val="24"/>
                <w:szCs w:val="24"/>
              </w:rPr>
              <w:t>Trade Secret &amp; Business Data Notification</w:t>
            </w:r>
          </w:p>
        </w:tc>
        <w:tc>
          <w:tcPr>
            <w:tcW w:w="1362" w:type="dxa"/>
          </w:tcPr>
          <w:p w14:paraId="5FF6AAEF" w14:textId="77777777" w:rsidR="00766933" w:rsidRPr="005D1FA5" w:rsidRDefault="00766933" w:rsidP="00576CF2">
            <w:pPr>
              <w:jc w:val="center"/>
              <w:rPr>
                <w:b/>
                <w:sz w:val="24"/>
                <w:szCs w:val="24"/>
              </w:rPr>
            </w:pPr>
          </w:p>
        </w:tc>
        <w:tc>
          <w:tcPr>
            <w:tcW w:w="1559" w:type="dxa"/>
          </w:tcPr>
          <w:p w14:paraId="15086C97" w14:textId="77777777" w:rsidR="00766933" w:rsidRPr="005D1FA5" w:rsidRDefault="00766933" w:rsidP="00576CF2">
            <w:pPr>
              <w:jc w:val="center"/>
              <w:rPr>
                <w:b/>
                <w:sz w:val="24"/>
                <w:szCs w:val="24"/>
              </w:rPr>
            </w:pPr>
          </w:p>
        </w:tc>
      </w:tr>
      <w:tr w:rsidR="00766933" w:rsidRPr="005D1FA5" w14:paraId="032D04B2" w14:textId="77777777" w:rsidTr="00F14F36">
        <w:tc>
          <w:tcPr>
            <w:tcW w:w="3116" w:type="dxa"/>
          </w:tcPr>
          <w:p w14:paraId="083AF677" w14:textId="77777777" w:rsidR="00766933" w:rsidRPr="00995291" w:rsidRDefault="00F14CFC" w:rsidP="00576CF2">
            <w:pPr>
              <w:jc w:val="center"/>
              <w:rPr>
                <w:b/>
                <w:sz w:val="24"/>
                <w:szCs w:val="24"/>
              </w:rPr>
            </w:pPr>
            <w:r w:rsidRPr="004C41B2">
              <w:rPr>
                <w:b/>
                <w:sz w:val="24"/>
                <w:szCs w:val="24"/>
              </w:rPr>
              <w:t>Form 4</w:t>
            </w:r>
          </w:p>
        </w:tc>
        <w:tc>
          <w:tcPr>
            <w:tcW w:w="3359" w:type="dxa"/>
          </w:tcPr>
          <w:p w14:paraId="590DDAB7" w14:textId="2F67DC1D" w:rsidR="00766933" w:rsidRPr="00C151C6" w:rsidRDefault="00C2308D" w:rsidP="00576CF2">
            <w:pPr>
              <w:rPr>
                <w:b/>
                <w:sz w:val="24"/>
                <w:szCs w:val="24"/>
              </w:rPr>
            </w:pPr>
            <w:r w:rsidRPr="00CC2C27">
              <w:rPr>
                <w:b/>
                <w:sz w:val="24"/>
                <w:szCs w:val="24"/>
              </w:rPr>
              <w:t>Business Interest Identification &amp; Authorization Form</w:t>
            </w:r>
          </w:p>
        </w:tc>
        <w:tc>
          <w:tcPr>
            <w:tcW w:w="1362" w:type="dxa"/>
          </w:tcPr>
          <w:p w14:paraId="038C941F" w14:textId="77777777" w:rsidR="00766933" w:rsidRPr="005D1FA5" w:rsidRDefault="00766933" w:rsidP="00576CF2">
            <w:pPr>
              <w:jc w:val="center"/>
              <w:rPr>
                <w:b/>
                <w:sz w:val="24"/>
                <w:szCs w:val="24"/>
              </w:rPr>
            </w:pPr>
          </w:p>
        </w:tc>
        <w:tc>
          <w:tcPr>
            <w:tcW w:w="1559" w:type="dxa"/>
          </w:tcPr>
          <w:p w14:paraId="431B237B" w14:textId="77777777" w:rsidR="00766933" w:rsidRPr="005D1FA5" w:rsidRDefault="00766933" w:rsidP="00576CF2">
            <w:pPr>
              <w:jc w:val="center"/>
              <w:rPr>
                <w:b/>
                <w:sz w:val="24"/>
                <w:szCs w:val="24"/>
              </w:rPr>
            </w:pPr>
          </w:p>
        </w:tc>
      </w:tr>
      <w:tr w:rsidR="00C2308D" w:rsidRPr="005D1FA5" w14:paraId="3D065AEE" w14:textId="77777777" w:rsidTr="00F14F36">
        <w:tc>
          <w:tcPr>
            <w:tcW w:w="3116" w:type="dxa"/>
          </w:tcPr>
          <w:p w14:paraId="7119E06D" w14:textId="77777777" w:rsidR="00C2308D" w:rsidRPr="004C41B2" w:rsidRDefault="00C2308D" w:rsidP="00C2308D">
            <w:pPr>
              <w:jc w:val="center"/>
              <w:rPr>
                <w:b/>
                <w:sz w:val="24"/>
                <w:szCs w:val="24"/>
              </w:rPr>
            </w:pPr>
            <w:r w:rsidRPr="004C41B2">
              <w:rPr>
                <w:b/>
                <w:sz w:val="24"/>
                <w:szCs w:val="24"/>
              </w:rPr>
              <w:t>Form 5</w:t>
            </w:r>
          </w:p>
        </w:tc>
        <w:tc>
          <w:tcPr>
            <w:tcW w:w="3359" w:type="dxa"/>
          </w:tcPr>
          <w:p w14:paraId="08C3A58C" w14:textId="6A238D56" w:rsidR="00C2308D" w:rsidRPr="005D1FA5" w:rsidRDefault="001B0D2E">
            <w:pPr>
              <w:rPr>
                <w:b/>
                <w:sz w:val="24"/>
                <w:szCs w:val="24"/>
              </w:rPr>
            </w:pPr>
            <w:r w:rsidRPr="00995291">
              <w:rPr>
                <w:b/>
                <w:sz w:val="24"/>
                <w:szCs w:val="24"/>
              </w:rPr>
              <w:t>Investors, Agents, Owners &amp; Managing Director Certification Statement</w:t>
            </w:r>
          </w:p>
        </w:tc>
        <w:tc>
          <w:tcPr>
            <w:tcW w:w="1362" w:type="dxa"/>
          </w:tcPr>
          <w:p w14:paraId="54B29E49" w14:textId="77777777" w:rsidR="00C2308D" w:rsidRPr="005D1FA5" w:rsidRDefault="00C2308D" w:rsidP="00C2308D">
            <w:pPr>
              <w:jc w:val="center"/>
              <w:rPr>
                <w:b/>
                <w:sz w:val="24"/>
                <w:szCs w:val="24"/>
              </w:rPr>
            </w:pPr>
          </w:p>
        </w:tc>
        <w:tc>
          <w:tcPr>
            <w:tcW w:w="1559" w:type="dxa"/>
          </w:tcPr>
          <w:p w14:paraId="636F39B9" w14:textId="77777777" w:rsidR="00C2308D" w:rsidRPr="005D1FA5" w:rsidRDefault="00C2308D" w:rsidP="00C2308D">
            <w:pPr>
              <w:jc w:val="center"/>
              <w:rPr>
                <w:b/>
                <w:sz w:val="24"/>
                <w:szCs w:val="24"/>
              </w:rPr>
            </w:pPr>
          </w:p>
        </w:tc>
      </w:tr>
      <w:tr w:rsidR="00B44A38" w:rsidRPr="005D1FA5" w14:paraId="4C45D94E" w14:textId="77777777" w:rsidTr="00B44A38">
        <w:tc>
          <w:tcPr>
            <w:tcW w:w="3116" w:type="dxa"/>
          </w:tcPr>
          <w:p w14:paraId="62A2F857" w14:textId="70F20A16" w:rsidR="00B44A38" w:rsidRPr="00CC2C27" w:rsidRDefault="00B44A38" w:rsidP="00C2308D">
            <w:pPr>
              <w:jc w:val="center"/>
              <w:rPr>
                <w:b/>
                <w:sz w:val="24"/>
                <w:szCs w:val="24"/>
              </w:rPr>
            </w:pPr>
            <w:r w:rsidRPr="004C41B2">
              <w:rPr>
                <w:b/>
                <w:sz w:val="24"/>
                <w:szCs w:val="24"/>
              </w:rPr>
              <w:t>Addend</w:t>
            </w:r>
            <w:r w:rsidR="001B0D2E" w:rsidRPr="00995291">
              <w:rPr>
                <w:b/>
                <w:sz w:val="24"/>
                <w:szCs w:val="24"/>
              </w:rPr>
              <w:t>a</w:t>
            </w:r>
          </w:p>
        </w:tc>
        <w:tc>
          <w:tcPr>
            <w:tcW w:w="3359" w:type="dxa"/>
          </w:tcPr>
          <w:p w14:paraId="211E0304" w14:textId="77777777" w:rsidR="00B44A38" w:rsidRPr="00C151C6" w:rsidRDefault="00B44A38" w:rsidP="00C2308D">
            <w:pPr>
              <w:rPr>
                <w:b/>
                <w:sz w:val="24"/>
                <w:szCs w:val="24"/>
              </w:rPr>
            </w:pPr>
          </w:p>
        </w:tc>
        <w:tc>
          <w:tcPr>
            <w:tcW w:w="1362" w:type="dxa"/>
          </w:tcPr>
          <w:p w14:paraId="59139ADC" w14:textId="77777777" w:rsidR="00B44A38" w:rsidRPr="005D1FA5" w:rsidRDefault="00B44A38" w:rsidP="00C2308D">
            <w:pPr>
              <w:jc w:val="center"/>
              <w:rPr>
                <w:b/>
                <w:sz w:val="24"/>
                <w:szCs w:val="24"/>
              </w:rPr>
            </w:pPr>
          </w:p>
        </w:tc>
        <w:tc>
          <w:tcPr>
            <w:tcW w:w="1559" w:type="dxa"/>
          </w:tcPr>
          <w:p w14:paraId="4ED7EA57" w14:textId="566418AD" w:rsidR="00B44A38" w:rsidRPr="005D1FA5" w:rsidRDefault="00B44A38" w:rsidP="00C2308D">
            <w:pPr>
              <w:jc w:val="center"/>
              <w:rPr>
                <w:b/>
                <w:sz w:val="24"/>
                <w:szCs w:val="24"/>
              </w:rPr>
            </w:pPr>
          </w:p>
        </w:tc>
      </w:tr>
    </w:tbl>
    <w:p w14:paraId="0CEEC52F" w14:textId="77777777" w:rsidR="009A6B21" w:rsidRPr="00F166C1" w:rsidRDefault="009A6B21" w:rsidP="00576CF2">
      <w:pPr>
        <w:spacing w:after="0" w:line="240" w:lineRule="auto"/>
        <w:rPr>
          <w:b/>
          <w:sz w:val="24"/>
          <w:szCs w:val="24"/>
        </w:rPr>
      </w:pPr>
    </w:p>
    <w:p w14:paraId="4BE40971" w14:textId="77777777" w:rsidR="009A6B21" w:rsidRPr="00F166C1" w:rsidRDefault="009A6B21">
      <w:pPr>
        <w:rPr>
          <w:b/>
          <w:sz w:val="24"/>
          <w:szCs w:val="24"/>
        </w:rPr>
      </w:pPr>
      <w:r w:rsidRPr="00F166C1">
        <w:rPr>
          <w:b/>
          <w:sz w:val="24"/>
          <w:szCs w:val="24"/>
        </w:rPr>
        <w:br w:type="page"/>
      </w:r>
    </w:p>
    <w:p w14:paraId="6AE7CE27" w14:textId="1188E5E1" w:rsidR="00476147" w:rsidRPr="004622BC" w:rsidRDefault="00476147" w:rsidP="00576CF2">
      <w:pPr>
        <w:spacing w:after="0" w:line="240" w:lineRule="auto"/>
        <w:rPr>
          <w:b/>
          <w:sz w:val="32"/>
          <w:szCs w:val="32"/>
          <w:u w:val="single"/>
        </w:rPr>
      </w:pPr>
      <w:r w:rsidRPr="004622BC">
        <w:rPr>
          <w:b/>
          <w:sz w:val="32"/>
          <w:szCs w:val="32"/>
          <w:u w:val="single"/>
        </w:rPr>
        <w:lastRenderedPageBreak/>
        <w:t>SECTION A:</w:t>
      </w:r>
      <w:r w:rsidR="00576CF2" w:rsidRPr="004622BC">
        <w:rPr>
          <w:b/>
          <w:sz w:val="32"/>
          <w:szCs w:val="32"/>
          <w:u w:val="single"/>
        </w:rPr>
        <w:t xml:space="preserve"> </w:t>
      </w:r>
      <w:r w:rsidRPr="004622BC">
        <w:rPr>
          <w:b/>
          <w:sz w:val="32"/>
          <w:szCs w:val="32"/>
          <w:u w:val="single"/>
        </w:rPr>
        <w:t>INTRODUCTION</w:t>
      </w:r>
    </w:p>
    <w:p w14:paraId="57C91D25" w14:textId="77777777" w:rsidR="00576CF2" w:rsidRPr="00F166C1" w:rsidRDefault="00576CF2" w:rsidP="00F14F36">
      <w:pPr>
        <w:spacing w:after="0" w:line="240" w:lineRule="auto"/>
        <w:rPr>
          <w:b/>
          <w:sz w:val="24"/>
          <w:szCs w:val="24"/>
        </w:rPr>
      </w:pPr>
    </w:p>
    <w:p w14:paraId="59DCA647" w14:textId="77777777" w:rsidR="00476147" w:rsidRPr="00F166C1" w:rsidRDefault="00476147" w:rsidP="00576CF2">
      <w:pPr>
        <w:spacing w:after="0" w:line="240" w:lineRule="auto"/>
        <w:jc w:val="center"/>
        <w:rPr>
          <w:b/>
          <w:sz w:val="24"/>
          <w:szCs w:val="24"/>
        </w:rPr>
      </w:pPr>
      <w:r w:rsidRPr="00F166C1">
        <w:rPr>
          <w:b/>
          <w:sz w:val="24"/>
          <w:szCs w:val="24"/>
        </w:rPr>
        <w:t>Maryland Department of Health and Mental Hygiene</w:t>
      </w:r>
    </w:p>
    <w:p w14:paraId="00E3D23B" w14:textId="77777777" w:rsidR="00476147" w:rsidRPr="00F166C1" w:rsidRDefault="00476147" w:rsidP="00576CF2">
      <w:pPr>
        <w:spacing w:after="0" w:line="240" w:lineRule="auto"/>
        <w:jc w:val="center"/>
        <w:rPr>
          <w:b/>
          <w:sz w:val="24"/>
          <w:szCs w:val="24"/>
        </w:rPr>
      </w:pPr>
      <w:r w:rsidRPr="00F166C1">
        <w:rPr>
          <w:b/>
          <w:sz w:val="24"/>
          <w:szCs w:val="24"/>
        </w:rPr>
        <w:t>Natalie M. LaPrade Maryland Medical Cannabis Commission</w:t>
      </w:r>
    </w:p>
    <w:p w14:paraId="596FE8F6" w14:textId="77777777" w:rsidR="00576CF2" w:rsidRPr="00F166C1" w:rsidRDefault="00576CF2" w:rsidP="00576CF2">
      <w:pPr>
        <w:spacing w:after="0" w:line="240" w:lineRule="auto"/>
        <w:jc w:val="center"/>
        <w:rPr>
          <w:b/>
          <w:sz w:val="24"/>
          <w:szCs w:val="24"/>
          <w:u w:val="single"/>
        </w:rPr>
      </w:pPr>
    </w:p>
    <w:p w14:paraId="3F04CC25" w14:textId="5F2CC898" w:rsidR="00476147" w:rsidRPr="00F166C1" w:rsidRDefault="00476147" w:rsidP="00576CF2">
      <w:pPr>
        <w:spacing w:after="0" w:line="240" w:lineRule="auto"/>
        <w:jc w:val="center"/>
        <w:rPr>
          <w:b/>
          <w:sz w:val="24"/>
          <w:szCs w:val="24"/>
          <w:u w:val="single"/>
        </w:rPr>
      </w:pPr>
      <w:r w:rsidRPr="00F166C1">
        <w:rPr>
          <w:b/>
          <w:sz w:val="24"/>
          <w:szCs w:val="24"/>
          <w:u w:val="single"/>
        </w:rPr>
        <w:t>Medical Cannabis</w:t>
      </w:r>
      <w:r w:rsidR="008C4F3D" w:rsidRPr="00F166C1">
        <w:rPr>
          <w:b/>
          <w:sz w:val="24"/>
          <w:szCs w:val="24"/>
          <w:u w:val="single"/>
        </w:rPr>
        <w:t xml:space="preserve"> Processor </w:t>
      </w:r>
      <w:r w:rsidRPr="00F166C1">
        <w:rPr>
          <w:b/>
          <w:sz w:val="24"/>
          <w:szCs w:val="24"/>
          <w:u w:val="single"/>
        </w:rPr>
        <w:t xml:space="preserve">License </w:t>
      </w:r>
      <w:r w:rsidR="00884FC9">
        <w:rPr>
          <w:b/>
          <w:sz w:val="24"/>
          <w:szCs w:val="24"/>
          <w:u w:val="single"/>
        </w:rPr>
        <w:t>Application</w:t>
      </w:r>
    </w:p>
    <w:p w14:paraId="442E7C70" w14:textId="77777777" w:rsidR="001B0D2E" w:rsidRPr="00F166C1" w:rsidRDefault="001B0D2E" w:rsidP="00576CF2">
      <w:pPr>
        <w:spacing w:after="0" w:line="240" w:lineRule="auto"/>
        <w:jc w:val="center"/>
        <w:rPr>
          <w:b/>
          <w:sz w:val="24"/>
          <w:szCs w:val="24"/>
          <w:u w:val="single"/>
        </w:rPr>
      </w:pPr>
    </w:p>
    <w:p w14:paraId="39BF6AA4" w14:textId="44F67C42" w:rsidR="00BE2B61" w:rsidRPr="00995291" w:rsidRDefault="00BE2B61" w:rsidP="00BE2B61">
      <w:pPr>
        <w:spacing w:after="0" w:line="240" w:lineRule="auto"/>
        <w:jc w:val="both"/>
        <w:rPr>
          <w:sz w:val="24"/>
          <w:szCs w:val="24"/>
        </w:rPr>
      </w:pPr>
      <w:r w:rsidRPr="004C41B2">
        <w:rPr>
          <w:sz w:val="24"/>
          <w:szCs w:val="24"/>
        </w:rPr>
        <w:t xml:space="preserve">The State of Maryland, Department of Health and Mental Hygiene Natalie M. LaPrade Maryland Medical Cannabis Commission (“MMCC” or “Commission”) is seeking </w:t>
      </w:r>
      <w:r w:rsidR="00884FC9">
        <w:rPr>
          <w:sz w:val="24"/>
          <w:szCs w:val="24"/>
        </w:rPr>
        <w:t>Application</w:t>
      </w:r>
      <w:r w:rsidRPr="004C41B2">
        <w:rPr>
          <w:sz w:val="24"/>
          <w:szCs w:val="24"/>
        </w:rPr>
        <w:t xml:space="preserve">s from qualified </w:t>
      </w:r>
      <w:r w:rsidR="00884FC9">
        <w:rPr>
          <w:sz w:val="24"/>
          <w:szCs w:val="24"/>
        </w:rPr>
        <w:t>Applicant</w:t>
      </w:r>
      <w:r w:rsidRPr="004C41B2">
        <w:rPr>
          <w:sz w:val="24"/>
          <w:szCs w:val="24"/>
        </w:rPr>
        <w:t>s interested in rece</w:t>
      </w:r>
      <w:r w:rsidRPr="00995291">
        <w:rPr>
          <w:sz w:val="24"/>
          <w:szCs w:val="24"/>
        </w:rPr>
        <w:t xml:space="preserve">iving a Medical Cannabis </w:t>
      </w:r>
      <w:r w:rsidR="00EE3D63">
        <w:rPr>
          <w:sz w:val="24"/>
          <w:szCs w:val="24"/>
        </w:rPr>
        <w:t>Processor</w:t>
      </w:r>
      <w:r w:rsidR="00EE3D63" w:rsidRPr="00995291">
        <w:rPr>
          <w:sz w:val="24"/>
          <w:szCs w:val="24"/>
        </w:rPr>
        <w:t xml:space="preserve"> </w:t>
      </w:r>
      <w:r w:rsidRPr="00995291">
        <w:rPr>
          <w:sz w:val="24"/>
          <w:szCs w:val="24"/>
        </w:rPr>
        <w:t>License.</w:t>
      </w:r>
    </w:p>
    <w:p w14:paraId="7F6AE5F9" w14:textId="77777777" w:rsidR="00BE2B61" w:rsidRPr="00CC2C27" w:rsidRDefault="00BE2B61" w:rsidP="00BE2B61">
      <w:pPr>
        <w:spacing w:after="0" w:line="240" w:lineRule="auto"/>
        <w:jc w:val="both"/>
        <w:rPr>
          <w:sz w:val="24"/>
          <w:szCs w:val="24"/>
        </w:rPr>
      </w:pPr>
    </w:p>
    <w:p w14:paraId="43057DD7" w14:textId="77777777" w:rsidR="00BE2B61" w:rsidRPr="005D1FA5" w:rsidRDefault="00BE2B61" w:rsidP="00BE2B61">
      <w:pPr>
        <w:spacing w:after="0" w:line="240" w:lineRule="auto"/>
        <w:jc w:val="both"/>
        <w:rPr>
          <w:sz w:val="24"/>
          <w:szCs w:val="24"/>
        </w:rPr>
      </w:pPr>
      <w:r w:rsidRPr="00C151C6">
        <w:rPr>
          <w:sz w:val="24"/>
          <w:szCs w:val="24"/>
        </w:rPr>
        <w:t>On October 1, 2013, the Commission became responsible for administering Maryland’s Medical Cannabis program, the effective date of the enactment of Ch. 403, Laws of Maryland (2013); subsequently amended by Ch. 240,</w:t>
      </w:r>
      <w:r w:rsidRPr="005D1FA5">
        <w:rPr>
          <w:sz w:val="24"/>
          <w:szCs w:val="24"/>
        </w:rPr>
        <w:t xml:space="preserve"> 256, Laws of Maryland (2014); and Ch. 251, Laws of Maryland (2015), also referred to as the Maryland Session Laws. The Commission develops policies, procedures, and regulations to implement programs to make medical cannabis available to patients in a safe and effective manner. The Commission will license medical cannabis Growers, Processors, and Dispensaries. This Program allows a qualifying patient or caregiver who is registered with MMCC to purchase medical cannabis from a licensed dispensary. See also Md. Code, Health-Gen §§13-3301-13-3316; COMAR §§10.62.01-10.62-35.</w:t>
      </w:r>
    </w:p>
    <w:p w14:paraId="44B968A9" w14:textId="77777777" w:rsidR="00BE2B61" w:rsidRPr="005D1FA5" w:rsidRDefault="00BE2B61" w:rsidP="00BE2B61">
      <w:pPr>
        <w:spacing w:after="0" w:line="240" w:lineRule="auto"/>
        <w:jc w:val="both"/>
        <w:rPr>
          <w:sz w:val="24"/>
          <w:szCs w:val="24"/>
        </w:rPr>
      </w:pPr>
    </w:p>
    <w:p w14:paraId="17F10725" w14:textId="3F09B6C9" w:rsidR="00BE2B61" w:rsidRPr="005D1FA5" w:rsidRDefault="00BE2B61" w:rsidP="00BE2B61">
      <w:pPr>
        <w:spacing w:after="0" w:line="240" w:lineRule="auto"/>
        <w:jc w:val="both"/>
        <w:rPr>
          <w:sz w:val="24"/>
          <w:szCs w:val="24"/>
        </w:rPr>
      </w:pPr>
      <w:r w:rsidRPr="005D1FA5">
        <w:rPr>
          <w:sz w:val="24"/>
          <w:szCs w:val="24"/>
        </w:rPr>
        <w:t xml:space="preserve">The Commission intends to award licenses to </w:t>
      </w:r>
      <w:r w:rsidR="00884FC9">
        <w:rPr>
          <w:sz w:val="24"/>
          <w:szCs w:val="24"/>
        </w:rPr>
        <w:t>Applicant</w:t>
      </w:r>
      <w:r w:rsidRPr="005D1FA5">
        <w:rPr>
          <w:sz w:val="24"/>
          <w:szCs w:val="24"/>
        </w:rPr>
        <w:t xml:space="preserve">s that most efficiently and effectively ensure public safety and safe access to medical cannabis. </w:t>
      </w:r>
    </w:p>
    <w:p w14:paraId="3EFB0862" w14:textId="77777777" w:rsidR="00476147" w:rsidRPr="005D1FA5" w:rsidRDefault="00476147" w:rsidP="00576CF2">
      <w:pPr>
        <w:spacing w:after="0" w:line="240" w:lineRule="auto"/>
        <w:jc w:val="both"/>
        <w:rPr>
          <w:sz w:val="24"/>
          <w:szCs w:val="24"/>
        </w:rPr>
      </w:pPr>
    </w:p>
    <w:p w14:paraId="3F7D8034" w14:textId="533BA932" w:rsidR="00476147" w:rsidRPr="004622BC" w:rsidRDefault="00476147" w:rsidP="00576CF2">
      <w:pPr>
        <w:spacing w:after="0" w:line="240" w:lineRule="auto"/>
        <w:rPr>
          <w:b/>
          <w:sz w:val="32"/>
          <w:szCs w:val="24"/>
          <w:u w:val="single"/>
        </w:rPr>
      </w:pPr>
      <w:r w:rsidRPr="004622BC">
        <w:rPr>
          <w:b/>
          <w:sz w:val="32"/>
          <w:szCs w:val="24"/>
          <w:u w:val="single"/>
        </w:rPr>
        <w:t>SECTION B:</w:t>
      </w:r>
      <w:r w:rsidR="00576CF2" w:rsidRPr="004622BC">
        <w:rPr>
          <w:b/>
          <w:sz w:val="32"/>
          <w:szCs w:val="24"/>
          <w:u w:val="single"/>
        </w:rPr>
        <w:t xml:space="preserve"> </w:t>
      </w:r>
      <w:r w:rsidRPr="004622BC">
        <w:rPr>
          <w:b/>
          <w:sz w:val="32"/>
          <w:szCs w:val="24"/>
          <w:u w:val="single"/>
        </w:rPr>
        <w:t xml:space="preserve">Number of </w:t>
      </w:r>
      <w:r w:rsidR="008C4F3D" w:rsidRPr="004622BC">
        <w:rPr>
          <w:b/>
          <w:sz w:val="32"/>
          <w:szCs w:val="24"/>
          <w:u w:val="single"/>
        </w:rPr>
        <w:t>Processor</w:t>
      </w:r>
      <w:r w:rsidRPr="004622BC">
        <w:rPr>
          <w:b/>
          <w:sz w:val="32"/>
          <w:szCs w:val="24"/>
          <w:u w:val="single"/>
        </w:rPr>
        <w:t xml:space="preserve"> Licenses</w:t>
      </w:r>
    </w:p>
    <w:p w14:paraId="4CAC2B3F" w14:textId="5167FC78" w:rsidR="00476147" w:rsidRPr="00F166C1" w:rsidRDefault="00476147" w:rsidP="00576CF2">
      <w:pPr>
        <w:spacing w:after="0" w:line="240" w:lineRule="auto"/>
        <w:rPr>
          <w:b/>
          <w:sz w:val="24"/>
          <w:szCs w:val="24"/>
        </w:rPr>
      </w:pPr>
    </w:p>
    <w:p w14:paraId="288E6F30" w14:textId="5FD956E6" w:rsidR="00476147" w:rsidRPr="00995291" w:rsidRDefault="00E562BB" w:rsidP="00576CF2">
      <w:pPr>
        <w:spacing w:after="0" w:line="240" w:lineRule="auto"/>
        <w:rPr>
          <w:sz w:val="24"/>
          <w:szCs w:val="24"/>
        </w:rPr>
      </w:pPr>
      <w:r w:rsidRPr="004C41B2">
        <w:rPr>
          <w:sz w:val="24"/>
          <w:szCs w:val="24"/>
        </w:rPr>
        <w:t xml:space="preserve">In accordance with COMAR 10.62.19.05(A), the Commission will pre-approve a number of licenses for licensed processors </w:t>
      </w:r>
      <w:r w:rsidRPr="00995291">
        <w:rPr>
          <w:sz w:val="24"/>
          <w:szCs w:val="24"/>
        </w:rPr>
        <w:t xml:space="preserve">sufficient to supply the demand for medical cannabis concentrates and medical cannabis-infused products in a range of routes of administration desired by qualifying patients. </w:t>
      </w:r>
    </w:p>
    <w:p w14:paraId="392EB978" w14:textId="77777777" w:rsidR="00476147" w:rsidRPr="00CC2C27" w:rsidRDefault="00476147" w:rsidP="00576CF2">
      <w:pPr>
        <w:spacing w:after="0" w:line="240" w:lineRule="auto"/>
        <w:rPr>
          <w:sz w:val="24"/>
          <w:szCs w:val="24"/>
        </w:rPr>
      </w:pPr>
    </w:p>
    <w:p w14:paraId="508E0723" w14:textId="35DD627E" w:rsidR="00476147" w:rsidRPr="004622BC" w:rsidRDefault="00476147" w:rsidP="00576CF2">
      <w:pPr>
        <w:spacing w:after="0" w:line="240" w:lineRule="auto"/>
        <w:rPr>
          <w:b/>
          <w:sz w:val="32"/>
          <w:szCs w:val="24"/>
          <w:u w:val="single"/>
        </w:rPr>
      </w:pPr>
      <w:r w:rsidRPr="004622BC">
        <w:rPr>
          <w:b/>
          <w:sz w:val="32"/>
          <w:szCs w:val="24"/>
          <w:u w:val="single"/>
        </w:rPr>
        <w:t>SECTION C:</w:t>
      </w:r>
      <w:r w:rsidR="00576CF2" w:rsidRPr="004622BC">
        <w:rPr>
          <w:b/>
          <w:sz w:val="32"/>
          <w:szCs w:val="24"/>
          <w:u w:val="single"/>
        </w:rPr>
        <w:t xml:space="preserve"> </w:t>
      </w:r>
      <w:r w:rsidR="008C4F3D" w:rsidRPr="004622BC">
        <w:rPr>
          <w:b/>
          <w:sz w:val="32"/>
          <w:szCs w:val="24"/>
          <w:u w:val="single"/>
        </w:rPr>
        <w:t>Processor</w:t>
      </w:r>
      <w:r w:rsidRPr="004622BC">
        <w:rPr>
          <w:b/>
          <w:sz w:val="32"/>
          <w:szCs w:val="24"/>
          <w:u w:val="single"/>
        </w:rPr>
        <w:t xml:space="preserve"> Intention to Operate a Dispensary</w:t>
      </w:r>
    </w:p>
    <w:p w14:paraId="73B49BAF" w14:textId="77777777" w:rsidR="00476147" w:rsidRPr="004C41B2" w:rsidRDefault="00476147" w:rsidP="00576CF2">
      <w:pPr>
        <w:spacing w:after="0" w:line="240" w:lineRule="auto"/>
        <w:rPr>
          <w:sz w:val="24"/>
          <w:szCs w:val="24"/>
        </w:rPr>
      </w:pPr>
    </w:p>
    <w:p w14:paraId="72C57DD6" w14:textId="4C953EBE" w:rsidR="00476147" w:rsidRPr="005D1FA5" w:rsidRDefault="00476147" w:rsidP="00576CF2">
      <w:pPr>
        <w:spacing w:after="0" w:line="240" w:lineRule="auto"/>
        <w:rPr>
          <w:sz w:val="24"/>
          <w:szCs w:val="24"/>
        </w:rPr>
      </w:pPr>
      <w:r w:rsidRPr="00995291">
        <w:rPr>
          <w:sz w:val="24"/>
          <w:szCs w:val="24"/>
        </w:rPr>
        <w:t xml:space="preserve">A </w:t>
      </w:r>
      <w:r w:rsidR="008C4F3D" w:rsidRPr="00CC2C27">
        <w:rPr>
          <w:sz w:val="24"/>
          <w:szCs w:val="24"/>
        </w:rPr>
        <w:t xml:space="preserve">Processor </w:t>
      </w:r>
      <w:r w:rsidRPr="00CC2C27">
        <w:rPr>
          <w:sz w:val="24"/>
          <w:szCs w:val="24"/>
        </w:rPr>
        <w:t xml:space="preserve">planning to operate a medical cannabis </w:t>
      </w:r>
      <w:r w:rsidR="009A6B21" w:rsidRPr="00CC2C27">
        <w:rPr>
          <w:sz w:val="24"/>
          <w:szCs w:val="24"/>
        </w:rPr>
        <w:t xml:space="preserve">dispensary </w:t>
      </w:r>
      <w:r w:rsidRPr="00C151C6">
        <w:rPr>
          <w:b/>
          <w:sz w:val="24"/>
          <w:szCs w:val="24"/>
        </w:rPr>
        <w:t xml:space="preserve">must submit a separate Dispensary </w:t>
      </w:r>
      <w:r w:rsidR="00884FC9">
        <w:rPr>
          <w:b/>
          <w:sz w:val="24"/>
          <w:szCs w:val="24"/>
        </w:rPr>
        <w:t>Application</w:t>
      </w:r>
      <w:r w:rsidRPr="005D1FA5">
        <w:rPr>
          <w:sz w:val="24"/>
          <w:szCs w:val="24"/>
        </w:rPr>
        <w:t>.</w:t>
      </w:r>
      <w:r w:rsidR="00576CF2" w:rsidRPr="005D1FA5">
        <w:rPr>
          <w:sz w:val="24"/>
          <w:szCs w:val="24"/>
        </w:rPr>
        <w:t xml:space="preserve"> </w:t>
      </w:r>
    </w:p>
    <w:p w14:paraId="5E6F6CF3" w14:textId="6CE16F3B" w:rsidR="00576CF2" w:rsidRPr="00F166C1" w:rsidRDefault="00576CF2">
      <w:pPr>
        <w:rPr>
          <w:b/>
          <w:sz w:val="24"/>
          <w:szCs w:val="24"/>
          <w:u w:val="single"/>
        </w:rPr>
      </w:pPr>
    </w:p>
    <w:p w14:paraId="03ACEBA6" w14:textId="41048A33" w:rsidR="007E5C92" w:rsidRPr="00F166C1" w:rsidRDefault="007E5C92" w:rsidP="00576CF2">
      <w:pPr>
        <w:spacing w:after="0" w:line="240" w:lineRule="auto"/>
        <w:rPr>
          <w:b/>
          <w:sz w:val="24"/>
          <w:szCs w:val="24"/>
          <w:u w:val="single"/>
        </w:rPr>
      </w:pPr>
      <w:r w:rsidRPr="004622BC">
        <w:rPr>
          <w:b/>
          <w:sz w:val="32"/>
          <w:szCs w:val="24"/>
          <w:u w:val="single"/>
        </w:rPr>
        <w:t>SECTION D:</w:t>
      </w:r>
      <w:r w:rsidR="00576CF2" w:rsidRPr="004622BC">
        <w:rPr>
          <w:b/>
          <w:sz w:val="32"/>
          <w:szCs w:val="24"/>
          <w:u w:val="single"/>
        </w:rPr>
        <w:t xml:space="preserve"> </w:t>
      </w:r>
      <w:r w:rsidR="008C4F3D" w:rsidRPr="004622BC">
        <w:rPr>
          <w:b/>
          <w:sz w:val="32"/>
          <w:szCs w:val="24"/>
          <w:u w:val="single"/>
        </w:rPr>
        <w:t>Processor</w:t>
      </w:r>
      <w:r w:rsidRPr="004622BC">
        <w:rPr>
          <w:b/>
          <w:sz w:val="32"/>
          <w:szCs w:val="24"/>
          <w:u w:val="single"/>
        </w:rPr>
        <w:t xml:space="preserve"> Intention to Operate as a </w:t>
      </w:r>
      <w:r w:rsidR="008C4F3D" w:rsidRPr="004622BC">
        <w:rPr>
          <w:b/>
          <w:sz w:val="32"/>
          <w:szCs w:val="24"/>
          <w:u w:val="single"/>
        </w:rPr>
        <w:t>Grower</w:t>
      </w:r>
    </w:p>
    <w:p w14:paraId="1BD8F063" w14:textId="77777777" w:rsidR="007E5C92" w:rsidRPr="004C41B2" w:rsidRDefault="007E5C92" w:rsidP="00576CF2">
      <w:pPr>
        <w:spacing w:after="0" w:line="240" w:lineRule="auto"/>
        <w:rPr>
          <w:sz w:val="24"/>
          <w:szCs w:val="24"/>
        </w:rPr>
      </w:pPr>
    </w:p>
    <w:p w14:paraId="6C8AB877" w14:textId="2E925979" w:rsidR="007E5C92" w:rsidRPr="005D1FA5" w:rsidRDefault="007E5C92" w:rsidP="00576CF2">
      <w:pPr>
        <w:spacing w:after="0" w:line="240" w:lineRule="auto"/>
        <w:rPr>
          <w:sz w:val="24"/>
          <w:szCs w:val="24"/>
        </w:rPr>
      </w:pPr>
      <w:r w:rsidRPr="00995291">
        <w:rPr>
          <w:sz w:val="24"/>
          <w:szCs w:val="24"/>
        </w:rPr>
        <w:t xml:space="preserve">A </w:t>
      </w:r>
      <w:r w:rsidR="008C4F3D" w:rsidRPr="00CC2C27">
        <w:rPr>
          <w:sz w:val="24"/>
          <w:szCs w:val="24"/>
        </w:rPr>
        <w:t>Processor</w:t>
      </w:r>
      <w:r w:rsidRPr="00CC2C27">
        <w:rPr>
          <w:sz w:val="24"/>
          <w:szCs w:val="24"/>
        </w:rPr>
        <w:t xml:space="preserve"> planning to operate a medical cannabis </w:t>
      </w:r>
      <w:r w:rsidR="008C4F3D" w:rsidRPr="00CC2C27">
        <w:rPr>
          <w:sz w:val="24"/>
          <w:szCs w:val="24"/>
        </w:rPr>
        <w:t xml:space="preserve">grower </w:t>
      </w:r>
      <w:r w:rsidRPr="00CC2C27">
        <w:rPr>
          <w:sz w:val="24"/>
          <w:szCs w:val="24"/>
        </w:rPr>
        <w:t xml:space="preserve">facility </w:t>
      </w:r>
      <w:r w:rsidR="008C4F3D" w:rsidRPr="00C151C6">
        <w:rPr>
          <w:b/>
          <w:sz w:val="24"/>
          <w:szCs w:val="24"/>
        </w:rPr>
        <w:t>must submit a separate Grower</w:t>
      </w:r>
      <w:r w:rsidRPr="005D1FA5">
        <w:rPr>
          <w:b/>
          <w:sz w:val="24"/>
          <w:szCs w:val="24"/>
        </w:rPr>
        <w:t xml:space="preserve"> </w:t>
      </w:r>
      <w:r w:rsidR="00884FC9">
        <w:rPr>
          <w:b/>
          <w:sz w:val="24"/>
          <w:szCs w:val="24"/>
        </w:rPr>
        <w:t>Application</w:t>
      </w:r>
      <w:r w:rsidRPr="005D1FA5">
        <w:rPr>
          <w:sz w:val="24"/>
          <w:szCs w:val="24"/>
        </w:rPr>
        <w:t>.</w:t>
      </w:r>
    </w:p>
    <w:p w14:paraId="20D39768" w14:textId="77777777" w:rsidR="00476147" w:rsidRPr="00F166C1" w:rsidRDefault="00476147" w:rsidP="00576CF2">
      <w:pPr>
        <w:spacing w:after="0" w:line="240" w:lineRule="auto"/>
        <w:rPr>
          <w:b/>
          <w:sz w:val="24"/>
          <w:szCs w:val="24"/>
          <w:u w:val="single"/>
        </w:rPr>
      </w:pPr>
    </w:p>
    <w:p w14:paraId="70643317" w14:textId="68A4699C" w:rsidR="00F14394" w:rsidRPr="004622BC" w:rsidRDefault="007E5C92" w:rsidP="00576CF2">
      <w:pPr>
        <w:spacing w:after="0" w:line="240" w:lineRule="auto"/>
        <w:rPr>
          <w:b/>
          <w:sz w:val="32"/>
          <w:szCs w:val="24"/>
          <w:u w:val="single"/>
        </w:rPr>
      </w:pPr>
      <w:r w:rsidRPr="004622BC">
        <w:rPr>
          <w:b/>
          <w:sz w:val="32"/>
          <w:szCs w:val="24"/>
          <w:u w:val="single"/>
        </w:rPr>
        <w:lastRenderedPageBreak/>
        <w:t>SECTION E</w:t>
      </w:r>
      <w:r w:rsidR="00476147" w:rsidRPr="004622BC">
        <w:rPr>
          <w:b/>
          <w:sz w:val="32"/>
          <w:szCs w:val="24"/>
          <w:u w:val="single"/>
        </w:rPr>
        <w:t>:</w:t>
      </w:r>
      <w:r w:rsidR="00576CF2" w:rsidRPr="004622BC">
        <w:rPr>
          <w:b/>
          <w:sz w:val="32"/>
          <w:szCs w:val="24"/>
          <w:u w:val="single"/>
        </w:rPr>
        <w:t xml:space="preserve"> </w:t>
      </w:r>
      <w:r w:rsidR="004C6249" w:rsidRPr="004622BC">
        <w:rPr>
          <w:b/>
          <w:sz w:val="32"/>
          <w:szCs w:val="24"/>
          <w:u w:val="single"/>
        </w:rPr>
        <w:t>TERMS AND DEFINITIONS</w:t>
      </w:r>
      <w:r w:rsidR="00F14394" w:rsidRPr="004622BC">
        <w:rPr>
          <w:b/>
          <w:sz w:val="32"/>
          <w:szCs w:val="24"/>
          <w:u w:val="single"/>
        </w:rPr>
        <w:t xml:space="preserve"> </w:t>
      </w:r>
    </w:p>
    <w:p w14:paraId="4F08F00B" w14:textId="77777777" w:rsidR="00476147" w:rsidRPr="00F166C1" w:rsidRDefault="00476147" w:rsidP="00576CF2">
      <w:pPr>
        <w:spacing w:after="0" w:line="240" w:lineRule="auto"/>
        <w:rPr>
          <w:b/>
          <w:sz w:val="24"/>
          <w:szCs w:val="24"/>
          <w:u w:val="single"/>
        </w:rPr>
      </w:pPr>
    </w:p>
    <w:p w14:paraId="24EDA50C" w14:textId="120C36A1" w:rsidR="00476147" w:rsidRPr="005D1FA5" w:rsidRDefault="00476147" w:rsidP="00576CF2">
      <w:pPr>
        <w:spacing w:after="0" w:line="240" w:lineRule="auto"/>
        <w:jc w:val="both"/>
        <w:rPr>
          <w:sz w:val="24"/>
          <w:szCs w:val="24"/>
        </w:rPr>
      </w:pPr>
      <w:r w:rsidRPr="004C41B2">
        <w:rPr>
          <w:sz w:val="24"/>
          <w:szCs w:val="24"/>
        </w:rPr>
        <w:t>Please refer to the COMAR Regulations in Section 10.62.01 “Definitions</w:t>
      </w:r>
      <w:r w:rsidR="00576CF2" w:rsidRPr="00995291">
        <w:rPr>
          <w:sz w:val="24"/>
          <w:szCs w:val="24"/>
        </w:rPr>
        <w:t>,</w:t>
      </w:r>
      <w:r w:rsidRPr="00CC2C27">
        <w:rPr>
          <w:sz w:val="24"/>
          <w:szCs w:val="24"/>
        </w:rPr>
        <w:t xml:space="preserve">” which are applicable to all MMCC license </w:t>
      </w:r>
      <w:r w:rsidR="00884FC9">
        <w:rPr>
          <w:sz w:val="24"/>
          <w:szCs w:val="24"/>
        </w:rPr>
        <w:t>Application</w:t>
      </w:r>
      <w:r w:rsidR="00FD737E" w:rsidRPr="00C151C6">
        <w:rPr>
          <w:sz w:val="24"/>
          <w:szCs w:val="24"/>
        </w:rPr>
        <w:t xml:space="preserve">s. </w:t>
      </w:r>
      <w:r w:rsidRPr="005D1FA5">
        <w:rPr>
          <w:sz w:val="24"/>
          <w:szCs w:val="24"/>
        </w:rPr>
        <w:t xml:space="preserve">The Regulations are posted on the Maryland Medical Cannabis Commission’s website at </w:t>
      </w:r>
      <w:r w:rsidR="00EE3D63">
        <w:rPr>
          <w:sz w:val="24"/>
          <w:szCs w:val="24"/>
        </w:rPr>
        <w:t>http://</w:t>
      </w:r>
      <w:r w:rsidRPr="005D1FA5">
        <w:rPr>
          <w:sz w:val="24"/>
          <w:szCs w:val="24"/>
        </w:rPr>
        <w:t>mmcc.maryland.gov.</w:t>
      </w:r>
    </w:p>
    <w:p w14:paraId="4BE18909" w14:textId="77777777" w:rsidR="00476147" w:rsidRPr="00F166C1" w:rsidRDefault="00476147" w:rsidP="00576CF2">
      <w:pPr>
        <w:spacing w:after="0" w:line="240" w:lineRule="auto"/>
        <w:jc w:val="center"/>
        <w:rPr>
          <w:b/>
          <w:sz w:val="24"/>
          <w:szCs w:val="24"/>
        </w:rPr>
      </w:pPr>
    </w:p>
    <w:p w14:paraId="265309A5" w14:textId="79987F73" w:rsidR="004C6249" w:rsidRPr="00CC2C27" w:rsidRDefault="00F14394" w:rsidP="00576CF2">
      <w:pPr>
        <w:spacing w:after="0" w:line="240" w:lineRule="auto"/>
        <w:rPr>
          <w:sz w:val="24"/>
          <w:szCs w:val="24"/>
        </w:rPr>
      </w:pPr>
      <w:r w:rsidRPr="004C41B2">
        <w:rPr>
          <w:sz w:val="24"/>
          <w:szCs w:val="24"/>
        </w:rPr>
        <w:t xml:space="preserve">For the purposes of this </w:t>
      </w:r>
      <w:r w:rsidR="00884FC9">
        <w:rPr>
          <w:sz w:val="24"/>
          <w:szCs w:val="24"/>
        </w:rPr>
        <w:t>Application</w:t>
      </w:r>
      <w:r w:rsidRPr="004C41B2">
        <w:rPr>
          <w:sz w:val="24"/>
          <w:szCs w:val="24"/>
        </w:rPr>
        <w:t xml:space="preserve">, the following </w:t>
      </w:r>
      <w:r w:rsidR="00476147" w:rsidRPr="00995291">
        <w:rPr>
          <w:sz w:val="24"/>
          <w:szCs w:val="24"/>
        </w:rPr>
        <w:t>terms</w:t>
      </w:r>
      <w:r w:rsidR="009A6B21" w:rsidRPr="00CC2C27">
        <w:rPr>
          <w:sz w:val="24"/>
          <w:szCs w:val="24"/>
        </w:rPr>
        <w:t xml:space="preserve"> and </w:t>
      </w:r>
      <w:r w:rsidR="00476147" w:rsidRPr="00CC2C27">
        <w:rPr>
          <w:sz w:val="24"/>
          <w:szCs w:val="24"/>
        </w:rPr>
        <w:t>definitions will be used</w:t>
      </w:r>
      <w:r w:rsidR="009A6B21" w:rsidRPr="00CC2C27">
        <w:rPr>
          <w:sz w:val="24"/>
          <w:szCs w:val="24"/>
        </w:rPr>
        <w:t>.</w:t>
      </w:r>
    </w:p>
    <w:p w14:paraId="5AA5BD95" w14:textId="77777777" w:rsidR="004C6249" w:rsidRPr="00805CC9" w:rsidRDefault="004C6249" w:rsidP="00576CF2">
      <w:pPr>
        <w:spacing w:after="0" w:line="240" w:lineRule="auto"/>
        <w:jc w:val="center"/>
        <w:rPr>
          <w:b/>
          <w:sz w:val="24"/>
          <w:szCs w:val="24"/>
        </w:rPr>
      </w:pPr>
    </w:p>
    <w:tbl>
      <w:tblPr>
        <w:tblStyle w:val="TableGrid"/>
        <w:tblW w:w="9498" w:type="dxa"/>
        <w:tblLook w:val="04E0" w:firstRow="1" w:lastRow="1" w:firstColumn="1" w:lastColumn="0" w:noHBand="0" w:noVBand="1"/>
      </w:tblPr>
      <w:tblGrid>
        <w:gridCol w:w="3168"/>
        <w:gridCol w:w="6330"/>
      </w:tblGrid>
      <w:tr w:rsidR="00F14394" w:rsidRPr="005D1FA5" w14:paraId="0C68FDE8" w14:textId="77777777" w:rsidTr="001B665A">
        <w:trPr>
          <w:trHeight w:val="351"/>
          <w:tblHeader/>
        </w:trPr>
        <w:tc>
          <w:tcPr>
            <w:tcW w:w="3168" w:type="dxa"/>
            <w:shd w:val="pct25" w:color="auto" w:fill="auto"/>
          </w:tcPr>
          <w:p w14:paraId="2366D147" w14:textId="77777777" w:rsidR="00F14394" w:rsidRPr="00805CC9" w:rsidRDefault="00F14394" w:rsidP="00576CF2">
            <w:pPr>
              <w:rPr>
                <w:b/>
                <w:sz w:val="24"/>
                <w:szCs w:val="24"/>
              </w:rPr>
            </w:pPr>
            <w:r w:rsidRPr="00805CC9">
              <w:rPr>
                <w:b/>
                <w:sz w:val="24"/>
                <w:szCs w:val="24"/>
              </w:rPr>
              <w:t>TERM</w:t>
            </w:r>
          </w:p>
        </w:tc>
        <w:tc>
          <w:tcPr>
            <w:tcW w:w="6330" w:type="dxa"/>
            <w:shd w:val="pct25" w:color="auto" w:fill="auto"/>
          </w:tcPr>
          <w:p w14:paraId="3A774398" w14:textId="77777777" w:rsidR="00F14394" w:rsidRPr="00805CC9" w:rsidRDefault="00F14394" w:rsidP="00576CF2">
            <w:pPr>
              <w:jc w:val="both"/>
              <w:rPr>
                <w:b/>
                <w:sz w:val="24"/>
                <w:szCs w:val="24"/>
              </w:rPr>
            </w:pPr>
            <w:r w:rsidRPr="00805CC9">
              <w:rPr>
                <w:b/>
                <w:sz w:val="24"/>
                <w:szCs w:val="24"/>
              </w:rPr>
              <w:t>DEFINITION</w:t>
            </w:r>
          </w:p>
        </w:tc>
      </w:tr>
      <w:tr w:rsidR="00634BEE" w:rsidRPr="005D1FA5" w14:paraId="3FA33BB6" w14:textId="77777777" w:rsidTr="001B665A">
        <w:trPr>
          <w:trHeight w:val="734"/>
        </w:trPr>
        <w:tc>
          <w:tcPr>
            <w:tcW w:w="3168" w:type="dxa"/>
          </w:tcPr>
          <w:p w14:paraId="32E15F09" w14:textId="77777777" w:rsidR="00634BEE" w:rsidRPr="004C41B2" w:rsidRDefault="00634BEE" w:rsidP="00576CF2">
            <w:pPr>
              <w:rPr>
                <w:sz w:val="24"/>
                <w:szCs w:val="24"/>
              </w:rPr>
            </w:pPr>
            <w:r w:rsidRPr="004C41B2">
              <w:rPr>
                <w:sz w:val="24"/>
                <w:szCs w:val="24"/>
              </w:rPr>
              <w:t>Annotated Code of Maryland</w:t>
            </w:r>
          </w:p>
        </w:tc>
        <w:tc>
          <w:tcPr>
            <w:tcW w:w="6330" w:type="dxa"/>
          </w:tcPr>
          <w:p w14:paraId="0B07A720" w14:textId="48A4F4F2" w:rsidR="00634BEE" w:rsidRPr="00CC2C27" w:rsidRDefault="002F132D" w:rsidP="00576CF2">
            <w:pPr>
              <w:jc w:val="both"/>
              <w:rPr>
                <w:sz w:val="24"/>
                <w:szCs w:val="24"/>
              </w:rPr>
            </w:pPr>
            <w:r w:rsidRPr="00995291">
              <w:rPr>
                <w:sz w:val="24"/>
                <w:szCs w:val="24"/>
              </w:rPr>
              <w:t>Maryland’s statutory law created by the State Legislature</w:t>
            </w:r>
            <w:r w:rsidR="006F4153">
              <w:rPr>
                <w:sz w:val="24"/>
                <w:szCs w:val="24"/>
              </w:rPr>
              <w:t xml:space="preserve">, the General Assembly.  </w:t>
            </w:r>
          </w:p>
        </w:tc>
      </w:tr>
      <w:tr w:rsidR="00F14394" w:rsidRPr="005D1FA5" w14:paraId="7FBCFDC1" w14:textId="77777777" w:rsidTr="001B665A">
        <w:trPr>
          <w:trHeight w:val="351"/>
        </w:trPr>
        <w:tc>
          <w:tcPr>
            <w:tcW w:w="3168" w:type="dxa"/>
          </w:tcPr>
          <w:p w14:paraId="74367AB9" w14:textId="6A5E4B1F" w:rsidR="00F14394" w:rsidRPr="004C41B2" w:rsidRDefault="00884FC9" w:rsidP="00576CF2">
            <w:pPr>
              <w:rPr>
                <w:sz w:val="24"/>
                <w:szCs w:val="24"/>
              </w:rPr>
            </w:pPr>
            <w:r>
              <w:rPr>
                <w:sz w:val="24"/>
                <w:szCs w:val="24"/>
              </w:rPr>
              <w:t>Applicant</w:t>
            </w:r>
          </w:p>
        </w:tc>
        <w:tc>
          <w:tcPr>
            <w:tcW w:w="6330" w:type="dxa"/>
          </w:tcPr>
          <w:p w14:paraId="690F0197" w14:textId="0EEB4697" w:rsidR="00F14394" w:rsidRPr="00CC2C27" w:rsidRDefault="002F132D" w:rsidP="00576CF2">
            <w:pPr>
              <w:jc w:val="both"/>
              <w:rPr>
                <w:sz w:val="24"/>
                <w:szCs w:val="24"/>
              </w:rPr>
            </w:pPr>
            <w:r w:rsidRPr="00995291">
              <w:rPr>
                <w:sz w:val="24"/>
                <w:szCs w:val="24"/>
              </w:rPr>
              <w:t>A person or entity applying for a license</w:t>
            </w:r>
            <w:r w:rsidR="00BE2B61" w:rsidRPr="00CC2C27">
              <w:rPr>
                <w:sz w:val="24"/>
                <w:szCs w:val="24"/>
              </w:rPr>
              <w:t>.</w:t>
            </w:r>
          </w:p>
        </w:tc>
      </w:tr>
      <w:tr w:rsidR="00476147" w:rsidRPr="005D1FA5" w14:paraId="088B68D4" w14:textId="77777777" w:rsidTr="001B665A">
        <w:trPr>
          <w:trHeight w:val="367"/>
        </w:trPr>
        <w:tc>
          <w:tcPr>
            <w:tcW w:w="3168" w:type="dxa"/>
          </w:tcPr>
          <w:p w14:paraId="105FD7A4" w14:textId="77777777" w:rsidR="00476147" w:rsidRPr="004C41B2" w:rsidRDefault="00476147" w:rsidP="00576CF2">
            <w:pPr>
              <w:rPr>
                <w:sz w:val="24"/>
                <w:szCs w:val="24"/>
              </w:rPr>
            </w:pPr>
            <w:r w:rsidRPr="004C41B2">
              <w:rPr>
                <w:sz w:val="24"/>
                <w:szCs w:val="24"/>
              </w:rPr>
              <w:t>Audited Financial Statement</w:t>
            </w:r>
          </w:p>
        </w:tc>
        <w:tc>
          <w:tcPr>
            <w:tcW w:w="6330" w:type="dxa"/>
          </w:tcPr>
          <w:p w14:paraId="47E0723D" w14:textId="62A5D50D" w:rsidR="00476147" w:rsidRPr="005D1FA5" w:rsidRDefault="002F132D" w:rsidP="00576CF2">
            <w:pPr>
              <w:autoSpaceDE w:val="0"/>
              <w:autoSpaceDN w:val="0"/>
              <w:adjustRightInd w:val="0"/>
              <w:jc w:val="both"/>
              <w:rPr>
                <w:sz w:val="24"/>
                <w:szCs w:val="24"/>
              </w:rPr>
            </w:pPr>
            <w:r w:rsidRPr="00995291">
              <w:rPr>
                <w:rFonts w:eastAsia="Times New Roman" w:cs="Times New Roman"/>
                <w:iCs/>
                <w:sz w:val="24"/>
                <w:szCs w:val="24"/>
              </w:rPr>
              <w:t>An audited financial statement that is: (a) Performed by a certified public accountant licensed or with practice privileges in Maryland pursuant to Business Occupations and Professions Article, Title 2, Annotated Code of Maryla</w:t>
            </w:r>
            <w:r w:rsidRPr="00CC2C27">
              <w:rPr>
                <w:rFonts w:eastAsia="Times New Roman" w:cs="Times New Roman"/>
                <w:iCs/>
                <w:sz w:val="24"/>
                <w:szCs w:val="24"/>
              </w:rPr>
              <w:t>nd; (b) Prepared in accordance with the Professional Standards of the American Institute of Certified Public Accountants; and (c) In the case of a publicly owned corporation, in conformity with the standards of the Public Company Oversight Board</w:t>
            </w:r>
            <w:r w:rsidR="00BE2B61" w:rsidRPr="00C151C6">
              <w:rPr>
                <w:rFonts w:eastAsia="Times New Roman" w:cs="Times New Roman"/>
                <w:iCs/>
                <w:sz w:val="24"/>
                <w:szCs w:val="24"/>
              </w:rPr>
              <w:t>.</w:t>
            </w:r>
          </w:p>
        </w:tc>
      </w:tr>
      <w:tr w:rsidR="00634BEE" w:rsidRPr="005D1FA5" w14:paraId="466DB5D5" w14:textId="77777777" w:rsidTr="001B665A">
        <w:trPr>
          <w:trHeight w:val="367"/>
        </w:trPr>
        <w:tc>
          <w:tcPr>
            <w:tcW w:w="3168" w:type="dxa"/>
          </w:tcPr>
          <w:p w14:paraId="6741383F" w14:textId="77777777" w:rsidR="00634BEE" w:rsidRPr="004C41B2" w:rsidRDefault="00634BEE" w:rsidP="00576CF2">
            <w:pPr>
              <w:rPr>
                <w:sz w:val="24"/>
                <w:szCs w:val="24"/>
              </w:rPr>
            </w:pPr>
            <w:r w:rsidRPr="004C41B2">
              <w:rPr>
                <w:sz w:val="24"/>
                <w:szCs w:val="24"/>
              </w:rPr>
              <w:t>COMAR</w:t>
            </w:r>
          </w:p>
        </w:tc>
        <w:tc>
          <w:tcPr>
            <w:tcW w:w="6330" w:type="dxa"/>
          </w:tcPr>
          <w:p w14:paraId="4C17C1AC" w14:textId="172FD413" w:rsidR="00634BEE" w:rsidRPr="00C151C6" w:rsidRDefault="002F132D" w:rsidP="004C41B2">
            <w:pPr>
              <w:jc w:val="both"/>
              <w:rPr>
                <w:sz w:val="24"/>
                <w:szCs w:val="24"/>
              </w:rPr>
            </w:pPr>
            <w:r w:rsidRPr="00995291">
              <w:rPr>
                <w:sz w:val="24"/>
                <w:szCs w:val="24"/>
              </w:rPr>
              <w:t>Ma</w:t>
            </w:r>
            <w:r w:rsidRPr="00CC2C27">
              <w:rPr>
                <w:sz w:val="24"/>
                <w:szCs w:val="24"/>
              </w:rPr>
              <w:t>ryland State Regulations</w:t>
            </w:r>
            <w:r w:rsidR="00BE2B61" w:rsidRPr="00CC2C27">
              <w:rPr>
                <w:sz w:val="24"/>
                <w:szCs w:val="24"/>
              </w:rPr>
              <w:t xml:space="preserve"> issued by State agencies.</w:t>
            </w:r>
          </w:p>
        </w:tc>
      </w:tr>
      <w:tr w:rsidR="00F14394" w:rsidRPr="005D1FA5" w14:paraId="17D47206" w14:textId="77777777" w:rsidTr="001B665A">
        <w:trPr>
          <w:trHeight w:val="351"/>
        </w:trPr>
        <w:tc>
          <w:tcPr>
            <w:tcW w:w="3168" w:type="dxa"/>
          </w:tcPr>
          <w:p w14:paraId="79E577C1" w14:textId="77777777" w:rsidR="00F14394" w:rsidRPr="00995291" w:rsidRDefault="00F14394" w:rsidP="00576CF2">
            <w:pPr>
              <w:rPr>
                <w:i/>
                <w:sz w:val="24"/>
                <w:szCs w:val="24"/>
              </w:rPr>
            </w:pPr>
            <w:r w:rsidRPr="004C41B2">
              <w:rPr>
                <w:sz w:val="24"/>
                <w:szCs w:val="24"/>
              </w:rPr>
              <w:t>Commission</w:t>
            </w:r>
          </w:p>
        </w:tc>
        <w:tc>
          <w:tcPr>
            <w:tcW w:w="6330" w:type="dxa"/>
          </w:tcPr>
          <w:p w14:paraId="73301CF9" w14:textId="72FFD3C9" w:rsidR="00F14394" w:rsidRPr="00CC2C27" w:rsidRDefault="002F132D" w:rsidP="00576CF2">
            <w:pPr>
              <w:jc w:val="both"/>
              <w:rPr>
                <w:sz w:val="24"/>
                <w:szCs w:val="24"/>
              </w:rPr>
            </w:pPr>
            <w:r w:rsidRPr="00CC2C27">
              <w:rPr>
                <w:sz w:val="24"/>
                <w:szCs w:val="24"/>
              </w:rPr>
              <w:t>The Natalie M. LaPrade Medical Cannabis Commission</w:t>
            </w:r>
            <w:r w:rsidR="00BE2B61" w:rsidRPr="00CC2C27">
              <w:rPr>
                <w:sz w:val="24"/>
                <w:szCs w:val="24"/>
              </w:rPr>
              <w:t>.</w:t>
            </w:r>
          </w:p>
        </w:tc>
      </w:tr>
      <w:tr w:rsidR="00F14394" w:rsidRPr="005D1FA5" w14:paraId="13F4A000" w14:textId="77777777" w:rsidTr="001B665A">
        <w:trPr>
          <w:trHeight w:val="367"/>
        </w:trPr>
        <w:tc>
          <w:tcPr>
            <w:tcW w:w="3168" w:type="dxa"/>
          </w:tcPr>
          <w:p w14:paraId="4C270381" w14:textId="77777777" w:rsidR="00F14394" w:rsidRPr="004C41B2" w:rsidRDefault="00F14394" w:rsidP="00576CF2">
            <w:pPr>
              <w:rPr>
                <w:sz w:val="24"/>
                <w:szCs w:val="24"/>
              </w:rPr>
            </w:pPr>
            <w:r w:rsidRPr="004C41B2">
              <w:rPr>
                <w:sz w:val="24"/>
                <w:szCs w:val="24"/>
              </w:rPr>
              <w:t>Caregiver</w:t>
            </w:r>
          </w:p>
        </w:tc>
        <w:tc>
          <w:tcPr>
            <w:tcW w:w="6330" w:type="dxa"/>
          </w:tcPr>
          <w:p w14:paraId="0FBE55F7" w14:textId="77777777" w:rsidR="00F14394" w:rsidRPr="005D1FA5" w:rsidRDefault="002F132D" w:rsidP="00576CF2">
            <w:pPr>
              <w:autoSpaceDE w:val="0"/>
              <w:autoSpaceDN w:val="0"/>
              <w:adjustRightInd w:val="0"/>
              <w:jc w:val="both"/>
              <w:rPr>
                <w:sz w:val="24"/>
                <w:szCs w:val="24"/>
              </w:rPr>
            </w:pPr>
            <w:r w:rsidRPr="00995291">
              <w:rPr>
                <w:rFonts w:cs="Times New Roman"/>
                <w:iCs/>
                <w:sz w:val="24"/>
                <w:szCs w:val="24"/>
              </w:rPr>
              <w:t>An individual 21 years old or older designated by a patient who has agreed to assist with a qualifying patient</w:t>
            </w:r>
            <w:r w:rsidRPr="00CC2C27">
              <w:rPr>
                <w:rFonts w:cs="Times New Roman,Italic"/>
                <w:iCs/>
                <w:sz w:val="24"/>
                <w:szCs w:val="24"/>
              </w:rPr>
              <w:t>’</w:t>
            </w:r>
            <w:r w:rsidRPr="00CC2C27">
              <w:rPr>
                <w:rFonts w:cs="Times New Roman"/>
                <w:iCs/>
                <w:sz w:val="24"/>
                <w:szCs w:val="24"/>
              </w:rPr>
              <w:t xml:space="preserve">s </w:t>
            </w:r>
            <w:r w:rsidR="00CC2554" w:rsidRPr="00CC2C27">
              <w:rPr>
                <w:rFonts w:cs="Times New Roman"/>
                <w:iCs/>
                <w:sz w:val="24"/>
                <w:szCs w:val="24"/>
              </w:rPr>
              <w:t xml:space="preserve">medical use of medical cannabis, and </w:t>
            </w:r>
            <w:r w:rsidRPr="00C151C6">
              <w:rPr>
                <w:rFonts w:cs="Times New Roman"/>
                <w:iCs/>
                <w:sz w:val="24"/>
                <w:szCs w:val="24"/>
              </w:rPr>
              <w:t>for a qualifying patient younger</w:t>
            </w:r>
            <w:r w:rsidR="00CC2554" w:rsidRPr="005D1FA5">
              <w:rPr>
                <w:rFonts w:cs="Times New Roman"/>
                <w:iCs/>
                <w:sz w:val="24"/>
                <w:szCs w:val="24"/>
              </w:rPr>
              <w:t xml:space="preserve"> </w:t>
            </w:r>
            <w:r w:rsidRPr="005D1FA5">
              <w:rPr>
                <w:rFonts w:cs="Times New Roman"/>
                <w:iCs/>
                <w:sz w:val="24"/>
                <w:szCs w:val="24"/>
              </w:rPr>
              <w:t>than 18 years old, a parent, or legal guardian.</w:t>
            </w:r>
          </w:p>
        </w:tc>
      </w:tr>
      <w:tr w:rsidR="00FD737E" w:rsidRPr="005D1FA5" w14:paraId="0B2DC050" w14:textId="77777777" w:rsidTr="001B665A">
        <w:trPr>
          <w:trHeight w:val="351"/>
        </w:trPr>
        <w:tc>
          <w:tcPr>
            <w:tcW w:w="3168" w:type="dxa"/>
          </w:tcPr>
          <w:p w14:paraId="4BA03586" w14:textId="6B32CC50" w:rsidR="00FD737E" w:rsidRPr="004C41B2" w:rsidRDefault="00FD737E" w:rsidP="00576CF2">
            <w:pPr>
              <w:rPr>
                <w:sz w:val="24"/>
                <w:szCs w:val="24"/>
              </w:rPr>
            </w:pPr>
            <w:r w:rsidRPr="004C41B2">
              <w:rPr>
                <w:sz w:val="24"/>
                <w:szCs w:val="24"/>
              </w:rPr>
              <w:t>Grower Agent</w:t>
            </w:r>
          </w:p>
        </w:tc>
        <w:tc>
          <w:tcPr>
            <w:tcW w:w="6330" w:type="dxa"/>
          </w:tcPr>
          <w:p w14:paraId="5C3227CD" w14:textId="70721CBF" w:rsidR="00FD737E" w:rsidRPr="00CC2C27" w:rsidRDefault="00FD737E" w:rsidP="00576CF2">
            <w:pPr>
              <w:rPr>
                <w:rFonts w:eastAsia="Times New Roman" w:cs="Arial"/>
                <w:color w:val="252525"/>
                <w:sz w:val="24"/>
                <w:szCs w:val="24"/>
              </w:rPr>
            </w:pPr>
            <w:r w:rsidRPr="00995291">
              <w:rPr>
                <w:iCs/>
                <w:sz w:val="24"/>
                <w:szCs w:val="24"/>
              </w:rPr>
              <w:t>An owner, an employee, a volunteer, an officer, or a director of a licensed grower.</w:t>
            </w:r>
          </w:p>
        </w:tc>
      </w:tr>
      <w:tr w:rsidR="00634BEE" w:rsidRPr="005D1FA5" w14:paraId="6C7A7B01" w14:textId="77777777" w:rsidTr="001B665A">
        <w:trPr>
          <w:trHeight w:val="367"/>
        </w:trPr>
        <w:tc>
          <w:tcPr>
            <w:tcW w:w="3168" w:type="dxa"/>
          </w:tcPr>
          <w:p w14:paraId="373E3000" w14:textId="77777777" w:rsidR="00634BEE" w:rsidRPr="006F4153" w:rsidRDefault="00634BEE" w:rsidP="00576CF2">
            <w:pPr>
              <w:rPr>
                <w:sz w:val="24"/>
                <w:szCs w:val="24"/>
              </w:rPr>
            </w:pPr>
            <w:r w:rsidRPr="006F4153">
              <w:rPr>
                <w:sz w:val="24"/>
                <w:szCs w:val="24"/>
              </w:rPr>
              <w:t>Independent Testing Laboratory</w:t>
            </w:r>
          </w:p>
        </w:tc>
        <w:tc>
          <w:tcPr>
            <w:tcW w:w="6330" w:type="dxa"/>
          </w:tcPr>
          <w:p w14:paraId="67C43036" w14:textId="234A5EC7" w:rsidR="00634BEE" w:rsidRPr="006F4153" w:rsidRDefault="00CC2554" w:rsidP="00576CF2">
            <w:pPr>
              <w:jc w:val="both"/>
              <w:rPr>
                <w:sz w:val="24"/>
                <w:szCs w:val="24"/>
              </w:rPr>
            </w:pPr>
            <w:r w:rsidRPr="00805CC9">
              <w:rPr>
                <w:rFonts w:cs="Arial"/>
                <w:sz w:val="24"/>
                <w:szCs w:val="24"/>
              </w:rPr>
              <w:t>A facility, an entity, or a site that offers or performs tests related to the inspection and testing of cannabis a</w:t>
            </w:r>
            <w:r w:rsidR="00485D19" w:rsidRPr="00805CC9">
              <w:rPr>
                <w:rFonts w:cs="Arial"/>
                <w:sz w:val="24"/>
                <w:szCs w:val="24"/>
              </w:rPr>
              <w:t>nd products containing cannabis in the State of Maryland.</w:t>
            </w:r>
          </w:p>
        </w:tc>
      </w:tr>
      <w:tr w:rsidR="00BE2B61" w:rsidRPr="005D1FA5" w14:paraId="2FA99E71" w14:textId="77777777" w:rsidTr="001B665A">
        <w:trPr>
          <w:trHeight w:val="351"/>
        </w:trPr>
        <w:tc>
          <w:tcPr>
            <w:tcW w:w="3168" w:type="dxa"/>
          </w:tcPr>
          <w:p w14:paraId="0A2FFCAF" w14:textId="33DDF7D0" w:rsidR="00BE2B61" w:rsidRPr="004C41B2" w:rsidRDefault="00BE2B61" w:rsidP="00576CF2">
            <w:pPr>
              <w:rPr>
                <w:sz w:val="24"/>
                <w:szCs w:val="24"/>
              </w:rPr>
            </w:pPr>
            <w:r w:rsidRPr="004C41B2">
              <w:rPr>
                <w:sz w:val="24"/>
                <w:szCs w:val="24"/>
              </w:rPr>
              <w:t>Licensed Dispensary</w:t>
            </w:r>
          </w:p>
        </w:tc>
        <w:tc>
          <w:tcPr>
            <w:tcW w:w="6330" w:type="dxa"/>
          </w:tcPr>
          <w:p w14:paraId="6DFD7620" w14:textId="5E2A428D" w:rsidR="00BE2B61" w:rsidRPr="005D1FA5" w:rsidRDefault="00BE2B61" w:rsidP="004C41B2">
            <w:pPr>
              <w:jc w:val="both"/>
              <w:rPr>
                <w:sz w:val="24"/>
                <w:szCs w:val="24"/>
              </w:rPr>
            </w:pPr>
            <w:r w:rsidRPr="00995291">
              <w:rPr>
                <w:sz w:val="24"/>
                <w:szCs w:val="24"/>
              </w:rPr>
              <w:t>An entity licens</w:t>
            </w:r>
            <w:r w:rsidRPr="00CC2C27">
              <w:rPr>
                <w:sz w:val="24"/>
                <w:szCs w:val="24"/>
              </w:rPr>
              <w:t>ed by the Commission that acquires, possess, repackages, tran</w:t>
            </w:r>
            <w:r w:rsidRPr="00C151C6">
              <w:rPr>
                <w:sz w:val="24"/>
                <w:szCs w:val="24"/>
              </w:rPr>
              <w:t>s</w:t>
            </w:r>
            <w:r w:rsidRPr="005D1FA5">
              <w:rPr>
                <w:sz w:val="24"/>
                <w:szCs w:val="24"/>
              </w:rPr>
              <w:t xml:space="preserve">fers, transports, sells, distributes, or dispenses, products containing cannabis, related supplies, related products including tinctures, aerosols, oils, or ointments, or educational materials for use by a qualifying patient or caregiver. </w:t>
            </w:r>
          </w:p>
        </w:tc>
      </w:tr>
      <w:tr w:rsidR="00FF06A7" w:rsidRPr="005D1FA5" w14:paraId="44CD3FE6" w14:textId="77777777" w:rsidTr="001B665A">
        <w:trPr>
          <w:trHeight w:val="351"/>
        </w:trPr>
        <w:tc>
          <w:tcPr>
            <w:tcW w:w="3168" w:type="dxa"/>
          </w:tcPr>
          <w:p w14:paraId="31CDCB14" w14:textId="77777777" w:rsidR="00FF06A7" w:rsidRPr="004C41B2" w:rsidRDefault="00FF06A7" w:rsidP="00576CF2">
            <w:pPr>
              <w:rPr>
                <w:sz w:val="24"/>
                <w:szCs w:val="24"/>
              </w:rPr>
            </w:pPr>
            <w:r w:rsidRPr="004C41B2">
              <w:rPr>
                <w:sz w:val="24"/>
                <w:szCs w:val="24"/>
              </w:rPr>
              <w:t>Licensed Grower</w:t>
            </w:r>
          </w:p>
        </w:tc>
        <w:tc>
          <w:tcPr>
            <w:tcW w:w="6330" w:type="dxa"/>
          </w:tcPr>
          <w:p w14:paraId="3EF47F87" w14:textId="20E797E0" w:rsidR="00FF06A7" w:rsidRPr="005D1FA5" w:rsidRDefault="00C21752" w:rsidP="004C41B2">
            <w:pPr>
              <w:jc w:val="both"/>
              <w:rPr>
                <w:sz w:val="24"/>
                <w:szCs w:val="24"/>
              </w:rPr>
            </w:pPr>
            <w:r w:rsidRPr="00995291">
              <w:rPr>
                <w:sz w:val="24"/>
                <w:szCs w:val="24"/>
              </w:rPr>
              <w:t>An entity licensed by the Commission that cultivates, man</w:t>
            </w:r>
            <w:r w:rsidRPr="00CC2C27">
              <w:rPr>
                <w:sz w:val="24"/>
                <w:szCs w:val="24"/>
              </w:rPr>
              <w:t>ufactures, packages or distributes medical cannabis to licensed processors, licensed dispensaries or registered independent testing laboratories</w:t>
            </w:r>
            <w:r w:rsidRPr="005D1FA5">
              <w:rPr>
                <w:sz w:val="24"/>
                <w:szCs w:val="24"/>
              </w:rPr>
              <w:t>.</w:t>
            </w:r>
          </w:p>
        </w:tc>
      </w:tr>
      <w:tr w:rsidR="00BE2B61" w:rsidRPr="005D1FA5" w14:paraId="64BA044D" w14:textId="77777777" w:rsidTr="001B665A">
        <w:trPr>
          <w:trHeight w:val="351"/>
        </w:trPr>
        <w:tc>
          <w:tcPr>
            <w:tcW w:w="3168" w:type="dxa"/>
          </w:tcPr>
          <w:p w14:paraId="13103974" w14:textId="4F43F1BC" w:rsidR="00BE2B61" w:rsidRPr="004C41B2" w:rsidRDefault="00BE2B61" w:rsidP="00576CF2">
            <w:pPr>
              <w:rPr>
                <w:sz w:val="24"/>
                <w:szCs w:val="24"/>
              </w:rPr>
            </w:pPr>
            <w:r w:rsidRPr="004C41B2">
              <w:rPr>
                <w:sz w:val="24"/>
                <w:szCs w:val="24"/>
              </w:rPr>
              <w:lastRenderedPageBreak/>
              <w:t>Licensed Premises</w:t>
            </w:r>
          </w:p>
        </w:tc>
        <w:tc>
          <w:tcPr>
            <w:tcW w:w="6330" w:type="dxa"/>
          </w:tcPr>
          <w:p w14:paraId="7078C8BE" w14:textId="7BED8019" w:rsidR="00BE2B61" w:rsidRPr="00CC2C27" w:rsidRDefault="00BE2B61" w:rsidP="00576CF2">
            <w:pPr>
              <w:jc w:val="both"/>
              <w:rPr>
                <w:sz w:val="24"/>
                <w:szCs w:val="24"/>
              </w:rPr>
            </w:pPr>
            <w:r w:rsidRPr="00995291">
              <w:rPr>
                <w:sz w:val="24"/>
                <w:szCs w:val="24"/>
              </w:rPr>
              <w:t>The locations at which a licensed grower, licensed processor, or license</w:t>
            </w:r>
            <w:r w:rsidRPr="00CC2C27">
              <w:rPr>
                <w:sz w:val="24"/>
                <w:szCs w:val="24"/>
              </w:rPr>
              <w:t>d dispensary operates.</w:t>
            </w:r>
          </w:p>
        </w:tc>
      </w:tr>
      <w:tr w:rsidR="00BE2B61" w:rsidRPr="005D1FA5" w14:paraId="5760F69C" w14:textId="77777777" w:rsidTr="001B665A">
        <w:trPr>
          <w:trHeight w:val="351"/>
        </w:trPr>
        <w:tc>
          <w:tcPr>
            <w:tcW w:w="3168" w:type="dxa"/>
          </w:tcPr>
          <w:p w14:paraId="33998B99" w14:textId="1273CD77" w:rsidR="00BE2B61" w:rsidRPr="004C41B2" w:rsidRDefault="00BE2B61" w:rsidP="00576CF2">
            <w:pPr>
              <w:rPr>
                <w:sz w:val="24"/>
                <w:szCs w:val="24"/>
              </w:rPr>
            </w:pPr>
            <w:r w:rsidRPr="004C41B2">
              <w:rPr>
                <w:sz w:val="24"/>
                <w:szCs w:val="24"/>
              </w:rPr>
              <w:t>Licensed Processor</w:t>
            </w:r>
          </w:p>
        </w:tc>
        <w:tc>
          <w:tcPr>
            <w:tcW w:w="6330" w:type="dxa"/>
          </w:tcPr>
          <w:p w14:paraId="248D2F6C" w14:textId="65EAEF6F" w:rsidR="00BE2B61" w:rsidRPr="005D1FA5" w:rsidRDefault="00BE2B61" w:rsidP="00576CF2">
            <w:pPr>
              <w:jc w:val="both"/>
              <w:rPr>
                <w:sz w:val="24"/>
                <w:szCs w:val="24"/>
              </w:rPr>
            </w:pPr>
            <w:r w:rsidRPr="00995291">
              <w:rPr>
                <w:sz w:val="24"/>
                <w:szCs w:val="24"/>
              </w:rPr>
              <w:t xml:space="preserve">An entity licensed by the Commission that: (a) transforms the medical cannabis into another product or extract; </w:t>
            </w:r>
            <w:r w:rsidRPr="00CC2C27">
              <w:rPr>
                <w:sz w:val="24"/>
                <w:szCs w:val="24"/>
              </w:rPr>
              <w:t>and (b) packages and labels medical cannabis.</w:t>
            </w:r>
            <w:r w:rsidRPr="00C151C6">
              <w:rPr>
                <w:sz w:val="24"/>
                <w:szCs w:val="24"/>
              </w:rPr>
              <w:t xml:space="preserve"> </w:t>
            </w:r>
          </w:p>
        </w:tc>
      </w:tr>
      <w:tr w:rsidR="00476147" w:rsidRPr="005D1FA5" w14:paraId="0A0368B7" w14:textId="77777777" w:rsidTr="001B665A">
        <w:trPr>
          <w:trHeight w:val="351"/>
        </w:trPr>
        <w:tc>
          <w:tcPr>
            <w:tcW w:w="3168" w:type="dxa"/>
          </w:tcPr>
          <w:p w14:paraId="11193CF0" w14:textId="6FBA1DFA" w:rsidR="00476147" w:rsidRPr="00CC2C27" w:rsidRDefault="00476147" w:rsidP="004C41B2">
            <w:pPr>
              <w:rPr>
                <w:sz w:val="24"/>
                <w:szCs w:val="24"/>
              </w:rPr>
            </w:pPr>
            <w:r w:rsidRPr="004C41B2">
              <w:rPr>
                <w:sz w:val="24"/>
                <w:szCs w:val="24"/>
              </w:rPr>
              <w:t>Maryland Entity</w:t>
            </w:r>
          </w:p>
        </w:tc>
        <w:tc>
          <w:tcPr>
            <w:tcW w:w="6330" w:type="dxa"/>
          </w:tcPr>
          <w:p w14:paraId="104389A0" w14:textId="77777777" w:rsidR="00476147" w:rsidRPr="005D1FA5" w:rsidRDefault="00CC2554" w:rsidP="00576CF2">
            <w:pPr>
              <w:jc w:val="both"/>
              <w:rPr>
                <w:sz w:val="24"/>
                <w:szCs w:val="24"/>
              </w:rPr>
            </w:pPr>
            <w:r w:rsidRPr="00C151C6">
              <w:rPr>
                <w:sz w:val="24"/>
                <w:szCs w:val="24"/>
              </w:rPr>
              <w:t xml:space="preserve">A business entity registered </w:t>
            </w:r>
            <w:r w:rsidRPr="005D1FA5">
              <w:rPr>
                <w:sz w:val="24"/>
                <w:szCs w:val="24"/>
              </w:rPr>
              <w:t xml:space="preserve">to do business in the State of Maryland. </w:t>
            </w:r>
          </w:p>
        </w:tc>
      </w:tr>
      <w:tr w:rsidR="00634BEE" w:rsidRPr="005D1FA5" w14:paraId="335B6DD8" w14:textId="77777777" w:rsidTr="001B665A">
        <w:trPr>
          <w:trHeight w:val="351"/>
        </w:trPr>
        <w:tc>
          <w:tcPr>
            <w:tcW w:w="3168" w:type="dxa"/>
          </w:tcPr>
          <w:p w14:paraId="3FD4E0B0" w14:textId="521CE319" w:rsidR="00634BEE" w:rsidRPr="00CC2C27" w:rsidRDefault="00634BEE" w:rsidP="00576CF2">
            <w:pPr>
              <w:rPr>
                <w:sz w:val="24"/>
                <w:szCs w:val="24"/>
              </w:rPr>
            </w:pPr>
            <w:r w:rsidRPr="004C41B2">
              <w:rPr>
                <w:sz w:val="24"/>
                <w:szCs w:val="24"/>
              </w:rPr>
              <w:t>Maryland Residency</w:t>
            </w:r>
          </w:p>
        </w:tc>
        <w:tc>
          <w:tcPr>
            <w:tcW w:w="6330" w:type="dxa"/>
          </w:tcPr>
          <w:p w14:paraId="64BCA038" w14:textId="4D27D582" w:rsidR="00634BEE" w:rsidRPr="005D1FA5" w:rsidRDefault="00324E00" w:rsidP="00576CF2">
            <w:pPr>
              <w:jc w:val="both"/>
              <w:rPr>
                <w:sz w:val="24"/>
                <w:szCs w:val="24"/>
              </w:rPr>
            </w:pPr>
            <w:r w:rsidRPr="00C151C6">
              <w:rPr>
                <w:sz w:val="24"/>
                <w:szCs w:val="24"/>
              </w:rPr>
              <w:t>One</w:t>
            </w:r>
            <w:r w:rsidR="00CC2554" w:rsidRPr="005D1FA5">
              <w:rPr>
                <w:sz w:val="24"/>
                <w:szCs w:val="24"/>
              </w:rPr>
              <w:t xml:space="preserve"> who lives in Maryland.</w:t>
            </w:r>
            <w:r w:rsidR="00576CF2" w:rsidRPr="005D1FA5">
              <w:rPr>
                <w:sz w:val="24"/>
                <w:szCs w:val="24"/>
              </w:rPr>
              <w:t xml:space="preserve"> </w:t>
            </w:r>
          </w:p>
        </w:tc>
      </w:tr>
      <w:tr w:rsidR="00634BEE" w:rsidRPr="005D1FA5" w14:paraId="3E9544E6" w14:textId="77777777" w:rsidTr="001B665A">
        <w:trPr>
          <w:trHeight w:val="367"/>
        </w:trPr>
        <w:tc>
          <w:tcPr>
            <w:tcW w:w="3168" w:type="dxa"/>
          </w:tcPr>
          <w:p w14:paraId="5591C7B7" w14:textId="77777777" w:rsidR="00634BEE" w:rsidRPr="004C41B2" w:rsidRDefault="00634BEE" w:rsidP="00576CF2">
            <w:pPr>
              <w:rPr>
                <w:sz w:val="24"/>
                <w:szCs w:val="24"/>
              </w:rPr>
            </w:pPr>
            <w:r w:rsidRPr="004C41B2">
              <w:rPr>
                <w:sz w:val="24"/>
                <w:szCs w:val="24"/>
              </w:rPr>
              <w:t>Medical Cannabis</w:t>
            </w:r>
          </w:p>
        </w:tc>
        <w:tc>
          <w:tcPr>
            <w:tcW w:w="6330" w:type="dxa"/>
          </w:tcPr>
          <w:p w14:paraId="54A7A5ED" w14:textId="77777777" w:rsidR="00634BEE" w:rsidRPr="00CC2C27" w:rsidRDefault="00CC2554" w:rsidP="00576CF2">
            <w:pPr>
              <w:jc w:val="both"/>
              <w:rPr>
                <w:sz w:val="24"/>
                <w:szCs w:val="24"/>
              </w:rPr>
            </w:pPr>
            <w:r w:rsidRPr="00995291">
              <w:rPr>
                <w:sz w:val="24"/>
                <w:szCs w:val="24"/>
              </w:rPr>
              <w:t>Any product containing usable cannabis or medical cannabis finished product.</w:t>
            </w:r>
          </w:p>
        </w:tc>
      </w:tr>
      <w:tr w:rsidR="00634BEE" w:rsidRPr="005D1FA5" w14:paraId="28CE7510" w14:textId="77777777" w:rsidTr="001B665A">
        <w:trPr>
          <w:trHeight w:val="351"/>
        </w:trPr>
        <w:tc>
          <w:tcPr>
            <w:tcW w:w="3168" w:type="dxa"/>
          </w:tcPr>
          <w:p w14:paraId="7F80F02F" w14:textId="77777777" w:rsidR="00634BEE" w:rsidRPr="004C41B2" w:rsidRDefault="00634BEE" w:rsidP="00576CF2">
            <w:pPr>
              <w:rPr>
                <w:sz w:val="24"/>
                <w:szCs w:val="24"/>
              </w:rPr>
            </w:pPr>
            <w:r w:rsidRPr="004C41B2">
              <w:rPr>
                <w:sz w:val="24"/>
                <w:szCs w:val="24"/>
              </w:rPr>
              <w:t>Medical Cannabis Concentrate</w:t>
            </w:r>
          </w:p>
        </w:tc>
        <w:tc>
          <w:tcPr>
            <w:tcW w:w="6330" w:type="dxa"/>
          </w:tcPr>
          <w:p w14:paraId="108B49F7" w14:textId="77777777" w:rsidR="00CC2554" w:rsidRPr="00CC2C27" w:rsidRDefault="00CC2554" w:rsidP="00576CF2">
            <w:pPr>
              <w:autoSpaceDE w:val="0"/>
              <w:autoSpaceDN w:val="0"/>
              <w:adjustRightInd w:val="0"/>
              <w:rPr>
                <w:rFonts w:cs="Times New Roman"/>
                <w:iCs/>
                <w:sz w:val="24"/>
                <w:szCs w:val="24"/>
              </w:rPr>
            </w:pPr>
            <w:r w:rsidRPr="00995291">
              <w:rPr>
                <w:rFonts w:cs="Times New Roman"/>
                <w:iCs/>
                <w:sz w:val="24"/>
                <w:szCs w:val="24"/>
              </w:rPr>
              <w:t xml:space="preserve">A product derived from medical cannabis </w:t>
            </w:r>
            <w:r w:rsidRPr="00CC2C27">
              <w:rPr>
                <w:rFonts w:cs="Times New Roman"/>
                <w:iCs/>
                <w:sz w:val="24"/>
                <w:szCs w:val="24"/>
              </w:rPr>
              <w:t>that is kief, hashish, bubble hash, oil, wax, or other product, produced by extracting cannabinoids from the plant through the use of:</w:t>
            </w:r>
          </w:p>
          <w:p w14:paraId="4AA14B31" w14:textId="77777777" w:rsidR="00634BEE" w:rsidRPr="005D1FA5" w:rsidRDefault="00CC2554" w:rsidP="00576CF2">
            <w:pPr>
              <w:autoSpaceDE w:val="0"/>
              <w:autoSpaceDN w:val="0"/>
              <w:adjustRightInd w:val="0"/>
              <w:rPr>
                <w:sz w:val="24"/>
                <w:szCs w:val="24"/>
              </w:rPr>
            </w:pPr>
            <w:r w:rsidRPr="00C151C6">
              <w:rPr>
                <w:rFonts w:cs="Times New Roman"/>
                <w:iCs/>
                <w:sz w:val="24"/>
                <w:szCs w:val="24"/>
              </w:rPr>
              <w:t>(a) Solvents; (b) Carbon dioxide; or (c) Heat, screens, presses or steam distillation.</w:t>
            </w:r>
          </w:p>
        </w:tc>
      </w:tr>
      <w:tr w:rsidR="00634BEE" w:rsidRPr="005D1FA5" w14:paraId="33F80AC4" w14:textId="77777777" w:rsidTr="001B665A">
        <w:trPr>
          <w:trHeight w:val="367"/>
        </w:trPr>
        <w:tc>
          <w:tcPr>
            <w:tcW w:w="3168" w:type="dxa"/>
          </w:tcPr>
          <w:p w14:paraId="136DAD9F" w14:textId="77777777" w:rsidR="00634BEE" w:rsidRPr="00995291" w:rsidRDefault="00634BEE" w:rsidP="00576CF2">
            <w:pPr>
              <w:rPr>
                <w:sz w:val="24"/>
                <w:szCs w:val="24"/>
              </w:rPr>
            </w:pPr>
            <w:r w:rsidRPr="004C41B2">
              <w:rPr>
                <w:sz w:val="24"/>
                <w:szCs w:val="24"/>
              </w:rPr>
              <w:t>Medical Cannabis Finished Product</w:t>
            </w:r>
          </w:p>
        </w:tc>
        <w:tc>
          <w:tcPr>
            <w:tcW w:w="6330" w:type="dxa"/>
          </w:tcPr>
          <w:p w14:paraId="71AA7930" w14:textId="77777777" w:rsidR="00634BEE" w:rsidRPr="00C151C6" w:rsidRDefault="00CC2554" w:rsidP="00576CF2">
            <w:pPr>
              <w:autoSpaceDE w:val="0"/>
              <w:autoSpaceDN w:val="0"/>
              <w:adjustRightInd w:val="0"/>
              <w:rPr>
                <w:b/>
                <w:sz w:val="24"/>
                <w:szCs w:val="24"/>
              </w:rPr>
            </w:pPr>
            <w:r w:rsidRPr="00CC2C27">
              <w:rPr>
                <w:rFonts w:cs="Times New Roman"/>
                <w:iCs/>
                <w:sz w:val="24"/>
                <w:szCs w:val="24"/>
              </w:rPr>
              <w:t>Any product containing a medical cannabis concentrate or a medical cannabis infused product packaged and labeled for release to a qualifying patient.</w:t>
            </w:r>
          </w:p>
        </w:tc>
      </w:tr>
      <w:tr w:rsidR="00634BEE" w:rsidRPr="005D1FA5" w14:paraId="64C3FB43" w14:textId="77777777" w:rsidTr="001B665A">
        <w:trPr>
          <w:trHeight w:val="351"/>
        </w:trPr>
        <w:tc>
          <w:tcPr>
            <w:tcW w:w="3168" w:type="dxa"/>
          </w:tcPr>
          <w:p w14:paraId="4DC1E36F" w14:textId="77777777" w:rsidR="00634BEE" w:rsidRPr="004C41B2" w:rsidRDefault="00634BEE" w:rsidP="00576CF2">
            <w:pPr>
              <w:rPr>
                <w:sz w:val="24"/>
                <w:szCs w:val="24"/>
              </w:rPr>
            </w:pPr>
            <w:r w:rsidRPr="004C41B2">
              <w:rPr>
                <w:sz w:val="24"/>
                <w:szCs w:val="24"/>
              </w:rPr>
              <w:t>Medical Cannabis Infused Products</w:t>
            </w:r>
          </w:p>
        </w:tc>
        <w:tc>
          <w:tcPr>
            <w:tcW w:w="6330" w:type="dxa"/>
          </w:tcPr>
          <w:p w14:paraId="223EF830" w14:textId="394129D9" w:rsidR="00634BEE" w:rsidRPr="005D1FA5" w:rsidRDefault="00CC2554" w:rsidP="004C41B2">
            <w:pPr>
              <w:autoSpaceDE w:val="0"/>
              <w:autoSpaceDN w:val="0"/>
              <w:adjustRightInd w:val="0"/>
              <w:rPr>
                <w:b/>
                <w:sz w:val="24"/>
                <w:szCs w:val="24"/>
              </w:rPr>
            </w:pPr>
            <w:r w:rsidRPr="00995291">
              <w:rPr>
                <w:rFonts w:cs="Times New Roman"/>
                <w:iCs/>
                <w:sz w:val="24"/>
                <w:szCs w:val="24"/>
              </w:rPr>
              <w:t>Any oil, wa</w:t>
            </w:r>
            <w:r w:rsidR="00E94415">
              <w:rPr>
                <w:rFonts w:cs="Times New Roman"/>
                <w:iCs/>
                <w:sz w:val="24"/>
                <w:szCs w:val="24"/>
              </w:rPr>
              <w:t>x</w:t>
            </w:r>
            <w:r w:rsidRPr="004C41B2">
              <w:rPr>
                <w:rFonts w:cs="Times New Roman"/>
                <w:iCs/>
                <w:sz w:val="24"/>
                <w:szCs w:val="24"/>
              </w:rPr>
              <w:t xml:space="preserve">, ointment, salve, tincture, capsule, suppository, dermal </w:t>
            </w:r>
            <w:r w:rsidRPr="00995291">
              <w:rPr>
                <w:rFonts w:cs="Times New Roman"/>
                <w:iCs/>
                <w:sz w:val="24"/>
                <w:szCs w:val="24"/>
              </w:rPr>
              <w:t xml:space="preserve">patch, cartridge or other product containing medical cannabis concentrate or usable cannabis that has been processed so that the dried leaves and flowers are integrated into other material. (b) </w:t>
            </w:r>
            <w:r w:rsidRPr="00CC2C27">
              <w:rPr>
                <w:rFonts w:cs="Times New Roman,Italic"/>
                <w:iCs/>
                <w:sz w:val="24"/>
                <w:szCs w:val="24"/>
              </w:rPr>
              <w:t>“</w:t>
            </w:r>
            <w:r w:rsidRPr="00CC2C27">
              <w:rPr>
                <w:rFonts w:cs="Times New Roman"/>
                <w:iCs/>
                <w:sz w:val="24"/>
                <w:szCs w:val="24"/>
              </w:rPr>
              <w:t>Medical cannabis-infused product</w:t>
            </w:r>
            <w:r w:rsidRPr="00CC2C27">
              <w:rPr>
                <w:rFonts w:cs="Times New Roman,Italic"/>
                <w:iCs/>
                <w:sz w:val="24"/>
                <w:szCs w:val="24"/>
              </w:rPr>
              <w:t xml:space="preserve">” </w:t>
            </w:r>
            <w:r w:rsidRPr="00C151C6">
              <w:rPr>
                <w:rFonts w:cs="Times New Roman"/>
                <w:iCs/>
                <w:sz w:val="24"/>
                <w:szCs w:val="24"/>
              </w:rPr>
              <w:t>does not include a food as</w:t>
            </w:r>
            <w:r w:rsidRPr="005D1FA5">
              <w:rPr>
                <w:rFonts w:cs="Times New Roman"/>
                <w:iCs/>
                <w:sz w:val="24"/>
                <w:szCs w:val="24"/>
              </w:rPr>
              <w:t xml:space="preserve"> that term is defined in Health-General Article, §21-101, Annotated Code of Maryland.</w:t>
            </w:r>
          </w:p>
        </w:tc>
      </w:tr>
      <w:tr w:rsidR="00634BEE" w:rsidRPr="005D1FA5" w14:paraId="0FE717B6" w14:textId="77777777" w:rsidTr="001B665A">
        <w:trPr>
          <w:trHeight w:val="367"/>
        </w:trPr>
        <w:tc>
          <w:tcPr>
            <w:tcW w:w="3168" w:type="dxa"/>
          </w:tcPr>
          <w:p w14:paraId="4D8B3186" w14:textId="77777777" w:rsidR="00634BEE" w:rsidRPr="00995291" w:rsidRDefault="004C6249" w:rsidP="00576CF2">
            <w:pPr>
              <w:rPr>
                <w:sz w:val="24"/>
                <w:szCs w:val="24"/>
              </w:rPr>
            </w:pPr>
            <w:r w:rsidRPr="004C41B2">
              <w:rPr>
                <w:sz w:val="24"/>
                <w:szCs w:val="24"/>
              </w:rPr>
              <w:t>Must/Shall</w:t>
            </w:r>
          </w:p>
        </w:tc>
        <w:tc>
          <w:tcPr>
            <w:tcW w:w="6330" w:type="dxa"/>
          </w:tcPr>
          <w:p w14:paraId="6FF7C901" w14:textId="7B55BB62" w:rsidR="00634BEE" w:rsidRPr="00C151C6" w:rsidRDefault="008C4D55" w:rsidP="00576CF2">
            <w:pPr>
              <w:jc w:val="both"/>
              <w:rPr>
                <w:sz w:val="24"/>
                <w:szCs w:val="24"/>
              </w:rPr>
            </w:pPr>
            <w:r w:rsidRPr="00CC2C27">
              <w:rPr>
                <w:sz w:val="24"/>
                <w:szCs w:val="24"/>
              </w:rPr>
              <w:t xml:space="preserve">The referenced action </w:t>
            </w:r>
            <w:r w:rsidR="006F4153">
              <w:rPr>
                <w:sz w:val="24"/>
                <w:szCs w:val="24"/>
              </w:rPr>
              <w:t xml:space="preserve">is </w:t>
            </w:r>
            <w:r w:rsidR="00CC2970" w:rsidRPr="00CC2C27">
              <w:rPr>
                <w:sz w:val="24"/>
                <w:szCs w:val="24"/>
              </w:rPr>
              <w:t>“Mandatory”</w:t>
            </w:r>
            <w:r w:rsidRPr="00CC2C27">
              <w:rPr>
                <w:sz w:val="24"/>
                <w:szCs w:val="24"/>
              </w:rPr>
              <w:t xml:space="preserve"> and not discretionary.</w:t>
            </w:r>
          </w:p>
        </w:tc>
      </w:tr>
      <w:tr w:rsidR="00476147" w:rsidRPr="005D1FA5" w14:paraId="66CB2B7A" w14:textId="77777777" w:rsidTr="001B665A">
        <w:trPr>
          <w:trHeight w:val="718"/>
        </w:trPr>
        <w:tc>
          <w:tcPr>
            <w:tcW w:w="3168" w:type="dxa"/>
          </w:tcPr>
          <w:p w14:paraId="2F856DC5" w14:textId="77777777" w:rsidR="00476147" w:rsidRPr="004C41B2" w:rsidRDefault="00476147" w:rsidP="00576CF2">
            <w:pPr>
              <w:rPr>
                <w:sz w:val="24"/>
                <w:szCs w:val="24"/>
              </w:rPr>
            </w:pPr>
            <w:r w:rsidRPr="004C41B2">
              <w:rPr>
                <w:sz w:val="24"/>
                <w:szCs w:val="24"/>
              </w:rPr>
              <w:t>Pre-Approval of License</w:t>
            </w:r>
          </w:p>
        </w:tc>
        <w:tc>
          <w:tcPr>
            <w:tcW w:w="6330" w:type="dxa"/>
          </w:tcPr>
          <w:p w14:paraId="2CD0F170" w14:textId="13EF35AA" w:rsidR="00476147" w:rsidRPr="00C151C6" w:rsidRDefault="00CC2970" w:rsidP="004C41B2">
            <w:pPr>
              <w:jc w:val="both"/>
              <w:rPr>
                <w:sz w:val="24"/>
                <w:szCs w:val="24"/>
              </w:rPr>
            </w:pPr>
            <w:r w:rsidRPr="00995291">
              <w:rPr>
                <w:sz w:val="24"/>
                <w:szCs w:val="24"/>
              </w:rPr>
              <w:t>A preliminary approval of a potential authorization (license) to conduct busi</w:t>
            </w:r>
            <w:r w:rsidRPr="00CC2C27">
              <w:rPr>
                <w:sz w:val="24"/>
                <w:szCs w:val="24"/>
              </w:rPr>
              <w:t xml:space="preserve">ness as a licensed </w:t>
            </w:r>
            <w:r w:rsidR="008C4D55" w:rsidRPr="00CC2C27">
              <w:rPr>
                <w:sz w:val="24"/>
                <w:szCs w:val="24"/>
              </w:rPr>
              <w:t>processor</w:t>
            </w:r>
            <w:r w:rsidRPr="00C151C6">
              <w:rPr>
                <w:sz w:val="24"/>
                <w:szCs w:val="24"/>
              </w:rPr>
              <w:t>.</w:t>
            </w:r>
          </w:p>
        </w:tc>
      </w:tr>
      <w:tr w:rsidR="00270FBC" w:rsidRPr="005D1FA5" w14:paraId="6372B649" w14:textId="77777777" w:rsidTr="001B665A">
        <w:trPr>
          <w:trHeight w:val="718"/>
        </w:trPr>
        <w:tc>
          <w:tcPr>
            <w:tcW w:w="3168" w:type="dxa"/>
          </w:tcPr>
          <w:p w14:paraId="1B4FE6B3" w14:textId="5AEA6757" w:rsidR="00270FBC" w:rsidRPr="00CC2C27" w:rsidRDefault="00270FBC" w:rsidP="004C41B2">
            <w:pPr>
              <w:rPr>
                <w:sz w:val="24"/>
                <w:szCs w:val="24"/>
              </w:rPr>
            </w:pPr>
            <w:r w:rsidRPr="004C41B2">
              <w:rPr>
                <w:sz w:val="24"/>
                <w:szCs w:val="24"/>
              </w:rPr>
              <w:t>Process</w:t>
            </w:r>
            <w:r w:rsidR="00BE2B61" w:rsidRPr="00995291">
              <w:rPr>
                <w:sz w:val="24"/>
                <w:szCs w:val="24"/>
              </w:rPr>
              <w:t>ing</w:t>
            </w:r>
          </w:p>
        </w:tc>
        <w:tc>
          <w:tcPr>
            <w:tcW w:w="6330" w:type="dxa"/>
          </w:tcPr>
          <w:p w14:paraId="635232C6" w14:textId="14BD580C" w:rsidR="00270FBC" w:rsidRPr="005D1FA5" w:rsidRDefault="00BE2B61" w:rsidP="00576CF2">
            <w:pPr>
              <w:autoSpaceDE w:val="0"/>
              <w:autoSpaceDN w:val="0"/>
              <w:adjustRightInd w:val="0"/>
              <w:rPr>
                <w:sz w:val="24"/>
                <w:szCs w:val="24"/>
              </w:rPr>
            </w:pPr>
            <w:r w:rsidRPr="005D1FA5">
              <w:rPr>
                <w:sz w:val="24"/>
                <w:szCs w:val="24"/>
              </w:rPr>
              <w:t>The manufacture of usable medical cannabis into a medical cannabis concentrate, or manufacture of a medical cannabis-infused product</w:t>
            </w:r>
            <w:r w:rsidR="00CC2970" w:rsidRPr="005D1FA5">
              <w:rPr>
                <w:rFonts w:cs="Times New Roman"/>
                <w:iCs/>
                <w:sz w:val="24"/>
                <w:szCs w:val="24"/>
              </w:rPr>
              <w:t>.</w:t>
            </w:r>
          </w:p>
        </w:tc>
      </w:tr>
      <w:tr w:rsidR="00634BEE" w:rsidRPr="005D1FA5" w14:paraId="1B0AD417" w14:textId="77777777" w:rsidTr="001B665A">
        <w:trPr>
          <w:trHeight w:val="718"/>
        </w:trPr>
        <w:tc>
          <w:tcPr>
            <w:tcW w:w="3168" w:type="dxa"/>
          </w:tcPr>
          <w:p w14:paraId="42C7FEFD" w14:textId="77777777" w:rsidR="00634BEE" w:rsidRPr="00995291" w:rsidRDefault="004C6249" w:rsidP="00576CF2">
            <w:pPr>
              <w:rPr>
                <w:sz w:val="24"/>
                <w:szCs w:val="24"/>
              </w:rPr>
            </w:pPr>
            <w:r w:rsidRPr="004C41B2">
              <w:rPr>
                <w:sz w:val="24"/>
                <w:szCs w:val="24"/>
              </w:rPr>
              <w:t>State</w:t>
            </w:r>
          </w:p>
        </w:tc>
        <w:tc>
          <w:tcPr>
            <w:tcW w:w="6330" w:type="dxa"/>
          </w:tcPr>
          <w:p w14:paraId="0D8DFC0A" w14:textId="77777777" w:rsidR="00634BEE" w:rsidRPr="00C151C6" w:rsidRDefault="00CC2970" w:rsidP="00576CF2">
            <w:pPr>
              <w:jc w:val="both"/>
              <w:rPr>
                <w:sz w:val="24"/>
                <w:szCs w:val="24"/>
              </w:rPr>
            </w:pPr>
            <w:r w:rsidRPr="00CC2C27">
              <w:rPr>
                <w:sz w:val="24"/>
                <w:szCs w:val="24"/>
              </w:rPr>
              <w:t xml:space="preserve">The State of Maryland, Department of Health &amp; Mental Hygiene, or the Natalie M. LaPrade Medical Cannabis Commission. </w:t>
            </w:r>
          </w:p>
        </w:tc>
      </w:tr>
      <w:tr w:rsidR="008C4D55" w:rsidRPr="005D1FA5" w14:paraId="6291F368" w14:textId="77777777" w:rsidTr="001B665A">
        <w:trPr>
          <w:trHeight w:val="351"/>
        </w:trPr>
        <w:tc>
          <w:tcPr>
            <w:tcW w:w="3168" w:type="dxa"/>
          </w:tcPr>
          <w:p w14:paraId="61A17606" w14:textId="1C5D0BBB" w:rsidR="008C4D55" w:rsidRPr="004C41B2" w:rsidRDefault="008C4D55" w:rsidP="00576CF2">
            <w:pPr>
              <w:rPr>
                <w:sz w:val="24"/>
                <w:szCs w:val="24"/>
              </w:rPr>
            </w:pPr>
            <w:r w:rsidRPr="004C41B2">
              <w:rPr>
                <w:sz w:val="24"/>
                <w:szCs w:val="24"/>
              </w:rPr>
              <w:t>Site Plan</w:t>
            </w:r>
          </w:p>
        </w:tc>
        <w:tc>
          <w:tcPr>
            <w:tcW w:w="6330" w:type="dxa"/>
          </w:tcPr>
          <w:p w14:paraId="0A39B2ED" w14:textId="312CF747" w:rsidR="008C4D55" w:rsidRPr="00C151C6" w:rsidRDefault="008C4D55" w:rsidP="00576CF2">
            <w:pPr>
              <w:jc w:val="both"/>
              <w:rPr>
                <w:sz w:val="24"/>
                <w:szCs w:val="24"/>
              </w:rPr>
            </w:pPr>
            <w:r w:rsidRPr="00995291">
              <w:rPr>
                <w:sz w:val="24"/>
                <w:szCs w:val="24"/>
              </w:rPr>
              <w:t>A drawing and brief description of the preliminary pl</w:t>
            </w:r>
            <w:r w:rsidRPr="00CC2C27">
              <w:rPr>
                <w:sz w:val="24"/>
                <w:szCs w:val="24"/>
              </w:rPr>
              <w:t>an for the locations of any and all buildings and any and all security measures, including walls and doors within the facility.</w:t>
            </w:r>
          </w:p>
        </w:tc>
      </w:tr>
      <w:tr w:rsidR="008C4D55" w:rsidRPr="005D1FA5" w14:paraId="323C8FEC" w14:textId="77777777" w:rsidTr="001B665A">
        <w:trPr>
          <w:trHeight w:val="351"/>
        </w:trPr>
        <w:tc>
          <w:tcPr>
            <w:tcW w:w="3168" w:type="dxa"/>
          </w:tcPr>
          <w:p w14:paraId="097742A3" w14:textId="5598D29B" w:rsidR="008C4D55" w:rsidRPr="004C41B2" w:rsidRDefault="008C4D55" w:rsidP="00576CF2">
            <w:pPr>
              <w:rPr>
                <w:sz w:val="24"/>
                <w:szCs w:val="24"/>
              </w:rPr>
            </w:pPr>
            <w:r w:rsidRPr="004C41B2">
              <w:rPr>
                <w:sz w:val="24"/>
                <w:szCs w:val="24"/>
              </w:rPr>
              <w:t>Third Party Reviewers</w:t>
            </w:r>
          </w:p>
        </w:tc>
        <w:tc>
          <w:tcPr>
            <w:tcW w:w="6330" w:type="dxa"/>
          </w:tcPr>
          <w:p w14:paraId="3F44173F" w14:textId="3E74D747" w:rsidR="008C4D55" w:rsidRPr="00995291" w:rsidRDefault="008C4D55" w:rsidP="00576CF2">
            <w:pPr>
              <w:jc w:val="both"/>
              <w:rPr>
                <w:sz w:val="24"/>
                <w:szCs w:val="24"/>
              </w:rPr>
            </w:pPr>
            <w:r w:rsidRPr="00995291">
              <w:rPr>
                <w:sz w:val="24"/>
                <w:szCs w:val="24"/>
              </w:rPr>
              <w:t xml:space="preserve">An independent reviewer (or entity) hired to assist the Commission in the evaluation of </w:t>
            </w:r>
            <w:r w:rsidR="00884FC9">
              <w:rPr>
                <w:sz w:val="24"/>
                <w:szCs w:val="24"/>
              </w:rPr>
              <w:t>Application</w:t>
            </w:r>
            <w:r w:rsidRPr="00995291">
              <w:rPr>
                <w:sz w:val="24"/>
                <w:szCs w:val="24"/>
              </w:rPr>
              <w:t>s.</w:t>
            </w:r>
          </w:p>
        </w:tc>
      </w:tr>
      <w:tr w:rsidR="001B665A" w:rsidRPr="005D1FA5" w14:paraId="58FC5AC2" w14:textId="77777777" w:rsidTr="001B665A">
        <w:trPr>
          <w:trHeight w:val="351"/>
        </w:trPr>
        <w:tc>
          <w:tcPr>
            <w:tcW w:w="3168" w:type="dxa"/>
          </w:tcPr>
          <w:p w14:paraId="1F567A45" w14:textId="0F44DDC8" w:rsidR="001B665A" w:rsidRPr="004C41B2" w:rsidRDefault="001B665A" w:rsidP="00576CF2">
            <w:pPr>
              <w:rPr>
                <w:sz w:val="24"/>
                <w:szCs w:val="24"/>
              </w:rPr>
            </w:pPr>
            <w:r>
              <w:rPr>
                <w:sz w:val="24"/>
                <w:szCs w:val="28"/>
              </w:rPr>
              <w:t>Transportation Agent</w:t>
            </w:r>
          </w:p>
        </w:tc>
        <w:tc>
          <w:tcPr>
            <w:tcW w:w="6330" w:type="dxa"/>
          </w:tcPr>
          <w:p w14:paraId="539D6A1A" w14:textId="7E90863C" w:rsidR="001B665A" w:rsidRPr="00995291" w:rsidRDefault="001B665A" w:rsidP="00576CF2">
            <w:pPr>
              <w:jc w:val="both"/>
              <w:rPr>
                <w:sz w:val="24"/>
                <w:szCs w:val="24"/>
              </w:rPr>
            </w:pPr>
            <w:r>
              <w:rPr>
                <w:sz w:val="24"/>
                <w:szCs w:val="24"/>
              </w:rPr>
              <w:t xml:space="preserve">A registered grower agent, registered processor agent or a registered dispensary agent, authorized by the </w:t>
            </w:r>
            <w:r w:rsidR="00884FC9">
              <w:rPr>
                <w:sz w:val="24"/>
                <w:szCs w:val="24"/>
              </w:rPr>
              <w:t>Licensee</w:t>
            </w:r>
            <w:r>
              <w:rPr>
                <w:sz w:val="24"/>
                <w:szCs w:val="24"/>
              </w:rPr>
              <w:t xml:space="preserve"> to </w:t>
            </w:r>
            <w:r>
              <w:rPr>
                <w:sz w:val="24"/>
                <w:szCs w:val="24"/>
              </w:rPr>
              <w:lastRenderedPageBreak/>
              <w:t>transport products containing medical cannabis, who meet the criteria specified in COMAR 10.62.18; or a licensed and bonded courier of a secure transportation company.</w:t>
            </w:r>
          </w:p>
        </w:tc>
      </w:tr>
    </w:tbl>
    <w:p w14:paraId="433B4DE2" w14:textId="77777777" w:rsidR="00476147" w:rsidRPr="004C41B2" w:rsidRDefault="00476147" w:rsidP="00576CF2">
      <w:pPr>
        <w:spacing w:after="0" w:line="240" w:lineRule="auto"/>
        <w:rPr>
          <w:b/>
          <w:sz w:val="24"/>
          <w:szCs w:val="24"/>
        </w:rPr>
      </w:pPr>
    </w:p>
    <w:p w14:paraId="714581FE" w14:textId="40EEDBB7" w:rsidR="00476147" w:rsidRPr="00805CC9" w:rsidRDefault="007E5C92" w:rsidP="00AD3BF4">
      <w:pPr>
        <w:rPr>
          <w:b/>
          <w:sz w:val="24"/>
          <w:szCs w:val="24"/>
        </w:rPr>
      </w:pPr>
      <w:r w:rsidRPr="004622BC">
        <w:rPr>
          <w:b/>
          <w:sz w:val="32"/>
          <w:szCs w:val="24"/>
          <w:u w:val="single"/>
        </w:rPr>
        <w:t>SECTION F</w:t>
      </w:r>
      <w:r w:rsidR="00476147" w:rsidRPr="004622BC">
        <w:rPr>
          <w:b/>
          <w:sz w:val="32"/>
          <w:szCs w:val="24"/>
          <w:u w:val="single"/>
        </w:rPr>
        <w:t>:</w:t>
      </w:r>
      <w:r w:rsidR="00576CF2" w:rsidRPr="004622BC">
        <w:rPr>
          <w:b/>
          <w:sz w:val="32"/>
          <w:szCs w:val="24"/>
          <w:u w:val="single"/>
        </w:rPr>
        <w:t xml:space="preserve"> </w:t>
      </w:r>
      <w:r w:rsidR="00884FC9">
        <w:rPr>
          <w:b/>
          <w:sz w:val="32"/>
          <w:szCs w:val="24"/>
          <w:u w:val="single"/>
        </w:rPr>
        <w:t>APPLICATION</w:t>
      </w:r>
      <w:r w:rsidR="00476147" w:rsidRPr="004622BC">
        <w:rPr>
          <w:b/>
          <w:sz w:val="32"/>
          <w:szCs w:val="24"/>
          <w:u w:val="single"/>
        </w:rPr>
        <w:t xml:space="preserve"> TIMELINE</w:t>
      </w:r>
    </w:p>
    <w:p w14:paraId="1298E264" w14:textId="77777777" w:rsidR="00476147" w:rsidRPr="004C41B2" w:rsidRDefault="00476147" w:rsidP="00576CF2">
      <w:pPr>
        <w:spacing w:after="0" w:line="240" w:lineRule="auto"/>
        <w:rPr>
          <w:sz w:val="24"/>
          <w:szCs w:val="24"/>
        </w:rPr>
      </w:pPr>
      <w:r w:rsidRPr="004C41B2">
        <w:rPr>
          <w:sz w:val="24"/>
          <w:szCs w:val="24"/>
        </w:rPr>
        <w:t>The following represents the timeline for this project.</w:t>
      </w:r>
    </w:p>
    <w:p w14:paraId="1EA3A34B" w14:textId="77777777" w:rsidR="00576CF2" w:rsidRPr="00995291" w:rsidRDefault="00576CF2" w:rsidP="00576CF2">
      <w:pPr>
        <w:spacing w:after="0" w:line="240" w:lineRule="auto"/>
        <w:rPr>
          <w:sz w:val="24"/>
          <w:szCs w:val="24"/>
        </w:rPr>
      </w:pPr>
    </w:p>
    <w:tbl>
      <w:tblPr>
        <w:tblStyle w:val="TableGrid"/>
        <w:tblW w:w="0" w:type="auto"/>
        <w:tblLook w:val="04A0" w:firstRow="1" w:lastRow="0" w:firstColumn="1" w:lastColumn="0" w:noHBand="0" w:noVBand="1"/>
      </w:tblPr>
      <w:tblGrid>
        <w:gridCol w:w="4675"/>
        <w:gridCol w:w="4675"/>
      </w:tblGrid>
      <w:tr w:rsidR="00476147" w:rsidRPr="005D1FA5" w14:paraId="26673ADE" w14:textId="77777777" w:rsidTr="00F14F36">
        <w:tc>
          <w:tcPr>
            <w:tcW w:w="4675" w:type="dxa"/>
            <w:shd w:val="pct25" w:color="auto" w:fill="auto"/>
          </w:tcPr>
          <w:p w14:paraId="0E31C636" w14:textId="0FB4756E" w:rsidR="00476147" w:rsidRPr="00805CC9" w:rsidRDefault="00576CF2" w:rsidP="00F14F36">
            <w:pPr>
              <w:rPr>
                <w:b/>
                <w:sz w:val="24"/>
                <w:szCs w:val="24"/>
              </w:rPr>
            </w:pPr>
            <w:r w:rsidRPr="00805CC9">
              <w:rPr>
                <w:b/>
                <w:sz w:val="24"/>
                <w:szCs w:val="24"/>
              </w:rPr>
              <w:t>TASK</w:t>
            </w:r>
          </w:p>
        </w:tc>
        <w:tc>
          <w:tcPr>
            <w:tcW w:w="4675" w:type="dxa"/>
            <w:shd w:val="pct25" w:color="auto" w:fill="auto"/>
          </w:tcPr>
          <w:p w14:paraId="268DBBB8" w14:textId="1909B4A3" w:rsidR="00476147" w:rsidRPr="00805CC9" w:rsidRDefault="00576CF2" w:rsidP="00F14F36">
            <w:pPr>
              <w:rPr>
                <w:b/>
                <w:sz w:val="24"/>
                <w:szCs w:val="24"/>
              </w:rPr>
            </w:pPr>
            <w:r w:rsidRPr="00805CC9">
              <w:rPr>
                <w:b/>
                <w:sz w:val="24"/>
                <w:szCs w:val="24"/>
              </w:rPr>
              <w:t>DATE/TIME</w:t>
            </w:r>
          </w:p>
        </w:tc>
      </w:tr>
      <w:tr w:rsidR="00476147" w:rsidRPr="005D1FA5" w14:paraId="767E8534" w14:textId="77777777" w:rsidTr="00D5117B">
        <w:tc>
          <w:tcPr>
            <w:tcW w:w="4675" w:type="dxa"/>
          </w:tcPr>
          <w:p w14:paraId="614A12E4" w14:textId="266FCC8E" w:rsidR="00476147" w:rsidRPr="00CC2C27" w:rsidRDefault="00884FC9" w:rsidP="00576CF2">
            <w:pPr>
              <w:rPr>
                <w:sz w:val="24"/>
                <w:szCs w:val="24"/>
              </w:rPr>
            </w:pPr>
            <w:r>
              <w:rPr>
                <w:sz w:val="24"/>
                <w:szCs w:val="24"/>
              </w:rPr>
              <w:t>Application</w:t>
            </w:r>
            <w:r w:rsidR="00FD737E" w:rsidRPr="004C41B2">
              <w:rPr>
                <w:sz w:val="24"/>
                <w:szCs w:val="24"/>
              </w:rPr>
              <w:t>s P</w:t>
            </w:r>
            <w:r w:rsidR="00476147" w:rsidRPr="00995291">
              <w:rPr>
                <w:sz w:val="24"/>
                <w:szCs w:val="24"/>
              </w:rPr>
              <w:t xml:space="preserve">osted on </w:t>
            </w:r>
            <w:r w:rsidR="00FD737E" w:rsidRPr="00CC2C27">
              <w:rPr>
                <w:sz w:val="24"/>
                <w:szCs w:val="24"/>
              </w:rPr>
              <w:t>W</w:t>
            </w:r>
            <w:r w:rsidR="00476147" w:rsidRPr="00CC2C27">
              <w:rPr>
                <w:sz w:val="24"/>
                <w:szCs w:val="24"/>
              </w:rPr>
              <w:t xml:space="preserve">ebsite </w:t>
            </w:r>
          </w:p>
        </w:tc>
        <w:tc>
          <w:tcPr>
            <w:tcW w:w="4675" w:type="dxa"/>
          </w:tcPr>
          <w:p w14:paraId="71C3902A" w14:textId="77777777" w:rsidR="00476147" w:rsidRPr="00F166C1" w:rsidRDefault="007D171F" w:rsidP="00576CF2">
            <w:pPr>
              <w:rPr>
                <w:sz w:val="24"/>
                <w:szCs w:val="24"/>
              </w:rPr>
            </w:pPr>
            <w:r w:rsidRPr="00C151C6">
              <w:rPr>
                <w:sz w:val="24"/>
                <w:szCs w:val="24"/>
              </w:rPr>
              <w:t xml:space="preserve">Week </w:t>
            </w:r>
            <w:r w:rsidR="00397AA3" w:rsidRPr="00C151C6">
              <w:rPr>
                <w:sz w:val="24"/>
                <w:szCs w:val="24"/>
              </w:rPr>
              <w:t>commencing September 28</w:t>
            </w:r>
            <w:r w:rsidRPr="00F166C1">
              <w:rPr>
                <w:sz w:val="24"/>
                <w:szCs w:val="24"/>
              </w:rPr>
              <w:t>, 2015</w:t>
            </w:r>
          </w:p>
        </w:tc>
      </w:tr>
      <w:tr w:rsidR="00476147" w:rsidRPr="005D1FA5" w14:paraId="43631C69" w14:textId="77777777" w:rsidTr="00D5117B">
        <w:tc>
          <w:tcPr>
            <w:tcW w:w="4675" w:type="dxa"/>
          </w:tcPr>
          <w:p w14:paraId="6EC91619" w14:textId="2A072B98" w:rsidR="00476147" w:rsidRPr="00CC2C27" w:rsidRDefault="00476147" w:rsidP="00576CF2">
            <w:pPr>
              <w:rPr>
                <w:sz w:val="24"/>
                <w:szCs w:val="24"/>
              </w:rPr>
            </w:pPr>
            <w:r w:rsidRPr="004C41B2">
              <w:rPr>
                <w:sz w:val="24"/>
                <w:szCs w:val="24"/>
              </w:rPr>
              <w:t xml:space="preserve">Deadline for Submission of </w:t>
            </w:r>
            <w:r w:rsidR="00884FC9">
              <w:rPr>
                <w:sz w:val="24"/>
                <w:szCs w:val="24"/>
              </w:rPr>
              <w:t>Application</w:t>
            </w:r>
            <w:r w:rsidRPr="004C41B2">
              <w:rPr>
                <w:sz w:val="24"/>
                <w:szCs w:val="24"/>
              </w:rPr>
              <w:t>s</w:t>
            </w:r>
            <w:r w:rsidR="00C67E25" w:rsidRPr="00995291">
              <w:rPr>
                <w:sz w:val="24"/>
                <w:szCs w:val="24"/>
              </w:rPr>
              <w:t xml:space="preserve"> (hard copy, electronic copy and payment)</w:t>
            </w:r>
            <w:r w:rsidRPr="00CC2C27">
              <w:rPr>
                <w:sz w:val="24"/>
                <w:szCs w:val="24"/>
              </w:rPr>
              <w:t xml:space="preserve"> to the Commission</w:t>
            </w:r>
          </w:p>
        </w:tc>
        <w:tc>
          <w:tcPr>
            <w:tcW w:w="4675" w:type="dxa"/>
          </w:tcPr>
          <w:p w14:paraId="3361A0D0" w14:textId="70202F0C" w:rsidR="00476147" w:rsidRPr="00F166C1" w:rsidRDefault="007D171F" w:rsidP="00576CF2">
            <w:pPr>
              <w:rPr>
                <w:sz w:val="24"/>
                <w:szCs w:val="24"/>
              </w:rPr>
            </w:pPr>
            <w:r w:rsidRPr="00C151C6">
              <w:rPr>
                <w:sz w:val="24"/>
                <w:szCs w:val="24"/>
              </w:rPr>
              <w:t xml:space="preserve">40 calendar days after the </w:t>
            </w:r>
            <w:r w:rsidR="00884FC9">
              <w:rPr>
                <w:sz w:val="24"/>
                <w:szCs w:val="24"/>
              </w:rPr>
              <w:t>Application</w:t>
            </w:r>
            <w:r w:rsidRPr="00C151C6">
              <w:rPr>
                <w:sz w:val="24"/>
                <w:szCs w:val="24"/>
              </w:rPr>
              <w:t xml:space="preserve"> is posted</w:t>
            </w:r>
          </w:p>
        </w:tc>
      </w:tr>
      <w:tr w:rsidR="00476147" w:rsidRPr="005D1FA5" w14:paraId="754D5481" w14:textId="77777777" w:rsidTr="00D5117B">
        <w:tc>
          <w:tcPr>
            <w:tcW w:w="4675" w:type="dxa"/>
          </w:tcPr>
          <w:p w14:paraId="4C45C19C" w14:textId="1DB9CE7B" w:rsidR="00476147" w:rsidRPr="00CC2C27" w:rsidRDefault="00884FC9" w:rsidP="00576CF2">
            <w:pPr>
              <w:rPr>
                <w:sz w:val="24"/>
                <w:szCs w:val="24"/>
              </w:rPr>
            </w:pPr>
            <w:r>
              <w:rPr>
                <w:sz w:val="24"/>
                <w:szCs w:val="24"/>
              </w:rPr>
              <w:t>Application</w:t>
            </w:r>
            <w:r w:rsidR="00476147" w:rsidRPr="004C41B2">
              <w:rPr>
                <w:sz w:val="24"/>
                <w:szCs w:val="24"/>
              </w:rPr>
              <w:t xml:space="preserve"> Evaluation, Scoring</w:t>
            </w:r>
            <w:r w:rsidR="00576CF2" w:rsidRPr="00995291">
              <w:rPr>
                <w:sz w:val="24"/>
                <w:szCs w:val="24"/>
              </w:rPr>
              <w:t xml:space="preserve"> </w:t>
            </w:r>
            <w:r w:rsidR="00476147" w:rsidRPr="00CC2C27">
              <w:rPr>
                <w:sz w:val="24"/>
                <w:szCs w:val="24"/>
              </w:rPr>
              <w:t>and Ranking Period by Third Party Reviewers</w:t>
            </w:r>
          </w:p>
        </w:tc>
        <w:tc>
          <w:tcPr>
            <w:tcW w:w="4675" w:type="dxa"/>
          </w:tcPr>
          <w:p w14:paraId="2B2152DE" w14:textId="77777777" w:rsidR="007D171F" w:rsidRPr="00C151C6" w:rsidRDefault="007D171F" w:rsidP="00576CF2">
            <w:pPr>
              <w:rPr>
                <w:sz w:val="24"/>
                <w:szCs w:val="24"/>
              </w:rPr>
            </w:pPr>
            <w:r w:rsidRPr="00C151C6">
              <w:rPr>
                <w:sz w:val="24"/>
                <w:szCs w:val="24"/>
              </w:rPr>
              <w:t>Anticipated completion in December 2015 / January 2016</w:t>
            </w:r>
          </w:p>
          <w:p w14:paraId="3874D648" w14:textId="77777777" w:rsidR="00476147" w:rsidRPr="00F166C1" w:rsidRDefault="00476147" w:rsidP="00576CF2">
            <w:pPr>
              <w:rPr>
                <w:b/>
                <w:sz w:val="24"/>
                <w:szCs w:val="24"/>
              </w:rPr>
            </w:pPr>
          </w:p>
        </w:tc>
      </w:tr>
      <w:tr w:rsidR="00476147" w:rsidRPr="005D1FA5" w14:paraId="7CC9B8D2" w14:textId="77777777" w:rsidTr="00D5117B">
        <w:tc>
          <w:tcPr>
            <w:tcW w:w="4675" w:type="dxa"/>
          </w:tcPr>
          <w:p w14:paraId="32AFDC97" w14:textId="4C8EF5BC" w:rsidR="00476147" w:rsidRPr="00CC2C27" w:rsidRDefault="00476147" w:rsidP="00576CF2">
            <w:pPr>
              <w:rPr>
                <w:sz w:val="24"/>
                <w:szCs w:val="24"/>
              </w:rPr>
            </w:pPr>
            <w:r w:rsidRPr="004C41B2">
              <w:rPr>
                <w:sz w:val="24"/>
                <w:szCs w:val="24"/>
              </w:rPr>
              <w:t xml:space="preserve">Commission Vote on Stage One </w:t>
            </w:r>
            <w:r w:rsidR="00884FC9">
              <w:rPr>
                <w:sz w:val="24"/>
                <w:szCs w:val="24"/>
              </w:rPr>
              <w:t>Application</w:t>
            </w:r>
            <w:r w:rsidR="007D171F" w:rsidRPr="00995291">
              <w:rPr>
                <w:sz w:val="24"/>
                <w:szCs w:val="24"/>
              </w:rPr>
              <w:t xml:space="preserve">s at Public Meeting </w:t>
            </w:r>
          </w:p>
        </w:tc>
        <w:tc>
          <w:tcPr>
            <w:tcW w:w="4675" w:type="dxa"/>
          </w:tcPr>
          <w:p w14:paraId="1FAE4CEC" w14:textId="7A016FCC" w:rsidR="00476147" w:rsidRPr="00F166C1" w:rsidRDefault="007D171F" w:rsidP="00576CF2">
            <w:pPr>
              <w:rPr>
                <w:sz w:val="24"/>
                <w:szCs w:val="24"/>
              </w:rPr>
            </w:pPr>
            <w:r w:rsidRPr="00C151C6">
              <w:rPr>
                <w:sz w:val="24"/>
                <w:szCs w:val="24"/>
              </w:rPr>
              <w:t xml:space="preserve">Anticipated in </w:t>
            </w:r>
            <w:r w:rsidR="005B2C39" w:rsidRPr="00C151C6">
              <w:rPr>
                <w:sz w:val="24"/>
                <w:szCs w:val="24"/>
              </w:rPr>
              <w:t>De</w:t>
            </w:r>
            <w:r w:rsidR="005B2C39" w:rsidRPr="00F166C1">
              <w:rPr>
                <w:sz w:val="24"/>
                <w:szCs w:val="24"/>
              </w:rPr>
              <w:t xml:space="preserve">cember 2015 / </w:t>
            </w:r>
            <w:r w:rsidRPr="00F166C1">
              <w:rPr>
                <w:sz w:val="24"/>
                <w:szCs w:val="24"/>
              </w:rPr>
              <w:t>January 2016</w:t>
            </w:r>
          </w:p>
        </w:tc>
      </w:tr>
      <w:tr w:rsidR="00476147" w:rsidRPr="005D1FA5" w14:paraId="20293CF5" w14:textId="77777777" w:rsidTr="00D5117B">
        <w:tc>
          <w:tcPr>
            <w:tcW w:w="4675" w:type="dxa"/>
          </w:tcPr>
          <w:p w14:paraId="61C44E3E" w14:textId="3306B034" w:rsidR="00476147" w:rsidRPr="00CC2C27" w:rsidRDefault="00476147" w:rsidP="00576CF2">
            <w:pPr>
              <w:rPr>
                <w:sz w:val="24"/>
                <w:szCs w:val="24"/>
              </w:rPr>
            </w:pPr>
            <w:r w:rsidRPr="004C41B2">
              <w:rPr>
                <w:sz w:val="24"/>
                <w:szCs w:val="24"/>
              </w:rPr>
              <w:t xml:space="preserve">Notice of Stage One Awards via </w:t>
            </w:r>
            <w:r w:rsidR="005B2C39" w:rsidRPr="00995291">
              <w:rPr>
                <w:sz w:val="24"/>
                <w:szCs w:val="24"/>
              </w:rPr>
              <w:t>Email</w:t>
            </w:r>
          </w:p>
        </w:tc>
        <w:tc>
          <w:tcPr>
            <w:tcW w:w="4675" w:type="dxa"/>
          </w:tcPr>
          <w:p w14:paraId="42FA8766" w14:textId="22A27A22" w:rsidR="00476147" w:rsidRPr="00F166C1" w:rsidRDefault="007D171F" w:rsidP="00576CF2">
            <w:pPr>
              <w:rPr>
                <w:b/>
                <w:sz w:val="24"/>
                <w:szCs w:val="24"/>
              </w:rPr>
            </w:pPr>
            <w:r w:rsidRPr="00C151C6">
              <w:rPr>
                <w:sz w:val="24"/>
                <w:szCs w:val="24"/>
              </w:rPr>
              <w:t xml:space="preserve">Anticipated in </w:t>
            </w:r>
            <w:r w:rsidR="005B2C39" w:rsidRPr="00C151C6">
              <w:rPr>
                <w:sz w:val="24"/>
                <w:szCs w:val="24"/>
              </w:rPr>
              <w:t xml:space="preserve">December 2015 / </w:t>
            </w:r>
            <w:r w:rsidRPr="00F166C1">
              <w:rPr>
                <w:sz w:val="24"/>
                <w:szCs w:val="24"/>
              </w:rPr>
              <w:t>January 2016</w:t>
            </w:r>
          </w:p>
        </w:tc>
      </w:tr>
      <w:tr w:rsidR="00476147" w:rsidRPr="005D1FA5" w14:paraId="498001D4" w14:textId="77777777" w:rsidTr="00D5117B">
        <w:tc>
          <w:tcPr>
            <w:tcW w:w="4675" w:type="dxa"/>
          </w:tcPr>
          <w:p w14:paraId="691441DE" w14:textId="77777777" w:rsidR="00476147" w:rsidRPr="004C41B2" w:rsidRDefault="00476147" w:rsidP="00576CF2">
            <w:pPr>
              <w:rPr>
                <w:sz w:val="24"/>
                <w:szCs w:val="24"/>
              </w:rPr>
            </w:pPr>
            <w:r w:rsidRPr="004C41B2">
              <w:rPr>
                <w:sz w:val="24"/>
                <w:szCs w:val="24"/>
              </w:rPr>
              <w:t xml:space="preserve">Posting of Stage One Awards on website </w:t>
            </w:r>
          </w:p>
        </w:tc>
        <w:tc>
          <w:tcPr>
            <w:tcW w:w="4675" w:type="dxa"/>
          </w:tcPr>
          <w:p w14:paraId="492FCAB3" w14:textId="4EDA0345" w:rsidR="00476147" w:rsidRPr="00CC2C27" w:rsidRDefault="007D171F" w:rsidP="00576CF2">
            <w:pPr>
              <w:rPr>
                <w:b/>
                <w:sz w:val="24"/>
                <w:szCs w:val="24"/>
              </w:rPr>
            </w:pPr>
            <w:r w:rsidRPr="00995291">
              <w:rPr>
                <w:sz w:val="24"/>
                <w:szCs w:val="24"/>
              </w:rPr>
              <w:t xml:space="preserve">Anticipated in </w:t>
            </w:r>
            <w:r w:rsidR="005B2C39" w:rsidRPr="00CC2C27">
              <w:rPr>
                <w:sz w:val="24"/>
                <w:szCs w:val="24"/>
              </w:rPr>
              <w:t xml:space="preserve">December 2015 / </w:t>
            </w:r>
            <w:r w:rsidRPr="00CC2C27">
              <w:rPr>
                <w:sz w:val="24"/>
                <w:szCs w:val="24"/>
              </w:rPr>
              <w:t>January 2016</w:t>
            </w:r>
          </w:p>
        </w:tc>
      </w:tr>
      <w:tr w:rsidR="00476147" w:rsidRPr="005D1FA5" w14:paraId="3C6672A8" w14:textId="77777777" w:rsidTr="00D5117B">
        <w:tc>
          <w:tcPr>
            <w:tcW w:w="4675" w:type="dxa"/>
          </w:tcPr>
          <w:p w14:paraId="4ED302D3" w14:textId="23761539" w:rsidR="00476147" w:rsidRPr="004C41B2" w:rsidRDefault="00476147" w:rsidP="00576CF2">
            <w:pPr>
              <w:rPr>
                <w:sz w:val="24"/>
                <w:szCs w:val="24"/>
              </w:rPr>
            </w:pPr>
            <w:r w:rsidRPr="004C41B2">
              <w:rPr>
                <w:sz w:val="24"/>
                <w:szCs w:val="24"/>
              </w:rPr>
              <w:t xml:space="preserve">Site Visits/Inspections of Stage One </w:t>
            </w:r>
            <w:r w:rsidR="00884FC9">
              <w:rPr>
                <w:sz w:val="24"/>
                <w:szCs w:val="24"/>
              </w:rPr>
              <w:t>Applicant</w:t>
            </w:r>
            <w:r w:rsidRPr="004C41B2">
              <w:rPr>
                <w:sz w:val="24"/>
                <w:szCs w:val="24"/>
              </w:rPr>
              <w:t xml:space="preserve"> Premises</w:t>
            </w:r>
          </w:p>
        </w:tc>
        <w:tc>
          <w:tcPr>
            <w:tcW w:w="4675" w:type="dxa"/>
          </w:tcPr>
          <w:p w14:paraId="10202635" w14:textId="04190314" w:rsidR="00476147" w:rsidRPr="00C151C6" w:rsidRDefault="008C4D55" w:rsidP="004C41B2">
            <w:pPr>
              <w:rPr>
                <w:sz w:val="24"/>
                <w:szCs w:val="24"/>
              </w:rPr>
            </w:pPr>
            <w:r w:rsidRPr="00CC2C27">
              <w:rPr>
                <w:sz w:val="24"/>
                <w:szCs w:val="24"/>
              </w:rPr>
              <w:t xml:space="preserve">Following request of an </w:t>
            </w:r>
            <w:r w:rsidR="00884FC9">
              <w:rPr>
                <w:sz w:val="24"/>
                <w:szCs w:val="24"/>
              </w:rPr>
              <w:t>Applicant</w:t>
            </w:r>
            <w:r w:rsidRPr="00CC2C27">
              <w:rPr>
                <w:sz w:val="24"/>
                <w:szCs w:val="24"/>
              </w:rPr>
              <w:t xml:space="preserve"> for inspection.</w:t>
            </w:r>
          </w:p>
        </w:tc>
      </w:tr>
      <w:tr w:rsidR="00476147" w:rsidRPr="005D1FA5" w14:paraId="5EA4410C" w14:textId="77777777" w:rsidTr="00D5117B">
        <w:tc>
          <w:tcPr>
            <w:tcW w:w="4675" w:type="dxa"/>
          </w:tcPr>
          <w:p w14:paraId="414961BC" w14:textId="065C65AB" w:rsidR="00476147" w:rsidRPr="00C151C6" w:rsidRDefault="008C4D55" w:rsidP="004C41B2">
            <w:pPr>
              <w:rPr>
                <w:b/>
                <w:sz w:val="24"/>
                <w:szCs w:val="24"/>
              </w:rPr>
            </w:pPr>
            <w:r w:rsidRPr="004C41B2">
              <w:rPr>
                <w:sz w:val="24"/>
                <w:szCs w:val="24"/>
              </w:rPr>
              <w:t xml:space="preserve">Granting licenses by the Commission. </w:t>
            </w:r>
          </w:p>
        </w:tc>
        <w:tc>
          <w:tcPr>
            <w:tcW w:w="4675" w:type="dxa"/>
          </w:tcPr>
          <w:p w14:paraId="373746CF" w14:textId="4E97C1CC" w:rsidR="00476147" w:rsidRPr="00F166C1" w:rsidRDefault="008C4D55" w:rsidP="00995291">
            <w:pPr>
              <w:rPr>
                <w:sz w:val="24"/>
                <w:szCs w:val="24"/>
              </w:rPr>
            </w:pPr>
            <w:r w:rsidRPr="00F166C1">
              <w:rPr>
                <w:sz w:val="24"/>
                <w:szCs w:val="24"/>
              </w:rPr>
              <w:t xml:space="preserve">Following request of an </w:t>
            </w:r>
            <w:r w:rsidR="00884FC9">
              <w:rPr>
                <w:sz w:val="24"/>
                <w:szCs w:val="24"/>
              </w:rPr>
              <w:t>Applicant</w:t>
            </w:r>
            <w:r w:rsidRPr="00F166C1">
              <w:rPr>
                <w:sz w:val="24"/>
                <w:szCs w:val="24"/>
              </w:rPr>
              <w:t xml:space="preserve"> for final inspection. </w:t>
            </w:r>
          </w:p>
        </w:tc>
      </w:tr>
    </w:tbl>
    <w:p w14:paraId="5E605EFF" w14:textId="77777777" w:rsidR="00476147" w:rsidRPr="004C41B2" w:rsidRDefault="00476147" w:rsidP="00576CF2">
      <w:pPr>
        <w:spacing w:after="0" w:line="240" w:lineRule="auto"/>
        <w:jc w:val="center"/>
        <w:rPr>
          <w:sz w:val="24"/>
          <w:szCs w:val="24"/>
        </w:rPr>
      </w:pPr>
    </w:p>
    <w:p w14:paraId="327CAC80" w14:textId="77777777" w:rsidR="00642225" w:rsidRPr="00995291" w:rsidRDefault="00642225" w:rsidP="00642225">
      <w:pPr>
        <w:spacing w:after="0" w:line="240" w:lineRule="auto"/>
        <w:rPr>
          <w:b/>
          <w:sz w:val="24"/>
          <w:szCs w:val="24"/>
        </w:rPr>
      </w:pPr>
      <w:r w:rsidRPr="00995291">
        <w:rPr>
          <w:b/>
          <w:sz w:val="24"/>
          <w:szCs w:val="24"/>
        </w:rPr>
        <w:t>Stage 1: Selection</w:t>
      </w:r>
    </w:p>
    <w:p w14:paraId="73F27E31" w14:textId="46C166D1" w:rsidR="00642225" w:rsidRPr="004C41B2" w:rsidRDefault="00642225" w:rsidP="00642225">
      <w:pPr>
        <w:spacing w:after="0" w:line="240" w:lineRule="auto"/>
        <w:rPr>
          <w:sz w:val="24"/>
          <w:szCs w:val="24"/>
        </w:rPr>
      </w:pPr>
      <w:r w:rsidRPr="00CC2C27">
        <w:rPr>
          <w:sz w:val="24"/>
          <w:szCs w:val="24"/>
        </w:rPr>
        <w:t xml:space="preserve">Once the Stage 1 </w:t>
      </w:r>
      <w:r w:rsidR="00884FC9">
        <w:rPr>
          <w:sz w:val="24"/>
          <w:szCs w:val="24"/>
        </w:rPr>
        <w:t>Applicant</w:t>
      </w:r>
      <w:r w:rsidRPr="00CC2C27">
        <w:rPr>
          <w:sz w:val="24"/>
          <w:szCs w:val="24"/>
        </w:rPr>
        <w:t xml:space="preserve">s have been determined, the Commission will </w:t>
      </w:r>
      <w:r w:rsidRPr="00C151C6">
        <w:rPr>
          <w:sz w:val="24"/>
          <w:szCs w:val="24"/>
        </w:rPr>
        <w:t>inspect</w:t>
      </w:r>
      <w:r w:rsidRPr="005D1FA5">
        <w:rPr>
          <w:sz w:val="24"/>
          <w:szCs w:val="24"/>
        </w:rPr>
        <w:t xml:space="preserve"> the </w:t>
      </w:r>
      <w:r w:rsidR="00884FC9">
        <w:rPr>
          <w:sz w:val="24"/>
          <w:szCs w:val="24"/>
        </w:rPr>
        <w:t>Applicant</w:t>
      </w:r>
      <w:r w:rsidRPr="005D1FA5">
        <w:rPr>
          <w:sz w:val="24"/>
          <w:szCs w:val="24"/>
        </w:rPr>
        <w:t xml:space="preserve">’s </w:t>
      </w:r>
      <w:r w:rsidR="00E94415">
        <w:rPr>
          <w:sz w:val="24"/>
          <w:szCs w:val="24"/>
        </w:rPr>
        <w:t xml:space="preserve">processing and </w:t>
      </w:r>
      <w:r w:rsidRPr="004C41B2">
        <w:rPr>
          <w:sz w:val="24"/>
          <w:szCs w:val="24"/>
        </w:rPr>
        <w:t xml:space="preserve">cultivation </w:t>
      </w:r>
      <w:r w:rsidRPr="00995291">
        <w:rPr>
          <w:sz w:val="24"/>
          <w:szCs w:val="24"/>
        </w:rPr>
        <w:t>(</w:t>
      </w:r>
      <w:r w:rsidRPr="004C41B2">
        <w:rPr>
          <w:sz w:val="24"/>
          <w:szCs w:val="24"/>
        </w:rPr>
        <w:t>if applicable) operations as evidence of the</w:t>
      </w:r>
      <w:r w:rsidR="00C04319">
        <w:rPr>
          <w:sz w:val="24"/>
          <w:szCs w:val="24"/>
        </w:rPr>
        <w:t xml:space="preserve"> </w:t>
      </w:r>
      <w:r w:rsidR="00884FC9">
        <w:rPr>
          <w:sz w:val="24"/>
          <w:szCs w:val="24"/>
        </w:rPr>
        <w:t>Applicant</w:t>
      </w:r>
      <w:r w:rsidR="00C04319">
        <w:rPr>
          <w:sz w:val="24"/>
          <w:szCs w:val="24"/>
        </w:rPr>
        <w:t>’s</w:t>
      </w:r>
      <w:r w:rsidRPr="004C41B2">
        <w:rPr>
          <w:sz w:val="24"/>
          <w:szCs w:val="24"/>
        </w:rPr>
        <w:t xml:space="preserve"> expertise and compliance.</w:t>
      </w:r>
    </w:p>
    <w:p w14:paraId="38E019E2" w14:textId="77777777" w:rsidR="00642225" w:rsidRPr="00995291" w:rsidRDefault="00642225" w:rsidP="00642225">
      <w:pPr>
        <w:spacing w:after="0" w:line="240" w:lineRule="auto"/>
        <w:rPr>
          <w:sz w:val="24"/>
          <w:szCs w:val="24"/>
        </w:rPr>
      </w:pPr>
    </w:p>
    <w:p w14:paraId="084DC527" w14:textId="049247B5" w:rsidR="00642225" w:rsidRPr="00C151C6" w:rsidRDefault="00642225" w:rsidP="00642225">
      <w:pPr>
        <w:spacing w:after="0" w:line="240" w:lineRule="auto"/>
        <w:rPr>
          <w:b/>
          <w:sz w:val="24"/>
          <w:szCs w:val="24"/>
        </w:rPr>
      </w:pPr>
      <w:r w:rsidRPr="00CC2C27">
        <w:rPr>
          <w:sz w:val="24"/>
          <w:szCs w:val="24"/>
        </w:rPr>
        <w:t xml:space="preserve">Please indicate in the </w:t>
      </w:r>
      <w:r w:rsidR="00884FC9">
        <w:rPr>
          <w:sz w:val="24"/>
          <w:szCs w:val="24"/>
        </w:rPr>
        <w:t>Application</w:t>
      </w:r>
      <w:r w:rsidRPr="00CC2C27">
        <w:rPr>
          <w:sz w:val="24"/>
          <w:szCs w:val="24"/>
        </w:rPr>
        <w:t xml:space="preserve"> the existing operations that would serve as your inspection site location including the address and a contact to arrange for the site visit. </w:t>
      </w:r>
    </w:p>
    <w:p w14:paraId="2A9118AD" w14:textId="77777777" w:rsidR="00642225" w:rsidRPr="005D1FA5" w:rsidRDefault="00642225" w:rsidP="00642225">
      <w:pPr>
        <w:spacing w:after="0" w:line="240" w:lineRule="auto"/>
        <w:rPr>
          <w:b/>
          <w:sz w:val="24"/>
          <w:szCs w:val="24"/>
        </w:rPr>
      </w:pPr>
    </w:p>
    <w:p w14:paraId="1B6C5E78" w14:textId="77777777" w:rsidR="00642225" w:rsidRPr="005D1FA5" w:rsidRDefault="00642225" w:rsidP="00642225">
      <w:pPr>
        <w:spacing w:after="0" w:line="240" w:lineRule="auto"/>
        <w:rPr>
          <w:b/>
          <w:sz w:val="24"/>
          <w:szCs w:val="24"/>
        </w:rPr>
      </w:pPr>
      <w:r w:rsidRPr="005D1FA5">
        <w:rPr>
          <w:b/>
          <w:sz w:val="24"/>
          <w:szCs w:val="24"/>
        </w:rPr>
        <w:t>Stage 2: Final Approval</w:t>
      </w:r>
    </w:p>
    <w:p w14:paraId="43267DD9" w14:textId="5C27C237" w:rsidR="00642225" w:rsidRPr="005D1FA5" w:rsidRDefault="00642225" w:rsidP="00642225">
      <w:pPr>
        <w:spacing w:after="0" w:line="240" w:lineRule="auto"/>
        <w:rPr>
          <w:sz w:val="24"/>
          <w:szCs w:val="24"/>
        </w:rPr>
      </w:pPr>
      <w:r w:rsidRPr="005D1FA5">
        <w:rPr>
          <w:sz w:val="24"/>
          <w:szCs w:val="24"/>
        </w:rPr>
        <w:t xml:space="preserve">Upon selecting the successful </w:t>
      </w:r>
      <w:r w:rsidR="00884FC9">
        <w:rPr>
          <w:sz w:val="24"/>
          <w:szCs w:val="24"/>
        </w:rPr>
        <w:t>Application</w:t>
      </w:r>
      <w:r w:rsidRPr="005D1FA5">
        <w:rPr>
          <w:sz w:val="24"/>
          <w:szCs w:val="24"/>
        </w:rPr>
        <w:t xml:space="preserve">s, the Commission shall notify all </w:t>
      </w:r>
      <w:r w:rsidR="00884FC9">
        <w:rPr>
          <w:sz w:val="24"/>
          <w:szCs w:val="24"/>
        </w:rPr>
        <w:t>Applicant</w:t>
      </w:r>
      <w:r w:rsidRPr="005D1FA5">
        <w:rPr>
          <w:sz w:val="24"/>
          <w:szCs w:val="24"/>
        </w:rPr>
        <w:t xml:space="preserve">s of their status by email and in writing. The Commission’s decision to award or not award a license to an </w:t>
      </w:r>
      <w:r w:rsidR="00884FC9">
        <w:rPr>
          <w:sz w:val="24"/>
          <w:szCs w:val="24"/>
        </w:rPr>
        <w:t>Applicant</w:t>
      </w:r>
      <w:r w:rsidRPr="005D1FA5">
        <w:rPr>
          <w:sz w:val="24"/>
          <w:szCs w:val="24"/>
        </w:rPr>
        <w:t xml:space="preserve"> shall be final. </w:t>
      </w:r>
    </w:p>
    <w:p w14:paraId="36B6CBB8" w14:textId="77777777" w:rsidR="00642225" w:rsidRPr="005D1FA5" w:rsidRDefault="00642225" w:rsidP="00642225">
      <w:pPr>
        <w:spacing w:after="0" w:line="240" w:lineRule="auto"/>
        <w:rPr>
          <w:sz w:val="24"/>
          <w:szCs w:val="24"/>
        </w:rPr>
      </w:pPr>
    </w:p>
    <w:p w14:paraId="1DB21C2D" w14:textId="7C52AE4A" w:rsidR="00642225" w:rsidRDefault="00642225" w:rsidP="00642225">
      <w:pPr>
        <w:spacing w:after="0" w:line="240" w:lineRule="auto"/>
        <w:rPr>
          <w:sz w:val="24"/>
          <w:szCs w:val="24"/>
        </w:rPr>
      </w:pPr>
      <w:r w:rsidRPr="005D1FA5">
        <w:rPr>
          <w:sz w:val="24"/>
          <w:szCs w:val="24"/>
        </w:rPr>
        <w:t xml:space="preserve">If a </w:t>
      </w:r>
      <w:r w:rsidR="00884FC9">
        <w:rPr>
          <w:sz w:val="24"/>
          <w:szCs w:val="24"/>
        </w:rPr>
        <w:t>Licensee</w:t>
      </w:r>
      <w:r w:rsidRPr="005D1FA5">
        <w:rPr>
          <w:sz w:val="24"/>
          <w:szCs w:val="24"/>
        </w:rPr>
        <w:t xml:space="preserve"> cannot commence operations within 365 days of being issued a pre-approval, the Commission may rescind the pre-approval. </w:t>
      </w:r>
    </w:p>
    <w:p w14:paraId="0DDC1EF7" w14:textId="77777777" w:rsidR="001B665A" w:rsidRPr="005D1FA5" w:rsidRDefault="001B665A" w:rsidP="00642225">
      <w:pPr>
        <w:spacing w:after="0" w:line="240" w:lineRule="auto"/>
        <w:rPr>
          <w:sz w:val="24"/>
          <w:szCs w:val="24"/>
        </w:rPr>
      </w:pPr>
    </w:p>
    <w:p w14:paraId="4409C384" w14:textId="77777777" w:rsidR="008C4D55" w:rsidRPr="005D1FA5" w:rsidRDefault="008C4D55" w:rsidP="00576CF2">
      <w:pPr>
        <w:spacing w:after="0" w:line="240" w:lineRule="auto"/>
        <w:jc w:val="center"/>
        <w:rPr>
          <w:sz w:val="24"/>
          <w:szCs w:val="24"/>
        </w:rPr>
      </w:pPr>
    </w:p>
    <w:p w14:paraId="32293D38" w14:textId="0AF545D2" w:rsidR="00750CE7" w:rsidRPr="004622BC" w:rsidRDefault="00750CE7" w:rsidP="00576CF2">
      <w:pPr>
        <w:spacing w:after="0" w:line="240" w:lineRule="auto"/>
        <w:rPr>
          <w:b/>
          <w:sz w:val="32"/>
          <w:szCs w:val="24"/>
          <w:u w:val="single"/>
        </w:rPr>
      </w:pPr>
      <w:r w:rsidRPr="004622BC">
        <w:rPr>
          <w:b/>
          <w:sz w:val="32"/>
          <w:szCs w:val="24"/>
          <w:u w:val="single"/>
        </w:rPr>
        <w:lastRenderedPageBreak/>
        <w:t xml:space="preserve">SECTION G: </w:t>
      </w:r>
      <w:r w:rsidR="00884FC9">
        <w:rPr>
          <w:b/>
          <w:sz w:val="32"/>
          <w:szCs w:val="24"/>
          <w:u w:val="single"/>
        </w:rPr>
        <w:t>APPLICATION</w:t>
      </w:r>
      <w:r w:rsidRPr="004622BC">
        <w:rPr>
          <w:b/>
          <w:sz w:val="32"/>
          <w:szCs w:val="24"/>
          <w:u w:val="single"/>
        </w:rPr>
        <w:t xml:space="preserve"> SUBMISSION INSTRUCTIONS</w:t>
      </w:r>
    </w:p>
    <w:p w14:paraId="7F478837" w14:textId="77777777" w:rsidR="009A6B21" w:rsidRPr="004C41B2" w:rsidRDefault="009A6B21" w:rsidP="00576CF2">
      <w:pPr>
        <w:spacing w:after="0" w:line="240" w:lineRule="auto"/>
        <w:rPr>
          <w:sz w:val="24"/>
          <w:szCs w:val="24"/>
        </w:rPr>
      </w:pPr>
    </w:p>
    <w:p w14:paraId="0F0936F2" w14:textId="5EF55D4B" w:rsidR="00477C91" w:rsidRPr="00CC2C27" w:rsidRDefault="00884FC9" w:rsidP="00576CF2">
      <w:pPr>
        <w:spacing w:after="0" w:line="240" w:lineRule="auto"/>
        <w:rPr>
          <w:sz w:val="24"/>
          <w:szCs w:val="24"/>
        </w:rPr>
      </w:pPr>
      <w:r>
        <w:rPr>
          <w:sz w:val="24"/>
          <w:szCs w:val="24"/>
        </w:rPr>
        <w:t>Applicant</w:t>
      </w:r>
      <w:r w:rsidR="00750CE7" w:rsidRPr="00995291">
        <w:rPr>
          <w:sz w:val="24"/>
          <w:szCs w:val="24"/>
        </w:rPr>
        <w:t xml:space="preserve">s must submit </w:t>
      </w:r>
      <w:r w:rsidR="00477C91" w:rsidRPr="00995291">
        <w:rPr>
          <w:sz w:val="24"/>
          <w:szCs w:val="24"/>
        </w:rPr>
        <w:t xml:space="preserve">a complete </w:t>
      </w:r>
      <w:r>
        <w:rPr>
          <w:sz w:val="24"/>
          <w:szCs w:val="24"/>
        </w:rPr>
        <w:t>Application</w:t>
      </w:r>
      <w:r w:rsidR="00477C91" w:rsidRPr="00995291">
        <w:rPr>
          <w:sz w:val="24"/>
          <w:szCs w:val="24"/>
        </w:rPr>
        <w:t xml:space="preserve"> package by the deadline outlined in Section F. The </w:t>
      </w:r>
      <w:r>
        <w:rPr>
          <w:sz w:val="24"/>
          <w:szCs w:val="24"/>
        </w:rPr>
        <w:t>Application</w:t>
      </w:r>
      <w:r w:rsidR="00477C91" w:rsidRPr="00995291">
        <w:rPr>
          <w:sz w:val="24"/>
          <w:szCs w:val="24"/>
        </w:rPr>
        <w:t xml:space="preserve"> package will consist of the fo</w:t>
      </w:r>
      <w:r w:rsidR="00477C91" w:rsidRPr="00CC2C27">
        <w:rPr>
          <w:sz w:val="24"/>
          <w:szCs w:val="24"/>
        </w:rPr>
        <w:t>llowing:</w:t>
      </w:r>
    </w:p>
    <w:p w14:paraId="193B2DBA" w14:textId="1D13A2F8" w:rsidR="00477C91" w:rsidRPr="005D1FA5" w:rsidRDefault="00477C91" w:rsidP="008F55A0">
      <w:pPr>
        <w:pStyle w:val="ListParagraph"/>
        <w:numPr>
          <w:ilvl w:val="0"/>
          <w:numId w:val="8"/>
        </w:numPr>
        <w:spacing w:after="0" w:line="240" w:lineRule="auto"/>
        <w:rPr>
          <w:sz w:val="24"/>
          <w:szCs w:val="24"/>
        </w:rPr>
      </w:pPr>
      <w:r w:rsidRPr="00C151C6">
        <w:rPr>
          <w:sz w:val="24"/>
          <w:szCs w:val="24"/>
        </w:rPr>
        <w:t xml:space="preserve">A </w:t>
      </w:r>
      <w:r w:rsidR="00750CE7" w:rsidRPr="00C151C6">
        <w:rPr>
          <w:sz w:val="24"/>
          <w:szCs w:val="24"/>
        </w:rPr>
        <w:t>hard copy of the</w:t>
      </w:r>
      <w:r w:rsidRPr="005D1FA5">
        <w:rPr>
          <w:sz w:val="24"/>
          <w:szCs w:val="24"/>
        </w:rPr>
        <w:t xml:space="preserve"> </w:t>
      </w:r>
      <w:r w:rsidR="00884FC9">
        <w:rPr>
          <w:sz w:val="24"/>
          <w:szCs w:val="24"/>
        </w:rPr>
        <w:t>Applicant</w:t>
      </w:r>
      <w:r w:rsidRPr="005D1FA5">
        <w:rPr>
          <w:sz w:val="24"/>
          <w:szCs w:val="24"/>
        </w:rPr>
        <w:t>’s completed</w:t>
      </w:r>
      <w:r w:rsidR="00750CE7" w:rsidRPr="005D1FA5">
        <w:rPr>
          <w:sz w:val="24"/>
          <w:szCs w:val="24"/>
        </w:rPr>
        <w:t xml:space="preserve"> </w:t>
      </w:r>
      <w:r w:rsidR="00884FC9">
        <w:rPr>
          <w:sz w:val="24"/>
          <w:szCs w:val="24"/>
        </w:rPr>
        <w:t>Application</w:t>
      </w:r>
      <w:r w:rsidRPr="005D1FA5">
        <w:rPr>
          <w:sz w:val="24"/>
          <w:szCs w:val="24"/>
        </w:rPr>
        <w:t xml:space="preserve"> and all related documents (as outlined in Section H),</w:t>
      </w:r>
    </w:p>
    <w:p w14:paraId="24380B27" w14:textId="1653F3B8" w:rsidR="00477C91" w:rsidRPr="005D1FA5" w:rsidRDefault="00477C91" w:rsidP="008F55A0">
      <w:pPr>
        <w:pStyle w:val="ListParagraph"/>
        <w:numPr>
          <w:ilvl w:val="0"/>
          <w:numId w:val="8"/>
        </w:numPr>
        <w:spacing w:after="0" w:line="240" w:lineRule="auto"/>
        <w:rPr>
          <w:sz w:val="24"/>
          <w:szCs w:val="24"/>
        </w:rPr>
      </w:pPr>
      <w:r w:rsidRPr="005D1FA5">
        <w:rPr>
          <w:sz w:val="24"/>
          <w:szCs w:val="24"/>
        </w:rPr>
        <w:t>A</w:t>
      </w:r>
      <w:r w:rsidR="00750CE7" w:rsidRPr="005D1FA5">
        <w:rPr>
          <w:sz w:val="24"/>
          <w:szCs w:val="24"/>
        </w:rPr>
        <w:t>n electronic</w:t>
      </w:r>
      <w:r w:rsidR="009A6B21" w:rsidRPr="005D1FA5">
        <w:rPr>
          <w:sz w:val="24"/>
          <w:szCs w:val="24"/>
        </w:rPr>
        <w:t xml:space="preserve"> copy </w:t>
      </w:r>
      <w:r w:rsidRPr="005D1FA5">
        <w:rPr>
          <w:sz w:val="24"/>
          <w:szCs w:val="24"/>
        </w:rPr>
        <w:t xml:space="preserve">of the </w:t>
      </w:r>
      <w:r w:rsidR="00884FC9">
        <w:rPr>
          <w:sz w:val="24"/>
          <w:szCs w:val="24"/>
        </w:rPr>
        <w:t>Applicant</w:t>
      </w:r>
      <w:r w:rsidRPr="005D1FA5">
        <w:rPr>
          <w:sz w:val="24"/>
          <w:szCs w:val="24"/>
        </w:rPr>
        <w:t xml:space="preserve">’s </w:t>
      </w:r>
      <w:r w:rsidR="00884FC9">
        <w:rPr>
          <w:sz w:val="24"/>
          <w:szCs w:val="24"/>
        </w:rPr>
        <w:t>Application</w:t>
      </w:r>
      <w:r w:rsidRPr="005D1FA5">
        <w:rPr>
          <w:sz w:val="24"/>
          <w:szCs w:val="24"/>
        </w:rPr>
        <w:t xml:space="preserve"> and all related documents (as outlined in Section H) i</w:t>
      </w:r>
      <w:r w:rsidR="009A6B21" w:rsidRPr="005D1FA5">
        <w:rPr>
          <w:sz w:val="24"/>
          <w:szCs w:val="24"/>
        </w:rPr>
        <w:t>n Microsoft</w:t>
      </w:r>
      <w:r w:rsidR="00750CE7" w:rsidRPr="005D1FA5">
        <w:rPr>
          <w:sz w:val="24"/>
          <w:szCs w:val="24"/>
        </w:rPr>
        <w:t xml:space="preserve"> </w:t>
      </w:r>
      <w:r w:rsidR="00236E1A" w:rsidRPr="005D1FA5">
        <w:rPr>
          <w:sz w:val="24"/>
          <w:szCs w:val="24"/>
        </w:rPr>
        <w:t xml:space="preserve">Word </w:t>
      </w:r>
      <w:r w:rsidR="009A6B21" w:rsidRPr="005D1FA5">
        <w:rPr>
          <w:sz w:val="24"/>
          <w:szCs w:val="24"/>
        </w:rPr>
        <w:t xml:space="preserve">format </w:t>
      </w:r>
      <w:r w:rsidR="00AB01F9" w:rsidRPr="005D1FA5">
        <w:rPr>
          <w:sz w:val="24"/>
          <w:szCs w:val="24"/>
        </w:rPr>
        <w:t xml:space="preserve">on a USB </w:t>
      </w:r>
      <w:r w:rsidR="009A6B21" w:rsidRPr="005D1FA5">
        <w:rPr>
          <w:sz w:val="24"/>
          <w:szCs w:val="24"/>
        </w:rPr>
        <w:t>drive</w:t>
      </w:r>
      <w:r w:rsidR="00750CE7" w:rsidRPr="005D1FA5">
        <w:rPr>
          <w:sz w:val="24"/>
          <w:szCs w:val="24"/>
        </w:rPr>
        <w:t>,</w:t>
      </w:r>
      <w:r w:rsidRPr="005D1FA5">
        <w:rPr>
          <w:sz w:val="24"/>
          <w:szCs w:val="24"/>
        </w:rPr>
        <w:t xml:space="preserve"> and</w:t>
      </w:r>
    </w:p>
    <w:p w14:paraId="35FD4275" w14:textId="44B6DA35" w:rsidR="00477C91" w:rsidRPr="005D1FA5" w:rsidRDefault="00477C91" w:rsidP="008F55A0">
      <w:pPr>
        <w:pStyle w:val="ListParagraph"/>
        <w:numPr>
          <w:ilvl w:val="0"/>
          <w:numId w:val="8"/>
        </w:numPr>
        <w:spacing w:after="0" w:line="240" w:lineRule="auto"/>
        <w:rPr>
          <w:sz w:val="24"/>
          <w:szCs w:val="24"/>
        </w:rPr>
      </w:pPr>
      <w:r w:rsidRPr="005D1FA5">
        <w:rPr>
          <w:sz w:val="24"/>
          <w:szCs w:val="24"/>
        </w:rPr>
        <w:t>T</w:t>
      </w:r>
      <w:r w:rsidR="00750CE7" w:rsidRPr="005D1FA5">
        <w:rPr>
          <w:sz w:val="24"/>
          <w:szCs w:val="24"/>
        </w:rPr>
        <w:t xml:space="preserve">he </w:t>
      </w:r>
      <w:r w:rsidR="00884FC9">
        <w:rPr>
          <w:sz w:val="24"/>
          <w:szCs w:val="24"/>
        </w:rPr>
        <w:t>Application</w:t>
      </w:r>
      <w:r w:rsidR="00750CE7" w:rsidRPr="005D1FA5">
        <w:rPr>
          <w:sz w:val="24"/>
          <w:szCs w:val="24"/>
        </w:rPr>
        <w:t xml:space="preserve"> payment to MMCC</w:t>
      </w:r>
      <w:r w:rsidR="00642225" w:rsidRPr="005D1FA5">
        <w:rPr>
          <w:sz w:val="24"/>
          <w:szCs w:val="24"/>
        </w:rPr>
        <w:t xml:space="preserve"> in the form of a cashier’s check or money order, only.  The </w:t>
      </w:r>
      <w:r w:rsidR="00884FC9">
        <w:rPr>
          <w:sz w:val="24"/>
          <w:szCs w:val="24"/>
        </w:rPr>
        <w:t>Application</w:t>
      </w:r>
      <w:r w:rsidR="00642225" w:rsidRPr="005D1FA5">
        <w:rPr>
          <w:sz w:val="24"/>
          <w:szCs w:val="24"/>
        </w:rPr>
        <w:t xml:space="preserve"> fee will be retained by the Commission and will not be returned under any circumstances.  </w:t>
      </w:r>
    </w:p>
    <w:p w14:paraId="2B2829C7" w14:textId="77777777" w:rsidR="00477C91" w:rsidRPr="005D1FA5" w:rsidRDefault="00477C91" w:rsidP="00DC3E9A">
      <w:pPr>
        <w:spacing w:after="0" w:line="240" w:lineRule="auto"/>
        <w:rPr>
          <w:sz w:val="24"/>
          <w:szCs w:val="24"/>
        </w:rPr>
      </w:pPr>
    </w:p>
    <w:p w14:paraId="731E6C5A" w14:textId="20260DF5" w:rsidR="00750CE7" w:rsidRPr="005D1FA5" w:rsidRDefault="008C4F3D" w:rsidP="00DC3E9A">
      <w:pPr>
        <w:spacing w:after="0" w:line="240" w:lineRule="auto"/>
        <w:rPr>
          <w:sz w:val="24"/>
          <w:szCs w:val="24"/>
        </w:rPr>
      </w:pPr>
      <w:r w:rsidRPr="005D1FA5">
        <w:rPr>
          <w:sz w:val="24"/>
          <w:szCs w:val="24"/>
        </w:rPr>
        <w:t xml:space="preserve">The </w:t>
      </w:r>
      <w:r w:rsidR="00884FC9">
        <w:rPr>
          <w:sz w:val="24"/>
          <w:szCs w:val="24"/>
        </w:rPr>
        <w:t>Application</w:t>
      </w:r>
      <w:r w:rsidR="006958C1" w:rsidRPr="005D1FA5">
        <w:rPr>
          <w:sz w:val="24"/>
          <w:szCs w:val="24"/>
        </w:rPr>
        <w:t xml:space="preserve"> is only considered </w:t>
      </w:r>
      <w:r w:rsidR="00236E1A" w:rsidRPr="005D1FA5">
        <w:rPr>
          <w:sz w:val="24"/>
          <w:szCs w:val="24"/>
        </w:rPr>
        <w:t xml:space="preserve">complete if all </w:t>
      </w:r>
      <w:r w:rsidR="001C20EA" w:rsidRPr="005D1FA5">
        <w:rPr>
          <w:sz w:val="24"/>
          <w:szCs w:val="24"/>
        </w:rPr>
        <w:t>of these</w:t>
      </w:r>
      <w:r w:rsidR="00236E1A" w:rsidRPr="005D1FA5">
        <w:rPr>
          <w:sz w:val="24"/>
          <w:szCs w:val="24"/>
        </w:rPr>
        <w:t xml:space="preserve"> components are submitted. </w:t>
      </w:r>
      <w:r w:rsidR="0089273E" w:rsidRPr="005D1FA5">
        <w:rPr>
          <w:sz w:val="24"/>
          <w:szCs w:val="24"/>
        </w:rPr>
        <w:t xml:space="preserve">The </w:t>
      </w:r>
      <w:r w:rsidR="00884FC9">
        <w:rPr>
          <w:sz w:val="24"/>
          <w:szCs w:val="24"/>
        </w:rPr>
        <w:t>Applicant</w:t>
      </w:r>
      <w:r w:rsidR="00750CE7" w:rsidRPr="005D1FA5">
        <w:rPr>
          <w:sz w:val="24"/>
          <w:szCs w:val="24"/>
        </w:rPr>
        <w:t xml:space="preserve"> is responsible for </w:t>
      </w:r>
      <w:r w:rsidR="00477C91" w:rsidRPr="005D1FA5">
        <w:rPr>
          <w:sz w:val="24"/>
          <w:szCs w:val="24"/>
        </w:rPr>
        <w:t>delivery of</w:t>
      </w:r>
      <w:r w:rsidR="00750CE7" w:rsidRPr="005D1FA5">
        <w:rPr>
          <w:sz w:val="24"/>
          <w:szCs w:val="24"/>
        </w:rPr>
        <w:t xml:space="preserve"> </w:t>
      </w:r>
      <w:r w:rsidR="00AB01F9" w:rsidRPr="005D1FA5">
        <w:rPr>
          <w:sz w:val="24"/>
          <w:szCs w:val="24"/>
        </w:rPr>
        <w:t xml:space="preserve">all of the </w:t>
      </w:r>
      <w:r w:rsidR="00884FC9">
        <w:rPr>
          <w:sz w:val="24"/>
          <w:szCs w:val="24"/>
        </w:rPr>
        <w:t>Application</w:t>
      </w:r>
      <w:r w:rsidR="00AB01F9" w:rsidRPr="005D1FA5">
        <w:rPr>
          <w:sz w:val="24"/>
          <w:szCs w:val="24"/>
        </w:rPr>
        <w:t xml:space="preserve"> material</w:t>
      </w:r>
      <w:r w:rsidR="00750CE7" w:rsidRPr="005D1FA5">
        <w:rPr>
          <w:sz w:val="24"/>
          <w:szCs w:val="24"/>
        </w:rPr>
        <w:t xml:space="preserve"> </w:t>
      </w:r>
      <w:r w:rsidR="00477C91" w:rsidRPr="005D1FA5">
        <w:rPr>
          <w:sz w:val="24"/>
          <w:szCs w:val="24"/>
        </w:rPr>
        <w:t xml:space="preserve">to MMCC </w:t>
      </w:r>
      <w:r w:rsidR="006958C1" w:rsidRPr="005D1FA5">
        <w:rPr>
          <w:sz w:val="24"/>
          <w:szCs w:val="24"/>
        </w:rPr>
        <w:t>on or before</w:t>
      </w:r>
      <w:r w:rsidR="00750CE7" w:rsidRPr="005D1FA5">
        <w:rPr>
          <w:sz w:val="24"/>
          <w:szCs w:val="24"/>
        </w:rPr>
        <w:t xml:space="preserve"> the deadline</w:t>
      </w:r>
      <w:r w:rsidR="00477C91" w:rsidRPr="005D1FA5">
        <w:rPr>
          <w:sz w:val="24"/>
          <w:szCs w:val="24"/>
        </w:rPr>
        <w:t xml:space="preserve"> indicated in Section F</w:t>
      </w:r>
      <w:r w:rsidR="00750CE7" w:rsidRPr="005D1FA5">
        <w:rPr>
          <w:sz w:val="24"/>
          <w:szCs w:val="24"/>
        </w:rPr>
        <w:t xml:space="preserve">. </w:t>
      </w:r>
      <w:r w:rsidR="006958C1" w:rsidRPr="005D1FA5">
        <w:rPr>
          <w:sz w:val="24"/>
          <w:szCs w:val="24"/>
        </w:rPr>
        <w:t xml:space="preserve">Any </w:t>
      </w:r>
      <w:r w:rsidR="00884FC9">
        <w:rPr>
          <w:sz w:val="24"/>
          <w:szCs w:val="24"/>
        </w:rPr>
        <w:t>Application</w:t>
      </w:r>
      <w:r w:rsidR="00750CE7" w:rsidRPr="005D1FA5">
        <w:rPr>
          <w:sz w:val="24"/>
          <w:szCs w:val="24"/>
        </w:rPr>
        <w:t xml:space="preserve">s </w:t>
      </w:r>
      <w:r w:rsidR="006958C1" w:rsidRPr="005D1FA5">
        <w:rPr>
          <w:sz w:val="24"/>
          <w:szCs w:val="24"/>
        </w:rPr>
        <w:t>or</w:t>
      </w:r>
      <w:r w:rsidR="00AB01F9" w:rsidRPr="005D1FA5">
        <w:rPr>
          <w:sz w:val="24"/>
          <w:szCs w:val="24"/>
        </w:rPr>
        <w:t xml:space="preserve"> </w:t>
      </w:r>
      <w:r w:rsidR="00477C91" w:rsidRPr="005D1FA5">
        <w:rPr>
          <w:sz w:val="24"/>
          <w:szCs w:val="24"/>
        </w:rPr>
        <w:t xml:space="preserve">related </w:t>
      </w:r>
      <w:r w:rsidR="00AB01F9" w:rsidRPr="005D1FA5">
        <w:rPr>
          <w:sz w:val="24"/>
          <w:szCs w:val="24"/>
        </w:rPr>
        <w:t xml:space="preserve">documents </w:t>
      </w:r>
      <w:r w:rsidR="00750CE7" w:rsidRPr="005D1FA5">
        <w:rPr>
          <w:sz w:val="24"/>
          <w:szCs w:val="24"/>
        </w:rPr>
        <w:t>received after the deadline will not be accepted</w:t>
      </w:r>
      <w:r w:rsidR="00477C91" w:rsidRPr="005D1FA5">
        <w:rPr>
          <w:sz w:val="24"/>
          <w:szCs w:val="24"/>
        </w:rPr>
        <w:t xml:space="preserve"> or considered.</w:t>
      </w:r>
    </w:p>
    <w:p w14:paraId="76418FB4" w14:textId="77777777" w:rsidR="009A6B21" w:rsidRPr="005D1FA5" w:rsidRDefault="009A6B21" w:rsidP="00576CF2">
      <w:pPr>
        <w:spacing w:after="0" w:line="240" w:lineRule="auto"/>
        <w:rPr>
          <w:sz w:val="24"/>
          <w:szCs w:val="24"/>
        </w:rPr>
      </w:pPr>
    </w:p>
    <w:p w14:paraId="64BB5835" w14:textId="5AAA719B" w:rsidR="00477C91" w:rsidRPr="005D1FA5" w:rsidRDefault="00642225" w:rsidP="005B2C39">
      <w:pPr>
        <w:spacing w:after="0" w:line="240" w:lineRule="auto"/>
        <w:rPr>
          <w:sz w:val="24"/>
          <w:szCs w:val="24"/>
        </w:rPr>
      </w:pPr>
      <w:r w:rsidRPr="005D1FA5">
        <w:rPr>
          <w:sz w:val="24"/>
          <w:szCs w:val="24"/>
        </w:rPr>
        <w:t xml:space="preserve">Other than the redacted material, the </w:t>
      </w:r>
      <w:r w:rsidR="00750CE7" w:rsidRPr="005D1FA5">
        <w:rPr>
          <w:sz w:val="24"/>
          <w:szCs w:val="24"/>
        </w:rPr>
        <w:t xml:space="preserve">information provided in the hard copy </w:t>
      </w:r>
      <w:r w:rsidR="00477C91" w:rsidRPr="005D1FA5">
        <w:rPr>
          <w:sz w:val="24"/>
          <w:szCs w:val="24"/>
        </w:rPr>
        <w:t xml:space="preserve">and electronic copy </w:t>
      </w:r>
      <w:r w:rsidR="00750CE7" w:rsidRPr="005D1FA5">
        <w:rPr>
          <w:sz w:val="24"/>
          <w:szCs w:val="24"/>
        </w:rPr>
        <w:t xml:space="preserve">of the </w:t>
      </w:r>
      <w:r w:rsidR="00884FC9">
        <w:rPr>
          <w:sz w:val="24"/>
          <w:szCs w:val="24"/>
        </w:rPr>
        <w:t>Application</w:t>
      </w:r>
      <w:r w:rsidR="00750CE7" w:rsidRPr="005D1FA5">
        <w:rPr>
          <w:sz w:val="24"/>
          <w:szCs w:val="24"/>
        </w:rPr>
        <w:t xml:space="preserve"> should be </w:t>
      </w:r>
      <w:r w:rsidRPr="005D1FA5">
        <w:rPr>
          <w:sz w:val="24"/>
          <w:szCs w:val="24"/>
        </w:rPr>
        <w:t>identical</w:t>
      </w:r>
      <w:r w:rsidR="00750CE7" w:rsidRPr="005D1FA5">
        <w:rPr>
          <w:sz w:val="24"/>
          <w:szCs w:val="24"/>
        </w:rPr>
        <w:t xml:space="preserve">. The hard copy of the </w:t>
      </w:r>
      <w:r w:rsidR="00884FC9">
        <w:rPr>
          <w:sz w:val="24"/>
          <w:szCs w:val="24"/>
        </w:rPr>
        <w:t>Application</w:t>
      </w:r>
      <w:r w:rsidR="00750CE7" w:rsidRPr="005D1FA5">
        <w:rPr>
          <w:sz w:val="24"/>
          <w:szCs w:val="24"/>
        </w:rPr>
        <w:t xml:space="preserve"> will be retained by MMCC for </w:t>
      </w:r>
      <w:r w:rsidR="00477C91" w:rsidRPr="005D1FA5">
        <w:rPr>
          <w:sz w:val="24"/>
          <w:szCs w:val="24"/>
        </w:rPr>
        <w:t xml:space="preserve">its </w:t>
      </w:r>
      <w:r w:rsidR="00750CE7" w:rsidRPr="005D1FA5">
        <w:rPr>
          <w:sz w:val="24"/>
          <w:szCs w:val="24"/>
        </w:rPr>
        <w:t xml:space="preserve">records. Only the information that is submitted in the electronic copy of the </w:t>
      </w:r>
      <w:r w:rsidR="00884FC9">
        <w:rPr>
          <w:sz w:val="24"/>
          <w:szCs w:val="24"/>
        </w:rPr>
        <w:t>Application</w:t>
      </w:r>
      <w:r w:rsidR="001C20EA" w:rsidRPr="005D1FA5">
        <w:rPr>
          <w:sz w:val="24"/>
          <w:szCs w:val="24"/>
        </w:rPr>
        <w:t xml:space="preserve"> as well as the electronic </w:t>
      </w:r>
      <w:r w:rsidR="00477C91" w:rsidRPr="005D1FA5">
        <w:rPr>
          <w:sz w:val="24"/>
          <w:szCs w:val="24"/>
        </w:rPr>
        <w:t>related</w:t>
      </w:r>
      <w:r w:rsidR="00477C91" w:rsidRPr="005D1FA5" w:rsidDel="00477C91">
        <w:rPr>
          <w:sz w:val="24"/>
          <w:szCs w:val="24"/>
        </w:rPr>
        <w:t xml:space="preserve"> </w:t>
      </w:r>
      <w:r w:rsidR="001C20EA" w:rsidRPr="005D1FA5">
        <w:rPr>
          <w:sz w:val="24"/>
          <w:szCs w:val="24"/>
        </w:rPr>
        <w:t>documents</w:t>
      </w:r>
      <w:r w:rsidR="00750CE7" w:rsidRPr="005D1FA5">
        <w:rPr>
          <w:sz w:val="24"/>
          <w:szCs w:val="24"/>
        </w:rPr>
        <w:t xml:space="preserve"> will be</w:t>
      </w:r>
      <w:r w:rsidR="00AB01F9" w:rsidRPr="005D1FA5">
        <w:rPr>
          <w:sz w:val="24"/>
          <w:szCs w:val="24"/>
        </w:rPr>
        <w:t xml:space="preserve"> sent to evaluators for review.</w:t>
      </w:r>
    </w:p>
    <w:p w14:paraId="1B2E6F16" w14:textId="77777777" w:rsidR="00477C91" w:rsidRPr="005D1FA5" w:rsidRDefault="00477C91" w:rsidP="00CA67F9">
      <w:pPr>
        <w:spacing w:after="0" w:line="240" w:lineRule="auto"/>
        <w:rPr>
          <w:sz w:val="24"/>
          <w:szCs w:val="24"/>
        </w:rPr>
      </w:pPr>
    </w:p>
    <w:p w14:paraId="712F9ED2" w14:textId="3222A775" w:rsidR="001C20EA" w:rsidRPr="005D1FA5" w:rsidRDefault="00884FC9" w:rsidP="00576CF2">
      <w:pPr>
        <w:spacing w:after="0" w:line="240" w:lineRule="auto"/>
        <w:rPr>
          <w:sz w:val="24"/>
          <w:szCs w:val="24"/>
        </w:rPr>
      </w:pPr>
      <w:r>
        <w:rPr>
          <w:sz w:val="24"/>
          <w:szCs w:val="24"/>
        </w:rPr>
        <w:t>Applicant</w:t>
      </w:r>
      <w:r w:rsidR="001C20EA" w:rsidRPr="005D1FA5">
        <w:rPr>
          <w:sz w:val="24"/>
          <w:szCs w:val="24"/>
        </w:rPr>
        <w:t>s must use the following file naming structure when submitting electronic documents: “</w:t>
      </w:r>
      <w:r>
        <w:rPr>
          <w:sz w:val="24"/>
          <w:szCs w:val="24"/>
        </w:rPr>
        <w:t>Applicant</w:t>
      </w:r>
      <w:r w:rsidR="001C20EA" w:rsidRPr="005D1FA5">
        <w:rPr>
          <w:sz w:val="24"/>
          <w:szCs w:val="24"/>
        </w:rPr>
        <w:t xml:space="preserve"> Name_Submission Date_ File Type</w:t>
      </w:r>
      <w:r w:rsidR="009A6B21" w:rsidRPr="005D1FA5">
        <w:rPr>
          <w:sz w:val="24"/>
          <w:szCs w:val="24"/>
        </w:rPr>
        <w:t>.</w:t>
      </w:r>
      <w:r w:rsidR="001C20EA" w:rsidRPr="005D1FA5">
        <w:rPr>
          <w:sz w:val="24"/>
          <w:szCs w:val="24"/>
        </w:rPr>
        <w:t>” For example, the Word document file name would be “John Doe_10012015_</w:t>
      </w:r>
      <w:r>
        <w:rPr>
          <w:sz w:val="24"/>
          <w:szCs w:val="24"/>
        </w:rPr>
        <w:t>Application</w:t>
      </w:r>
      <w:r w:rsidR="009A6B21" w:rsidRPr="005D1FA5">
        <w:rPr>
          <w:sz w:val="24"/>
          <w:szCs w:val="24"/>
        </w:rPr>
        <w:t>.</w:t>
      </w:r>
      <w:r w:rsidR="001C20EA" w:rsidRPr="005D1FA5">
        <w:rPr>
          <w:sz w:val="24"/>
          <w:szCs w:val="24"/>
        </w:rPr>
        <w:t>” In contrast, the site plan file name would be “John Doe_10012015_Site Plan</w:t>
      </w:r>
      <w:r w:rsidR="009A6B21" w:rsidRPr="005D1FA5">
        <w:rPr>
          <w:sz w:val="24"/>
          <w:szCs w:val="24"/>
        </w:rPr>
        <w:t>.</w:t>
      </w:r>
      <w:r w:rsidR="001C20EA" w:rsidRPr="005D1FA5">
        <w:rPr>
          <w:sz w:val="24"/>
          <w:szCs w:val="24"/>
        </w:rPr>
        <w:t>”</w:t>
      </w:r>
    </w:p>
    <w:p w14:paraId="4C32D19E" w14:textId="77777777" w:rsidR="009A6B21" w:rsidRPr="005D1FA5" w:rsidRDefault="009A6B21" w:rsidP="00576CF2">
      <w:pPr>
        <w:spacing w:after="0" w:line="240" w:lineRule="auto"/>
        <w:rPr>
          <w:sz w:val="24"/>
          <w:szCs w:val="24"/>
        </w:rPr>
      </w:pPr>
    </w:p>
    <w:p w14:paraId="4AECCE4E" w14:textId="4DAEA6BC" w:rsidR="00750CE7" w:rsidRPr="005D1FA5" w:rsidRDefault="001C20EA" w:rsidP="00576CF2">
      <w:pPr>
        <w:spacing w:after="0" w:line="240" w:lineRule="auto"/>
        <w:rPr>
          <w:sz w:val="24"/>
          <w:szCs w:val="24"/>
        </w:rPr>
      </w:pPr>
      <w:r w:rsidRPr="005D1FA5">
        <w:rPr>
          <w:sz w:val="24"/>
          <w:szCs w:val="24"/>
        </w:rPr>
        <w:t>T</w:t>
      </w:r>
      <w:r w:rsidR="006958C1" w:rsidRPr="005D1FA5">
        <w:rPr>
          <w:sz w:val="24"/>
          <w:szCs w:val="24"/>
        </w:rPr>
        <w:t>o ensure the integrity of the evaluation process, s</w:t>
      </w:r>
      <w:r w:rsidR="00AB01F9" w:rsidRPr="005D1FA5">
        <w:rPr>
          <w:sz w:val="24"/>
          <w:szCs w:val="24"/>
        </w:rPr>
        <w:t xml:space="preserve">pecific sections of the electronic copy of the </w:t>
      </w:r>
      <w:r w:rsidR="00884FC9">
        <w:rPr>
          <w:sz w:val="24"/>
          <w:szCs w:val="24"/>
        </w:rPr>
        <w:t>Application</w:t>
      </w:r>
      <w:r w:rsidRPr="005D1FA5">
        <w:rPr>
          <w:sz w:val="24"/>
          <w:szCs w:val="24"/>
        </w:rPr>
        <w:t xml:space="preserve"> and related documents</w:t>
      </w:r>
      <w:r w:rsidR="00AB01F9" w:rsidRPr="005D1FA5">
        <w:rPr>
          <w:sz w:val="24"/>
          <w:szCs w:val="24"/>
        </w:rPr>
        <w:t xml:space="preserve"> </w:t>
      </w:r>
      <w:r w:rsidR="00477C91" w:rsidRPr="005D1FA5">
        <w:rPr>
          <w:sz w:val="24"/>
          <w:szCs w:val="24"/>
        </w:rPr>
        <w:t>will be</w:t>
      </w:r>
      <w:r w:rsidR="00AB01F9" w:rsidRPr="005D1FA5">
        <w:rPr>
          <w:sz w:val="24"/>
          <w:szCs w:val="24"/>
        </w:rPr>
        <w:t xml:space="preserve"> redacted for the evaluation. It is the responsibility of the </w:t>
      </w:r>
      <w:r w:rsidR="00884FC9">
        <w:rPr>
          <w:sz w:val="24"/>
          <w:szCs w:val="24"/>
        </w:rPr>
        <w:t>Applicant</w:t>
      </w:r>
      <w:r w:rsidR="00AB01F9" w:rsidRPr="005D1FA5">
        <w:rPr>
          <w:sz w:val="24"/>
          <w:szCs w:val="24"/>
        </w:rPr>
        <w:t xml:space="preserve"> to redact this information in the electronic copy of the </w:t>
      </w:r>
      <w:r w:rsidR="00884FC9">
        <w:rPr>
          <w:sz w:val="24"/>
          <w:szCs w:val="24"/>
        </w:rPr>
        <w:t>Application</w:t>
      </w:r>
      <w:r w:rsidR="00AB01F9" w:rsidRPr="005D1FA5">
        <w:rPr>
          <w:sz w:val="24"/>
          <w:szCs w:val="24"/>
        </w:rPr>
        <w:t xml:space="preserve">. Further details on what information </w:t>
      </w:r>
      <w:r w:rsidR="00477C91" w:rsidRPr="005D1FA5">
        <w:rPr>
          <w:sz w:val="24"/>
          <w:szCs w:val="24"/>
        </w:rPr>
        <w:t xml:space="preserve">should be </w:t>
      </w:r>
      <w:r w:rsidR="006958C1" w:rsidRPr="005D1FA5">
        <w:rPr>
          <w:sz w:val="24"/>
          <w:szCs w:val="24"/>
        </w:rPr>
        <w:t>redact</w:t>
      </w:r>
      <w:r w:rsidR="00477C91" w:rsidRPr="005D1FA5">
        <w:rPr>
          <w:sz w:val="24"/>
          <w:szCs w:val="24"/>
        </w:rPr>
        <w:t>ed</w:t>
      </w:r>
      <w:r w:rsidR="00AB01F9" w:rsidRPr="005D1FA5">
        <w:rPr>
          <w:sz w:val="24"/>
          <w:szCs w:val="24"/>
        </w:rPr>
        <w:t xml:space="preserve"> are outlined in Section H. </w:t>
      </w:r>
    </w:p>
    <w:p w14:paraId="54A08386" w14:textId="77777777" w:rsidR="009A6B21" w:rsidRPr="005D1FA5" w:rsidRDefault="009A6B21" w:rsidP="00576CF2">
      <w:pPr>
        <w:spacing w:after="0" w:line="240" w:lineRule="auto"/>
        <w:rPr>
          <w:sz w:val="24"/>
          <w:szCs w:val="24"/>
        </w:rPr>
      </w:pPr>
    </w:p>
    <w:p w14:paraId="2CE27F73" w14:textId="244F2319" w:rsidR="009A6B21" w:rsidRPr="004C41B2" w:rsidRDefault="00750CE7" w:rsidP="00576CF2">
      <w:pPr>
        <w:spacing w:after="0" w:line="240" w:lineRule="auto"/>
        <w:rPr>
          <w:sz w:val="24"/>
          <w:szCs w:val="24"/>
        </w:rPr>
      </w:pPr>
      <w:r w:rsidRPr="004622BC">
        <w:rPr>
          <w:b/>
          <w:sz w:val="32"/>
          <w:szCs w:val="24"/>
          <w:u w:val="single"/>
        </w:rPr>
        <w:t>SECTION H</w:t>
      </w:r>
      <w:r w:rsidR="007E5C92" w:rsidRPr="004622BC">
        <w:rPr>
          <w:b/>
          <w:sz w:val="32"/>
          <w:szCs w:val="24"/>
          <w:u w:val="single"/>
        </w:rPr>
        <w:t>:</w:t>
      </w:r>
      <w:r w:rsidR="00576CF2" w:rsidRPr="004622BC">
        <w:rPr>
          <w:b/>
          <w:sz w:val="32"/>
          <w:szCs w:val="24"/>
          <w:u w:val="single"/>
        </w:rPr>
        <w:t xml:space="preserve"> </w:t>
      </w:r>
      <w:r w:rsidR="00B74CF1" w:rsidRPr="004622BC">
        <w:rPr>
          <w:b/>
          <w:sz w:val="32"/>
          <w:szCs w:val="24"/>
          <w:u w:val="single"/>
        </w:rPr>
        <w:t>Evaluation and Selection Procedures</w:t>
      </w:r>
      <w:r w:rsidR="00B74CF1" w:rsidRPr="004622BC">
        <w:rPr>
          <w:b/>
          <w:sz w:val="32"/>
          <w:szCs w:val="24"/>
        </w:rPr>
        <w:t xml:space="preserve"> </w:t>
      </w:r>
      <w:r w:rsidR="00604B94" w:rsidRPr="00805CC9">
        <w:rPr>
          <w:b/>
          <w:sz w:val="24"/>
          <w:szCs w:val="24"/>
        </w:rPr>
        <w:br/>
      </w:r>
    </w:p>
    <w:p w14:paraId="79B37574" w14:textId="403F5244" w:rsidR="00750CE7" w:rsidRPr="005D1FA5" w:rsidRDefault="00604B94" w:rsidP="005B2C39">
      <w:pPr>
        <w:spacing w:after="0" w:line="240" w:lineRule="auto"/>
        <w:rPr>
          <w:sz w:val="24"/>
          <w:szCs w:val="24"/>
        </w:rPr>
      </w:pPr>
      <w:r w:rsidRPr="00995291">
        <w:rPr>
          <w:sz w:val="24"/>
          <w:szCs w:val="24"/>
        </w:rPr>
        <w:t xml:space="preserve">The Regional Economic Studies Institute (RESI) of Towson University has been commissioned by MMCC to conduct an evaluation of the license </w:t>
      </w:r>
      <w:r w:rsidR="00884FC9">
        <w:rPr>
          <w:sz w:val="24"/>
          <w:szCs w:val="24"/>
        </w:rPr>
        <w:t>Application</w:t>
      </w:r>
      <w:r w:rsidR="00477C91" w:rsidRPr="00CC2C27">
        <w:rPr>
          <w:sz w:val="24"/>
          <w:szCs w:val="24"/>
        </w:rPr>
        <w:t>s</w:t>
      </w:r>
      <w:r w:rsidRPr="00CC2C27">
        <w:rPr>
          <w:sz w:val="24"/>
          <w:szCs w:val="24"/>
        </w:rPr>
        <w:t>. This section will review the eva</w:t>
      </w:r>
      <w:r w:rsidR="00236E1A" w:rsidRPr="00C151C6">
        <w:rPr>
          <w:sz w:val="24"/>
          <w:szCs w:val="24"/>
        </w:rPr>
        <w:t>luation process</w:t>
      </w:r>
      <w:r w:rsidR="00642225" w:rsidRPr="00C151C6">
        <w:rPr>
          <w:sz w:val="24"/>
          <w:szCs w:val="24"/>
        </w:rPr>
        <w:t>.</w:t>
      </w:r>
      <w:r w:rsidRPr="005D1FA5">
        <w:rPr>
          <w:sz w:val="24"/>
          <w:szCs w:val="24"/>
        </w:rPr>
        <w:t xml:space="preserve"> </w:t>
      </w:r>
    </w:p>
    <w:p w14:paraId="23361228" w14:textId="77777777" w:rsidR="009A6B21" w:rsidRPr="005D1FA5" w:rsidRDefault="009A6B21" w:rsidP="00CA67F9">
      <w:pPr>
        <w:spacing w:after="0" w:line="240" w:lineRule="auto"/>
        <w:rPr>
          <w:sz w:val="24"/>
          <w:szCs w:val="24"/>
        </w:rPr>
      </w:pPr>
    </w:p>
    <w:p w14:paraId="74ADCB4A" w14:textId="3A9FE84D" w:rsidR="00604B94" w:rsidRPr="005D1FA5" w:rsidRDefault="00AB01F9">
      <w:pPr>
        <w:spacing w:after="0" w:line="240" w:lineRule="auto"/>
        <w:rPr>
          <w:sz w:val="24"/>
          <w:szCs w:val="24"/>
        </w:rPr>
      </w:pPr>
      <w:r w:rsidRPr="005D1FA5">
        <w:rPr>
          <w:sz w:val="24"/>
          <w:szCs w:val="24"/>
        </w:rPr>
        <w:t xml:space="preserve">MMCC will upload </w:t>
      </w:r>
      <w:r w:rsidR="00477C91" w:rsidRPr="005D1FA5">
        <w:rPr>
          <w:sz w:val="24"/>
          <w:szCs w:val="24"/>
        </w:rPr>
        <w:t xml:space="preserve">all </w:t>
      </w:r>
      <w:r w:rsidR="006958C1" w:rsidRPr="005D1FA5">
        <w:rPr>
          <w:sz w:val="24"/>
          <w:szCs w:val="24"/>
        </w:rPr>
        <w:t xml:space="preserve">electronic </w:t>
      </w:r>
      <w:r w:rsidR="00477C91" w:rsidRPr="005D1FA5">
        <w:rPr>
          <w:sz w:val="24"/>
          <w:szCs w:val="24"/>
        </w:rPr>
        <w:t>copies</w:t>
      </w:r>
      <w:r w:rsidR="006958C1" w:rsidRPr="005D1FA5">
        <w:rPr>
          <w:sz w:val="24"/>
          <w:szCs w:val="24"/>
        </w:rPr>
        <w:t xml:space="preserve"> of</w:t>
      </w:r>
      <w:r w:rsidR="00642225" w:rsidRPr="005D1FA5">
        <w:rPr>
          <w:sz w:val="24"/>
          <w:szCs w:val="24"/>
        </w:rPr>
        <w:t xml:space="preserve"> all completed</w:t>
      </w:r>
      <w:r w:rsidR="006958C1" w:rsidRPr="005D1FA5">
        <w:rPr>
          <w:sz w:val="24"/>
          <w:szCs w:val="24"/>
        </w:rPr>
        <w:t xml:space="preserve"> </w:t>
      </w:r>
      <w:r w:rsidR="00884FC9">
        <w:rPr>
          <w:sz w:val="24"/>
          <w:szCs w:val="24"/>
        </w:rPr>
        <w:t>Application</w:t>
      </w:r>
      <w:r w:rsidRPr="005D1FA5">
        <w:rPr>
          <w:sz w:val="24"/>
          <w:szCs w:val="24"/>
        </w:rPr>
        <w:t>s</w:t>
      </w:r>
      <w:r w:rsidR="00642225" w:rsidRPr="005D1FA5">
        <w:rPr>
          <w:sz w:val="24"/>
          <w:szCs w:val="24"/>
        </w:rPr>
        <w:t xml:space="preserve"> together with any </w:t>
      </w:r>
      <w:r w:rsidR="001C20EA" w:rsidRPr="005D1FA5">
        <w:rPr>
          <w:sz w:val="24"/>
          <w:szCs w:val="24"/>
        </w:rPr>
        <w:t>related documents</w:t>
      </w:r>
      <w:r w:rsidRPr="005D1FA5">
        <w:rPr>
          <w:sz w:val="24"/>
          <w:szCs w:val="24"/>
        </w:rPr>
        <w:t xml:space="preserve"> </w:t>
      </w:r>
      <w:r w:rsidR="006863B7" w:rsidRPr="005D1FA5">
        <w:rPr>
          <w:sz w:val="24"/>
          <w:szCs w:val="24"/>
        </w:rPr>
        <w:t xml:space="preserve">that it receives within the timeline specified in Section F </w:t>
      </w:r>
      <w:r w:rsidR="002A6B97" w:rsidRPr="005D1FA5">
        <w:rPr>
          <w:sz w:val="24"/>
          <w:szCs w:val="24"/>
        </w:rPr>
        <w:t xml:space="preserve">onto a Secure File Transfer Protocol (SFTP) for RESI to download. </w:t>
      </w:r>
      <w:r w:rsidR="006863B7" w:rsidRPr="005D1FA5">
        <w:rPr>
          <w:sz w:val="24"/>
          <w:szCs w:val="24"/>
        </w:rPr>
        <w:t>RESI will review e</w:t>
      </w:r>
      <w:r w:rsidR="00604B94" w:rsidRPr="005D1FA5">
        <w:rPr>
          <w:sz w:val="24"/>
          <w:szCs w:val="24"/>
        </w:rPr>
        <w:t xml:space="preserve">very </w:t>
      </w:r>
      <w:r w:rsidR="00884FC9">
        <w:rPr>
          <w:sz w:val="24"/>
          <w:szCs w:val="24"/>
        </w:rPr>
        <w:t>Application</w:t>
      </w:r>
      <w:r w:rsidR="006863B7" w:rsidRPr="005D1FA5">
        <w:rPr>
          <w:sz w:val="24"/>
          <w:szCs w:val="24"/>
        </w:rPr>
        <w:t xml:space="preserve"> </w:t>
      </w:r>
      <w:r w:rsidR="00604B94" w:rsidRPr="005D1FA5">
        <w:rPr>
          <w:sz w:val="24"/>
          <w:szCs w:val="24"/>
        </w:rPr>
        <w:t xml:space="preserve">that is </w:t>
      </w:r>
      <w:r w:rsidR="002A6B97" w:rsidRPr="005D1FA5">
        <w:rPr>
          <w:sz w:val="24"/>
          <w:szCs w:val="24"/>
        </w:rPr>
        <w:t xml:space="preserve">transferred to RESI </w:t>
      </w:r>
      <w:r w:rsidR="006958C1" w:rsidRPr="005D1FA5">
        <w:rPr>
          <w:sz w:val="24"/>
          <w:szCs w:val="24"/>
        </w:rPr>
        <w:t xml:space="preserve">by MMCC </w:t>
      </w:r>
      <w:r w:rsidR="00262C4D" w:rsidRPr="005D1FA5">
        <w:rPr>
          <w:sz w:val="24"/>
          <w:szCs w:val="24"/>
        </w:rPr>
        <w:t xml:space="preserve">through the SFTP </w:t>
      </w:r>
      <w:r w:rsidR="00604B94" w:rsidRPr="005D1FA5">
        <w:rPr>
          <w:sz w:val="24"/>
          <w:szCs w:val="24"/>
        </w:rPr>
        <w:t xml:space="preserve">to ensure that it meets the mandatory qualification criteria, including the </w:t>
      </w:r>
      <w:r w:rsidR="00B56D70" w:rsidRPr="005D1FA5">
        <w:rPr>
          <w:sz w:val="24"/>
          <w:szCs w:val="24"/>
        </w:rPr>
        <w:t>three</w:t>
      </w:r>
      <w:r w:rsidR="00604B94" w:rsidRPr="005D1FA5">
        <w:rPr>
          <w:sz w:val="24"/>
          <w:szCs w:val="24"/>
        </w:rPr>
        <w:t xml:space="preserve"> following points:</w:t>
      </w:r>
    </w:p>
    <w:p w14:paraId="4A5CC24E" w14:textId="3FA8FB12" w:rsidR="00604B94" w:rsidRPr="005D1FA5" w:rsidRDefault="00604B94" w:rsidP="008F55A0">
      <w:pPr>
        <w:pStyle w:val="ListParagraph"/>
        <w:numPr>
          <w:ilvl w:val="0"/>
          <w:numId w:val="9"/>
        </w:numPr>
        <w:spacing w:after="0" w:line="240" w:lineRule="auto"/>
        <w:rPr>
          <w:sz w:val="24"/>
          <w:szCs w:val="24"/>
        </w:rPr>
      </w:pPr>
      <w:r w:rsidRPr="005D1FA5">
        <w:rPr>
          <w:sz w:val="24"/>
          <w:szCs w:val="24"/>
        </w:rPr>
        <w:lastRenderedPageBreak/>
        <w:t xml:space="preserve">All sections of the </w:t>
      </w:r>
      <w:r w:rsidR="00884FC9">
        <w:rPr>
          <w:sz w:val="24"/>
          <w:szCs w:val="24"/>
        </w:rPr>
        <w:t>Application</w:t>
      </w:r>
      <w:r w:rsidRPr="005D1FA5">
        <w:rPr>
          <w:sz w:val="24"/>
          <w:szCs w:val="24"/>
        </w:rPr>
        <w:t xml:space="preserve"> that are marked as mandatory with an asterisk (*) are </w:t>
      </w:r>
      <w:r w:rsidR="006863B7" w:rsidRPr="005D1FA5">
        <w:rPr>
          <w:sz w:val="24"/>
          <w:szCs w:val="24"/>
        </w:rPr>
        <w:t>completed</w:t>
      </w:r>
      <w:r w:rsidRPr="005D1FA5">
        <w:rPr>
          <w:sz w:val="24"/>
          <w:szCs w:val="24"/>
        </w:rPr>
        <w:t>;</w:t>
      </w:r>
    </w:p>
    <w:p w14:paraId="6396FDE1" w14:textId="7CC2222E" w:rsidR="00604B94" w:rsidRPr="005D1FA5" w:rsidRDefault="00604B94" w:rsidP="008F55A0">
      <w:pPr>
        <w:pStyle w:val="ListParagraph"/>
        <w:numPr>
          <w:ilvl w:val="0"/>
          <w:numId w:val="9"/>
        </w:numPr>
        <w:spacing w:after="0" w:line="240" w:lineRule="auto"/>
        <w:rPr>
          <w:sz w:val="24"/>
          <w:szCs w:val="24"/>
        </w:rPr>
      </w:pPr>
      <w:r w:rsidRPr="005D1FA5">
        <w:rPr>
          <w:sz w:val="24"/>
          <w:szCs w:val="24"/>
        </w:rPr>
        <w:t>The checkboxes in Section</w:t>
      </w:r>
      <w:r w:rsidR="007A6E40" w:rsidRPr="005D1FA5">
        <w:rPr>
          <w:sz w:val="24"/>
          <w:szCs w:val="24"/>
        </w:rPr>
        <w:t xml:space="preserve"> U</w:t>
      </w:r>
      <w:r w:rsidRPr="005D1FA5">
        <w:rPr>
          <w:sz w:val="24"/>
          <w:szCs w:val="24"/>
        </w:rPr>
        <w:t xml:space="preserve"> are marked with an affirmation to all questions posed; and</w:t>
      </w:r>
    </w:p>
    <w:p w14:paraId="32968EE2" w14:textId="40A4E87D" w:rsidR="00604B94" w:rsidRPr="005D1FA5" w:rsidRDefault="00604B94" w:rsidP="008F55A0">
      <w:pPr>
        <w:pStyle w:val="ListParagraph"/>
        <w:numPr>
          <w:ilvl w:val="0"/>
          <w:numId w:val="9"/>
        </w:numPr>
        <w:spacing w:after="0" w:line="240" w:lineRule="auto"/>
        <w:rPr>
          <w:sz w:val="24"/>
          <w:szCs w:val="24"/>
        </w:rPr>
      </w:pPr>
      <w:r w:rsidRPr="005D1FA5">
        <w:rPr>
          <w:sz w:val="24"/>
          <w:szCs w:val="24"/>
        </w:rPr>
        <w:t xml:space="preserve">The </w:t>
      </w:r>
      <w:r w:rsidR="005F1853" w:rsidRPr="005D1FA5">
        <w:rPr>
          <w:sz w:val="24"/>
          <w:szCs w:val="24"/>
        </w:rPr>
        <w:t xml:space="preserve">electronic version of the </w:t>
      </w:r>
      <w:r w:rsidR="00884FC9">
        <w:rPr>
          <w:sz w:val="24"/>
          <w:szCs w:val="24"/>
        </w:rPr>
        <w:t>Application</w:t>
      </w:r>
      <w:r w:rsidR="001C20EA" w:rsidRPr="005D1FA5">
        <w:rPr>
          <w:sz w:val="24"/>
          <w:szCs w:val="24"/>
        </w:rPr>
        <w:t xml:space="preserve"> (</w:t>
      </w:r>
      <w:r w:rsidR="006863B7" w:rsidRPr="005D1FA5">
        <w:rPr>
          <w:sz w:val="24"/>
          <w:szCs w:val="24"/>
        </w:rPr>
        <w:t xml:space="preserve">Microsoft </w:t>
      </w:r>
      <w:r w:rsidR="001C20EA" w:rsidRPr="005D1FA5">
        <w:rPr>
          <w:sz w:val="24"/>
          <w:szCs w:val="24"/>
        </w:rPr>
        <w:t>Word document) and related documents are</w:t>
      </w:r>
      <w:r w:rsidRPr="005D1FA5">
        <w:rPr>
          <w:sz w:val="24"/>
          <w:szCs w:val="24"/>
        </w:rPr>
        <w:t xml:space="preserve"> submitted </w:t>
      </w:r>
      <w:r w:rsidR="006958C1" w:rsidRPr="005D1FA5">
        <w:rPr>
          <w:sz w:val="24"/>
          <w:szCs w:val="24"/>
        </w:rPr>
        <w:t>as</w:t>
      </w:r>
      <w:r w:rsidR="001C20EA" w:rsidRPr="005D1FA5">
        <w:rPr>
          <w:sz w:val="24"/>
          <w:szCs w:val="24"/>
        </w:rPr>
        <w:t xml:space="preserve"> </w:t>
      </w:r>
      <w:r w:rsidRPr="005D1FA5">
        <w:rPr>
          <w:sz w:val="24"/>
          <w:szCs w:val="24"/>
        </w:rPr>
        <w:t xml:space="preserve">redacted </w:t>
      </w:r>
      <w:r w:rsidR="005F1853" w:rsidRPr="005D1FA5">
        <w:rPr>
          <w:sz w:val="24"/>
          <w:szCs w:val="24"/>
        </w:rPr>
        <w:t>document</w:t>
      </w:r>
      <w:r w:rsidR="001C20EA" w:rsidRPr="005D1FA5">
        <w:rPr>
          <w:sz w:val="24"/>
          <w:szCs w:val="24"/>
        </w:rPr>
        <w:t>s</w:t>
      </w:r>
      <w:r w:rsidRPr="005D1FA5">
        <w:rPr>
          <w:sz w:val="24"/>
          <w:szCs w:val="24"/>
        </w:rPr>
        <w:t xml:space="preserve">. </w:t>
      </w:r>
    </w:p>
    <w:p w14:paraId="54F44E64" w14:textId="77777777" w:rsidR="00604B94" w:rsidRPr="005D1FA5" w:rsidRDefault="00604B94" w:rsidP="005B2C39">
      <w:pPr>
        <w:spacing w:after="0" w:line="240" w:lineRule="auto"/>
        <w:rPr>
          <w:sz w:val="24"/>
          <w:szCs w:val="24"/>
        </w:rPr>
      </w:pPr>
    </w:p>
    <w:p w14:paraId="3B702773" w14:textId="1D855435" w:rsidR="00604B94" w:rsidRPr="005D1FA5" w:rsidRDefault="001C20EA" w:rsidP="005B2C39">
      <w:pPr>
        <w:spacing w:after="0" w:line="240" w:lineRule="auto"/>
        <w:rPr>
          <w:sz w:val="24"/>
          <w:szCs w:val="24"/>
        </w:rPr>
      </w:pPr>
      <w:r w:rsidRPr="005D1FA5">
        <w:rPr>
          <w:sz w:val="24"/>
          <w:szCs w:val="24"/>
        </w:rPr>
        <w:t xml:space="preserve">The Word document must be </w:t>
      </w:r>
      <w:r w:rsidR="004F080E" w:rsidRPr="005D1FA5">
        <w:rPr>
          <w:sz w:val="24"/>
          <w:szCs w:val="24"/>
        </w:rPr>
        <w:t>devoid of any identifying information</w:t>
      </w:r>
      <w:r w:rsidR="00236E1A" w:rsidRPr="005D1FA5">
        <w:rPr>
          <w:sz w:val="24"/>
          <w:szCs w:val="24"/>
        </w:rPr>
        <w:t xml:space="preserve"> after </w:t>
      </w:r>
      <w:r w:rsidR="007A6E40" w:rsidRPr="005D1FA5">
        <w:rPr>
          <w:sz w:val="24"/>
          <w:szCs w:val="24"/>
        </w:rPr>
        <w:t xml:space="preserve">Form </w:t>
      </w:r>
      <w:r w:rsidR="00BA184D" w:rsidRPr="005D1FA5">
        <w:rPr>
          <w:sz w:val="24"/>
          <w:szCs w:val="24"/>
        </w:rPr>
        <w:t>5</w:t>
      </w:r>
      <w:r w:rsidR="007A6E40" w:rsidRPr="005D1FA5">
        <w:rPr>
          <w:sz w:val="24"/>
          <w:szCs w:val="24"/>
        </w:rPr>
        <w:t>,</w:t>
      </w:r>
      <w:r w:rsidR="004F080E" w:rsidRPr="005D1FA5">
        <w:rPr>
          <w:sz w:val="24"/>
          <w:szCs w:val="24"/>
        </w:rPr>
        <w:t xml:space="preserve"> including the </w:t>
      </w:r>
      <w:r w:rsidR="00884FC9">
        <w:rPr>
          <w:sz w:val="24"/>
          <w:szCs w:val="24"/>
        </w:rPr>
        <w:t>Applicant</w:t>
      </w:r>
      <w:r w:rsidR="004F080E" w:rsidRPr="005D1FA5">
        <w:rPr>
          <w:sz w:val="24"/>
          <w:szCs w:val="24"/>
        </w:rPr>
        <w:t xml:space="preserve">’s name, the company name of the </w:t>
      </w:r>
      <w:r w:rsidR="00884FC9">
        <w:rPr>
          <w:sz w:val="24"/>
          <w:szCs w:val="24"/>
        </w:rPr>
        <w:t>Applicant</w:t>
      </w:r>
      <w:r w:rsidR="004F080E" w:rsidRPr="005D1FA5">
        <w:rPr>
          <w:sz w:val="24"/>
          <w:szCs w:val="24"/>
        </w:rPr>
        <w:t xml:space="preserve"> </w:t>
      </w:r>
      <w:r w:rsidR="008B670F" w:rsidRPr="005D1FA5">
        <w:rPr>
          <w:sz w:val="24"/>
          <w:szCs w:val="24"/>
        </w:rPr>
        <w:t>(if applicable)</w:t>
      </w:r>
      <w:r w:rsidR="006863B7" w:rsidRPr="005D1FA5">
        <w:rPr>
          <w:sz w:val="24"/>
          <w:szCs w:val="24"/>
        </w:rPr>
        <w:t>, and</w:t>
      </w:r>
      <w:r w:rsidR="004F080E" w:rsidRPr="005D1FA5">
        <w:rPr>
          <w:sz w:val="24"/>
          <w:szCs w:val="24"/>
        </w:rPr>
        <w:t xml:space="preserve"> the names of</w:t>
      </w:r>
      <w:r w:rsidR="006863B7" w:rsidRPr="005D1FA5">
        <w:rPr>
          <w:sz w:val="24"/>
          <w:szCs w:val="24"/>
        </w:rPr>
        <w:t xml:space="preserve"> any</w:t>
      </w:r>
      <w:r w:rsidR="004F080E" w:rsidRPr="005D1FA5">
        <w:rPr>
          <w:sz w:val="24"/>
          <w:szCs w:val="24"/>
        </w:rPr>
        <w:t xml:space="preserve"> investors and</w:t>
      </w:r>
      <w:r w:rsidR="006863B7" w:rsidRPr="005D1FA5">
        <w:rPr>
          <w:sz w:val="24"/>
          <w:szCs w:val="24"/>
        </w:rPr>
        <w:t>/or</w:t>
      </w:r>
      <w:r w:rsidR="004F080E" w:rsidRPr="005D1FA5">
        <w:rPr>
          <w:sz w:val="24"/>
          <w:szCs w:val="24"/>
        </w:rPr>
        <w:t xml:space="preserve"> employees. </w:t>
      </w:r>
      <w:r w:rsidRPr="005D1FA5">
        <w:rPr>
          <w:sz w:val="24"/>
          <w:szCs w:val="24"/>
        </w:rPr>
        <w:t xml:space="preserve">The related documents must be devoid of any identifying information including the </w:t>
      </w:r>
      <w:r w:rsidR="00884FC9">
        <w:rPr>
          <w:sz w:val="24"/>
          <w:szCs w:val="24"/>
        </w:rPr>
        <w:t>Applicant</w:t>
      </w:r>
      <w:r w:rsidRPr="005D1FA5">
        <w:rPr>
          <w:sz w:val="24"/>
          <w:szCs w:val="24"/>
        </w:rPr>
        <w:t xml:space="preserve">’s name, the company name of the </w:t>
      </w:r>
      <w:r w:rsidR="00884FC9">
        <w:rPr>
          <w:sz w:val="24"/>
          <w:szCs w:val="24"/>
        </w:rPr>
        <w:t>Applicant</w:t>
      </w:r>
      <w:r w:rsidRPr="005D1FA5">
        <w:rPr>
          <w:sz w:val="24"/>
          <w:szCs w:val="24"/>
        </w:rPr>
        <w:t xml:space="preserve"> (if applicable)</w:t>
      </w:r>
      <w:r w:rsidR="006863B7" w:rsidRPr="005D1FA5">
        <w:rPr>
          <w:sz w:val="24"/>
          <w:szCs w:val="24"/>
        </w:rPr>
        <w:t>, and</w:t>
      </w:r>
      <w:r w:rsidRPr="005D1FA5">
        <w:rPr>
          <w:sz w:val="24"/>
          <w:szCs w:val="24"/>
        </w:rPr>
        <w:t xml:space="preserve"> the names of </w:t>
      </w:r>
      <w:r w:rsidR="006863B7" w:rsidRPr="005D1FA5">
        <w:rPr>
          <w:sz w:val="24"/>
          <w:szCs w:val="24"/>
        </w:rPr>
        <w:t xml:space="preserve">any </w:t>
      </w:r>
      <w:r w:rsidRPr="005D1FA5">
        <w:rPr>
          <w:sz w:val="24"/>
          <w:szCs w:val="24"/>
        </w:rPr>
        <w:t>investors and</w:t>
      </w:r>
      <w:r w:rsidR="006863B7" w:rsidRPr="005D1FA5">
        <w:rPr>
          <w:sz w:val="24"/>
          <w:szCs w:val="24"/>
        </w:rPr>
        <w:t>/or</w:t>
      </w:r>
      <w:r w:rsidRPr="005D1FA5">
        <w:rPr>
          <w:sz w:val="24"/>
          <w:szCs w:val="24"/>
        </w:rPr>
        <w:t xml:space="preserve"> employees. </w:t>
      </w:r>
      <w:r w:rsidR="004F080E" w:rsidRPr="005D1FA5">
        <w:rPr>
          <w:sz w:val="24"/>
          <w:szCs w:val="24"/>
        </w:rPr>
        <w:t xml:space="preserve">Only the redacted Word document </w:t>
      </w:r>
      <w:r w:rsidRPr="005D1FA5">
        <w:rPr>
          <w:sz w:val="24"/>
          <w:szCs w:val="24"/>
        </w:rPr>
        <w:t xml:space="preserve">and related documents </w:t>
      </w:r>
      <w:r w:rsidR="004F080E" w:rsidRPr="005D1FA5">
        <w:rPr>
          <w:sz w:val="24"/>
          <w:szCs w:val="24"/>
        </w:rPr>
        <w:t xml:space="preserve">will be sent to evaluators if the </w:t>
      </w:r>
      <w:r w:rsidR="00884FC9">
        <w:rPr>
          <w:sz w:val="24"/>
          <w:szCs w:val="24"/>
        </w:rPr>
        <w:t>Application</w:t>
      </w:r>
      <w:r w:rsidR="004F080E" w:rsidRPr="005D1FA5">
        <w:rPr>
          <w:sz w:val="24"/>
          <w:szCs w:val="24"/>
        </w:rPr>
        <w:t xml:space="preserve"> </w:t>
      </w:r>
      <w:r w:rsidR="005F1853" w:rsidRPr="005D1FA5">
        <w:rPr>
          <w:sz w:val="24"/>
          <w:szCs w:val="24"/>
        </w:rPr>
        <w:t>meets the mandatory qualification criteria</w:t>
      </w:r>
      <w:r w:rsidR="004F080E" w:rsidRPr="005D1FA5">
        <w:rPr>
          <w:sz w:val="24"/>
          <w:szCs w:val="24"/>
        </w:rPr>
        <w:t xml:space="preserve">. </w:t>
      </w:r>
      <w:r w:rsidR="00604B94" w:rsidRPr="005D1FA5">
        <w:rPr>
          <w:sz w:val="24"/>
          <w:szCs w:val="24"/>
        </w:rPr>
        <w:t xml:space="preserve">Any </w:t>
      </w:r>
      <w:r w:rsidR="00884FC9">
        <w:rPr>
          <w:sz w:val="24"/>
          <w:szCs w:val="24"/>
        </w:rPr>
        <w:t>Application</w:t>
      </w:r>
      <w:r w:rsidR="00604B94" w:rsidRPr="005D1FA5">
        <w:rPr>
          <w:sz w:val="24"/>
          <w:szCs w:val="24"/>
        </w:rPr>
        <w:t xml:space="preserve"> that does not comply with these mandatory qualification criteria will be removed from the process and will not be evaluated. </w:t>
      </w:r>
    </w:p>
    <w:p w14:paraId="58A62770" w14:textId="77777777" w:rsidR="00604B94" w:rsidRPr="005D1FA5" w:rsidRDefault="00604B94" w:rsidP="00CA67F9">
      <w:pPr>
        <w:spacing w:after="0" w:line="240" w:lineRule="auto"/>
        <w:rPr>
          <w:sz w:val="24"/>
          <w:szCs w:val="24"/>
        </w:rPr>
      </w:pPr>
    </w:p>
    <w:p w14:paraId="7943EA85" w14:textId="2D1F3FFB" w:rsidR="00604B94" w:rsidRPr="005D1FA5" w:rsidRDefault="006863B7">
      <w:pPr>
        <w:spacing w:after="0" w:line="240" w:lineRule="auto"/>
        <w:rPr>
          <w:sz w:val="24"/>
          <w:szCs w:val="24"/>
        </w:rPr>
      </w:pPr>
      <w:r w:rsidRPr="005D1FA5">
        <w:rPr>
          <w:sz w:val="24"/>
          <w:szCs w:val="24"/>
        </w:rPr>
        <w:t>RESI will process t</w:t>
      </w:r>
      <w:r w:rsidR="00604B94" w:rsidRPr="005D1FA5">
        <w:rPr>
          <w:sz w:val="24"/>
          <w:szCs w:val="24"/>
        </w:rPr>
        <w:t xml:space="preserve">he </w:t>
      </w:r>
      <w:r w:rsidR="00884FC9">
        <w:rPr>
          <w:sz w:val="24"/>
          <w:szCs w:val="24"/>
        </w:rPr>
        <w:t>Application</w:t>
      </w:r>
      <w:r w:rsidRPr="005D1FA5">
        <w:rPr>
          <w:sz w:val="24"/>
          <w:szCs w:val="24"/>
        </w:rPr>
        <w:t xml:space="preserve">s </w:t>
      </w:r>
      <w:r w:rsidR="00604B94" w:rsidRPr="005D1FA5">
        <w:rPr>
          <w:sz w:val="24"/>
          <w:szCs w:val="24"/>
        </w:rPr>
        <w:t>that meet the mandatory qualification criteria</w:t>
      </w:r>
      <w:r w:rsidRPr="005D1FA5">
        <w:rPr>
          <w:sz w:val="24"/>
          <w:szCs w:val="24"/>
        </w:rPr>
        <w:t>. RESI</w:t>
      </w:r>
      <w:r w:rsidR="00604B94" w:rsidRPr="005D1FA5">
        <w:rPr>
          <w:sz w:val="24"/>
          <w:szCs w:val="24"/>
        </w:rPr>
        <w:t xml:space="preserve"> will assign unique identifying numbers to each </w:t>
      </w:r>
      <w:r w:rsidR="00884FC9">
        <w:rPr>
          <w:sz w:val="24"/>
          <w:szCs w:val="24"/>
        </w:rPr>
        <w:t>Application</w:t>
      </w:r>
      <w:r w:rsidR="00604B94" w:rsidRPr="005D1FA5">
        <w:rPr>
          <w:sz w:val="24"/>
          <w:szCs w:val="24"/>
        </w:rPr>
        <w:t xml:space="preserve"> and will separate each </w:t>
      </w:r>
      <w:r w:rsidR="00884FC9">
        <w:rPr>
          <w:sz w:val="24"/>
          <w:szCs w:val="24"/>
        </w:rPr>
        <w:t>Application</w:t>
      </w:r>
      <w:r w:rsidR="00604B94" w:rsidRPr="005D1FA5">
        <w:rPr>
          <w:sz w:val="24"/>
          <w:szCs w:val="24"/>
        </w:rPr>
        <w:t xml:space="preserve"> into sections. RESI </w:t>
      </w:r>
      <w:r w:rsidR="00BA184D" w:rsidRPr="005D1FA5">
        <w:rPr>
          <w:sz w:val="24"/>
          <w:szCs w:val="24"/>
        </w:rPr>
        <w:t>has</w:t>
      </w:r>
      <w:r w:rsidR="00604B94" w:rsidRPr="005D1FA5">
        <w:rPr>
          <w:sz w:val="24"/>
          <w:szCs w:val="24"/>
        </w:rPr>
        <w:t xml:space="preserve"> contract</w:t>
      </w:r>
      <w:r w:rsidR="00BA184D" w:rsidRPr="005D1FA5">
        <w:rPr>
          <w:sz w:val="24"/>
          <w:szCs w:val="24"/>
        </w:rPr>
        <w:t>ed</w:t>
      </w:r>
      <w:r w:rsidR="00604B94" w:rsidRPr="005D1FA5">
        <w:rPr>
          <w:sz w:val="24"/>
          <w:szCs w:val="24"/>
        </w:rPr>
        <w:t xml:space="preserve"> a panel of third party evaluators</w:t>
      </w:r>
      <w:r w:rsidR="00A971EF" w:rsidRPr="005D1FA5">
        <w:rPr>
          <w:sz w:val="24"/>
          <w:szCs w:val="24"/>
        </w:rPr>
        <w:t>,</w:t>
      </w:r>
      <w:r w:rsidR="00604B94" w:rsidRPr="005D1FA5">
        <w:rPr>
          <w:sz w:val="24"/>
          <w:szCs w:val="24"/>
        </w:rPr>
        <w:t xml:space="preserve"> which will be composed of subject matter experts (SMEs) from across the country. Each SME will review assigned sections of the </w:t>
      </w:r>
      <w:r w:rsidR="00884FC9">
        <w:rPr>
          <w:sz w:val="24"/>
          <w:szCs w:val="24"/>
        </w:rPr>
        <w:t>Application</w:t>
      </w:r>
      <w:r w:rsidR="00A971EF" w:rsidRPr="005D1FA5">
        <w:rPr>
          <w:sz w:val="24"/>
          <w:szCs w:val="24"/>
        </w:rPr>
        <w:t xml:space="preserve"> </w:t>
      </w:r>
      <w:r w:rsidR="00604B94" w:rsidRPr="005D1FA5">
        <w:rPr>
          <w:sz w:val="24"/>
          <w:szCs w:val="24"/>
        </w:rPr>
        <w:t>that align with the SME</w:t>
      </w:r>
      <w:r w:rsidR="00A971EF" w:rsidRPr="005D1FA5">
        <w:rPr>
          <w:sz w:val="24"/>
          <w:szCs w:val="24"/>
        </w:rPr>
        <w:t>’</w:t>
      </w:r>
      <w:r w:rsidR="00604B94" w:rsidRPr="005D1FA5">
        <w:rPr>
          <w:sz w:val="24"/>
          <w:szCs w:val="24"/>
        </w:rPr>
        <w:t xml:space="preserve">s field of expertise. </w:t>
      </w:r>
      <w:r w:rsidR="00262C4D" w:rsidRPr="005D1FA5">
        <w:rPr>
          <w:sz w:val="24"/>
          <w:szCs w:val="24"/>
        </w:rPr>
        <w:t xml:space="preserve">The SME will be sent these sections via email. </w:t>
      </w:r>
      <w:r w:rsidR="00604B94" w:rsidRPr="005D1FA5">
        <w:rPr>
          <w:sz w:val="24"/>
          <w:szCs w:val="24"/>
        </w:rPr>
        <w:t xml:space="preserve">As each SME will not review the entire </w:t>
      </w:r>
      <w:r w:rsidR="00884FC9">
        <w:rPr>
          <w:sz w:val="24"/>
          <w:szCs w:val="24"/>
        </w:rPr>
        <w:t>Application</w:t>
      </w:r>
      <w:r w:rsidR="00604B94" w:rsidRPr="005D1FA5">
        <w:rPr>
          <w:sz w:val="24"/>
          <w:szCs w:val="24"/>
        </w:rPr>
        <w:t xml:space="preserve">, it is of the utmost importance that the information outlined in each section of the </w:t>
      </w:r>
      <w:r w:rsidR="00884FC9">
        <w:rPr>
          <w:sz w:val="24"/>
          <w:szCs w:val="24"/>
        </w:rPr>
        <w:t>Application</w:t>
      </w:r>
      <w:r w:rsidR="00A971EF" w:rsidRPr="005D1FA5">
        <w:rPr>
          <w:sz w:val="24"/>
          <w:szCs w:val="24"/>
        </w:rPr>
        <w:t xml:space="preserve"> </w:t>
      </w:r>
      <w:r w:rsidR="00604B94" w:rsidRPr="005D1FA5">
        <w:rPr>
          <w:sz w:val="24"/>
          <w:szCs w:val="24"/>
        </w:rPr>
        <w:t>is provided in that section. If section-specific information is found outside the section i</w:t>
      </w:r>
      <w:r w:rsidR="00A971EF" w:rsidRPr="005D1FA5">
        <w:rPr>
          <w:sz w:val="24"/>
          <w:szCs w:val="24"/>
        </w:rPr>
        <w:t>n which it should</w:t>
      </w:r>
      <w:r w:rsidR="00604B94" w:rsidRPr="005D1FA5">
        <w:rPr>
          <w:sz w:val="24"/>
          <w:szCs w:val="24"/>
        </w:rPr>
        <w:t xml:space="preserve"> be, </w:t>
      </w:r>
      <w:r w:rsidR="00A971EF" w:rsidRPr="005D1FA5">
        <w:rPr>
          <w:sz w:val="24"/>
          <w:szCs w:val="24"/>
        </w:rPr>
        <w:t>the SME</w:t>
      </w:r>
      <w:r w:rsidR="00604B94" w:rsidRPr="005D1FA5">
        <w:rPr>
          <w:sz w:val="24"/>
          <w:szCs w:val="24"/>
        </w:rPr>
        <w:t xml:space="preserve"> will not consider</w:t>
      </w:r>
      <w:r w:rsidR="00A971EF" w:rsidRPr="005D1FA5">
        <w:rPr>
          <w:sz w:val="24"/>
          <w:szCs w:val="24"/>
        </w:rPr>
        <w:t xml:space="preserve"> that information</w:t>
      </w:r>
      <w:r w:rsidR="00604B94" w:rsidRPr="005D1FA5">
        <w:rPr>
          <w:sz w:val="24"/>
          <w:szCs w:val="24"/>
        </w:rPr>
        <w:t xml:space="preserve"> during the evaluation process. In addition, </w:t>
      </w:r>
      <w:r w:rsidR="00A971EF" w:rsidRPr="005D1FA5">
        <w:rPr>
          <w:sz w:val="24"/>
          <w:szCs w:val="24"/>
        </w:rPr>
        <w:t xml:space="preserve">each section has a set </w:t>
      </w:r>
      <w:r w:rsidR="00604B94" w:rsidRPr="005D1FA5">
        <w:rPr>
          <w:sz w:val="24"/>
          <w:szCs w:val="24"/>
        </w:rPr>
        <w:t xml:space="preserve">word count. If the word count </w:t>
      </w:r>
      <w:r w:rsidR="00A971EF" w:rsidRPr="005D1FA5">
        <w:rPr>
          <w:sz w:val="24"/>
          <w:szCs w:val="24"/>
        </w:rPr>
        <w:t xml:space="preserve">in a section </w:t>
      </w:r>
      <w:r w:rsidR="00604B94" w:rsidRPr="005D1FA5">
        <w:rPr>
          <w:sz w:val="24"/>
          <w:szCs w:val="24"/>
        </w:rPr>
        <w:t>is exceeded, the SME will not review</w:t>
      </w:r>
      <w:r w:rsidR="00A971EF" w:rsidRPr="005D1FA5">
        <w:rPr>
          <w:sz w:val="24"/>
          <w:szCs w:val="24"/>
        </w:rPr>
        <w:t xml:space="preserve"> any information beyond the maximum number of words</w:t>
      </w:r>
      <w:r w:rsidR="00604B94" w:rsidRPr="005D1FA5">
        <w:rPr>
          <w:sz w:val="24"/>
          <w:szCs w:val="24"/>
        </w:rPr>
        <w:t xml:space="preserve"> nor will</w:t>
      </w:r>
      <w:r w:rsidR="00A971EF" w:rsidRPr="005D1FA5">
        <w:rPr>
          <w:sz w:val="24"/>
          <w:szCs w:val="24"/>
        </w:rPr>
        <w:t xml:space="preserve"> the SME</w:t>
      </w:r>
      <w:r w:rsidR="00604B94" w:rsidRPr="005D1FA5">
        <w:rPr>
          <w:sz w:val="24"/>
          <w:szCs w:val="24"/>
        </w:rPr>
        <w:t xml:space="preserve"> take into account this information during the evaluation.</w:t>
      </w:r>
    </w:p>
    <w:p w14:paraId="3D88F3AB" w14:textId="77777777" w:rsidR="00604B94" w:rsidRPr="005D1FA5" w:rsidRDefault="00604B94">
      <w:pPr>
        <w:spacing w:after="0" w:line="240" w:lineRule="auto"/>
        <w:rPr>
          <w:sz w:val="24"/>
          <w:szCs w:val="24"/>
        </w:rPr>
      </w:pPr>
    </w:p>
    <w:p w14:paraId="49F8AAA2" w14:textId="7FE00892" w:rsidR="00604B94" w:rsidRPr="005D1FA5" w:rsidRDefault="00604B94">
      <w:pPr>
        <w:spacing w:after="0" w:line="240" w:lineRule="auto"/>
        <w:rPr>
          <w:sz w:val="24"/>
          <w:szCs w:val="24"/>
        </w:rPr>
      </w:pPr>
      <w:r w:rsidRPr="005D1FA5">
        <w:rPr>
          <w:sz w:val="24"/>
          <w:szCs w:val="24"/>
        </w:rPr>
        <w:t xml:space="preserve">Each </w:t>
      </w:r>
      <w:r w:rsidR="00884FC9">
        <w:rPr>
          <w:sz w:val="24"/>
          <w:szCs w:val="24"/>
        </w:rPr>
        <w:t>Application</w:t>
      </w:r>
      <w:r w:rsidRPr="005D1FA5">
        <w:rPr>
          <w:sz w:val="24"/>
          <w:szCs w:val="24"/>
        </w:rPr>
        <w:t xml:space="preserve"> section will be scored by the respective SME according to the quality of the responses provided. The scoring of the </w:t>
      </w:r>
      <w:r w:rsidR="00884FC9">
        <w:rPr>
          <w:sz w:val="24"/>
          <w:szCs w:val="24"/>
        </w:rPr>
        <w:t>Application</w:t>
      </w:r>
      <w:r w:rsidRPr="005D1FA5">
        <w:rPr>
          <w:sz w:val="24"/>
          <w:szCs w:val="24"/>
        </w:rPr>
        <w:t xml:space="preserve"> sections will be based on a scale of 1 to 5 as well as yes/no questions. The yes/no questions will focus on specific issues that are clearly set out in the </w:t>
      </w:r>
      <w:r w:rsidR="008C4F3D" w:rsidRPr="005D1FA5">
        <w:rPr>
          <w:sz w:val="24"/>
          <w:szCs w:val="24"/>
        </w:rPr>
        <w:t>processor</w:t>
      </w:r>
      <w:r w:rsidR="00970BDD" w:rsidRPr="005D1FA5">
        <w:rPr>
          <w:sz w:val="24"/>
          <w:szCs w:val="24"/>
        </w:rPr>
        <w:t xml:space="preserve"> </w:t>
      </w:r>
      <w:r w:rsidRPr="005D1FA5">
        <w:rPr>
          <w:sz w:val="24"/>
          <w:szCs w:val="24"/>
        </w:rPr>
        <w:t>regulations and that do not nee</w:t>
      </w:r>
      <w:r w:rsidR="00FD737E" w:rsidRPr="005D1FA5">
        <w:rPr>
          <w:sz w:val="24"/>
          <w:szCs w:val="24"/>
        </w:rPr>
        <w:t xml:space="preserve">d further explanation from the </w:t>
      </w:r>
      <w:r w:rsidR="00884FC9">
        <w:rPr>
          <w:sz w:val="24"/>
          <w:szCs w:val="24"/>
        </w:rPr>
        <w:t>Applicant</w:t>
      </w:r>
      <w:r w:rsidRPr="005D1FA5">
        <w:rPr>
          <w:sz w:val="24"/>
          <w:szCs w:val="24"/>
        </w:rPr>
        <w:t xml:space="preserve">. The scoring scale will be used </w:t>
      </w:r>
      <w:r w:rsidR="00A971EF" w:rsidRPr="005D1FA5">
        <w:rPr>
          <w:sz w:val="24"/>
          <w:szCs w:val="24"/>
        </w:rPr>
        <w:t>to</w:t>
      </w:r>
      <w:r w:rsidRPr="005D1FA5">
        <w:rPr>
          <w:sz w:val="24"/>
          <w:szCs w:val="24"/>
        </w:rPr>
        <w:t xml:space="preserve"> evaluat</w:t>
      </w:r>
      <w:r w:rsidR="00A971EF" w:rsidRPr="005D1FA5">
        <w:rPr>
          <w:sz w:val="24"/>
          <w:szCs w:val="24"/>
        </w:rPr>
        <w:t>e</w:t>
      </w:r>
      <w:r w:rsidRPr="005D1FA5">
        <w:rPr>
          <w:sz w:val="24"/>
          <w:szCs w:val="24"/>
        </w:rPr>
        <w:t xml:space="preserve"> the</w:t>
      </w:r>
      <w:r w:rsidR="00FD737E" w:rsidRPr="005D1FA5">
        <w:rPr>
          <w:sz w:val="24"/>
          <w:szCs w:val="24"/>
        </w:rPr>
        <w:t xml:space="preserve"> questions </w:t>
      </w:r>
      <w:r w:rsidR="00F14F36" w:rsidRPr="005D1FA5">
        <w:rPr>
          <w:sz w:val="24"/>
          <w:szCs w:val="24"/>
        </w:rPr>
        <w:t xml:space="preserve">that </w:t>
      </w:r>
      <w:r w:rsidR="00A971EF" w:rsidRPr="005D1FA5">
        <w:rPr>
          <w:sz w:val="24"/>
          <w:szCs w:val="24"/>
        </w:rPr>
        <w:t>cannot be scored as yes/no and therefore</w:t>
      </w:r>
      <w:r w:rsidR="00FD737E" w:rsidRPr="005D1FA5">
        <w:rPr>
          <w:sz w:val="24"/>
          <w:szCs w:val="24"/>
        </w:rPr>
        <w:t xml:space="preserve"> need further explanation </w:t>
      </w:r>
      <w:r w:rsidR="00A971EF" w:rsidRPr="005D1FA5">
        <w:rPr>
          <w:sz w:val="24"/>
          <w:szCs w:val="24"/>
        </w:rPr>
        <w:t xml:space="preserve">from </w:t>
      </w:r>
      <w:r w:rsidR="00FD737E" w:rsidRPr="005D1FA5">
        <w:rPr>
          <w:sz w:val="24"/>
          <w:szCs w:val="24"/>
        </w:rPr>
        <w:t xml:space="preserve">the </w:t>
      </w:r>
      <w:r w:rsidR="00884FC9">
        <w:rPr>
          <w:sz w:val="24"/>
          <w:szCs w:val="24"/>
        </w:rPr>
        <w:t>Applicant</w:t>
      </w:r>
      <w:r w:rsidRPr="005D1FA5">
        <w:rPr>
          <w:sz w:val="24"/>
          <w:szCs w:val="24"/>
        </w:rPr>
        <w:t xml:space="preserve">. Using this scale, a 3 will be given to </w:t>
      </w:r>
      <w:r w:rsidR="00884FC9">
        <w:rPr>
          <w:sz w:val="24"/>
          <w:szCs w:val="24"/>
        </w:rPr>
        <w:t>Application</w:t>
      </w:r>
      <w:r w:rsidRPr="005D1FA5">
        <w:rPr>
          <w:sz w:val="24"/>
          <w:szCs w:val="24"/>
        </w:rPr>
        <w:t xml:space="preserve">s that meet the basic requirements set forth in the aforementioned regulations. A score of 1 will be given to </w:t>
      </w:r>
      <w:r w:rsidR="00884FC9">
        <w:rPr>
          <w:sz w:val="24"/>
          <w:szCs w:val="24"/>
        </w:rPr>
        <w:t>Application</w:t>
      </w:r>
      <w:r w:rsidRPr="005D1FA5">
        <w:rPr>
          <w:sz w:val="24"/>
          <w:szCs w:val="24"/>
        </w:rPr>
        <w:t>s that fall significantly below meeting these basic requirements</w:t>
      </w:r>
      <w:r w:rsidR="00A971EF" w:rsidRPr="005D1FA5">
        <w:rPr>
          <w:sz w:val="24"/>
          <w:szCs w:val="24"/>
        </w:rPr>
        <w:t>,</w:t>
      </w:r>
      <w:r w:rsidRPr="005D1FA5">
        <w:rPr>
          <w:sz w:val="24"/>
          <w:szCs w:val="24"/>
        </w:rPr>
        <w:t xml:space="preserve"> and a score of 5 will be given to </w:t>
      </w:r>
      <w:r w:rsidR="00884FC9">
        <w:rPr>
          <w:sz w:val="24"/>
          <w:szCs w:val="24"/>
        </w:rPr>
        <w:t>Application</w:t>
      </w:r>
      <w:r w:rsidRPr="005D1FA5">
        <w:rPr>
          <w:sz w:val="24"/>
          <w:szCs w:val="24"/>
        </w:rPr>
        <w:t xml:space="preserve">s that significantly exceed the basic requirements. </w:t>
      </w:r>
      <w:r w:rsidR="00A971EF" w:rsidRPr="005D1FA5">
        <w:rPr>
          <w:sz w:val="24"/>
          <w:szCs w:val="24"/>
        </w:rPr>
        <w:t>A</w:t>
      </w:r>
      <w:r w:rsidRPr="005D1FA5">
        <w:rPr>
          <w:sz w:val="24"/>
          <w:szCs w:val="24"/>
        </w:rPr>
        <w:t xml:space="preserve">n </w:t>
      </w:r>
      <w:r w:rsidR="00884FC9">
        <w:rPr>
          <w:sz w:val="24"/>
          <w:szCs w:val="24"/>
        </w:rPr>
        <w:t>Application</w:t>
      </w:r>
      <w:r w:rsidR="00A971EF" w:rsidRPr="005D1FA5">
        <w:rPr>
          <w:sz w:val="24"/>
          <w:szCs w:val="24"/>
        </w:rPr>
        <w:t xml:space="preserve"> will </w:t>
      </w:r>
      <w:r w:rsidRPr="005D1FA5">
        <w:rPr>
          <w:sz w:val="24"/>
          <w:szCs w:val="24"/>
        </w:rPr>
        <w:t>receive a score of 0 in any section</w:t>
      </w:r>
      <w:r w:rsidR="00A971EF" w:rsidRPr="005D1FA5">
        <w:rPr>
          <w:sz w:val="24"/>
          <w:szCs w:val="24"/>
        </w:rPr>
        <w:t xml:space="preserve"> where</w:t>
      </w:r>
      <w:r w:rsidRPr="005D1FA5">
        <w:rPr>
          <w:sz w:val="24"/>
          <w:szCs w:val="24"/>
        </w:rPr>
        <w:t xml:space="preserve"> the SME notic</w:t>
      </w:r>
      <w:r w:rsidR="00A971EF" w:rsidRPr="005D1FA5">
        <w:rPr>
          <w:sz w:val="24"/>
          <w:szCs w:val="24"/>
        </w:rPr>
        <w:t>es</w:t>
      </w:r>
      <w:r w:rsidRPr="005D1FA5">
        <w:rPr>
          <w:sz w:val="24"/>
          <w:szCs w:val="24"/>
        </w:rPr>
        <w:t xml:space="preserve"> an egregious problem</w:t>
      </w:r>
      <w:r w:rsidR="00A971EF" w:rsidRPr="005D1FA5">
        <w:rPr>
          <w:sz w:val="24"/>
          <w:szCs w:val="24"/>
        </w:rPr>
        <w:t xml:space="preserve"> or error</w:t>
      </w:r>
      <w:r w:rsidRPr="005D1FA5">
        <w:rPr>
          <w:sz w:val="24"/>
          <w:szCs w:val="24"/>
        </w:rPr>
        <w:t xml:space="preserve"> within that section. Any </w:t>
      </w:r>
      <w:r w:rsidR="00884FC9">
        <w:rPr>
          <w:sz w:val="24"/>
          <w:szCs w:val="24"/>
        </w:rPr>
        <w:t>Application</w:t>
      </w:r>
      <w:r w:rsidRPr="005D1FA5">
        <w:rPr>
          <w:sz w:val="24"/>
          <w:szCs w:val="24"/>
        </w:rPr>
        <w:t xml:space="preserve"> section receiving a 0 will be reviewed separately by the Commission to determine if the </w:t>
      </w:r>
      <w:r w:rsidR="00884FC9">
        <w:rPr>
          <w:sz w:val="24"/>
          <w:szCs w:val="24"/>
        </w:rPr>
        <w:t>Application</w:t>
      </w:r>
      <w:r w:rsidRPr="005D1FA5">
        <w:rPr>
          <w:sz w:val="24"/>
          <w:szCs w:val="24"/>
        </w:rPr>
        <w:t xml:space="preserve"> </w:t>
      </w:r>
      <w:r w:rsidR="00A971EF" w:rsidRPr="005D1FA5">
        <w:rPr>
          <w:sz w:val="24"/>
          <w:szCs w:val="24"/>
        </w:rPr>
        <w:t xml:space="preserve">will </w:t>
      </w:r>
      <w:r w:rsidRPr="005D1FA5">
        <w:rPr>
          <w:sz w:val="24"/>
          <w:szCs w:val="24"/>
        </w:rPr>
        <w:t>continue in the evaluation process.</w:t>
      </w:r>
    </w:p>
    <w:p w14:paraId="63B6D594" w14:textId="77777777" w:rsidR="00604B94" w:rsidRPr="005D1FA5" w:rsidRDefault="00604B94">
      <w:pPr>
        <w:spacing w:after="0" w:line="240" w:lineRule="auto"/>
        <w:rPr>
          <w:sz w:val="24"/>
          <w:szCs w:val="24"/>
        </w:rPr>
      </w:pPr>
    </w:p>
    <w:p w14:paraId="509C92DE" w14:textId="518B3B73" w:rsidR="001B665A" w:rsidRPr="005D1FA5" w:rsidRDefault="00604B94">
      <w:pPr>
        <w:spacing w:after="0" w:line="240" w:lineRule="auto"/>
        <w:rPr>
          <w:sz w:val="24"/>
          <w:szCs w:val="24"/>
        </w:rPr>
      </w:pPr>
      <w:r w:rsidRPr="005D1FA5">
        <w:rPr>
          <w:sz w:val="24"/>
          <w:szCs w:val="24"/>
        </w:rPr>
        <w:t xml:space="preserve">Using the scores provided by the SMEs in the evaluation panel, RESI will aggregate the scores from each </w:t>
      </w:r>
      <w:r w:rsidR="00884FC9">
        <w:rPr>
          <w:sz w:val="24"/>
          <w:szCs w:val="24"/>
        </w:rPr>
        <w:t>Application</w:t>
      </w:r>
      <w:r w:rsidRPr="005D1FA5">
        <w:rPr>
          <w:sz w:val="24"/>
          <w:szCs w:val="24"/>
        </w:rPr>
        <w:t xml:space="preserve">, taking into account the weighting outlined in Section </w:t>
      </w:r>
      <w:r w:rsidR="007A6E40" w:rsidRPr="005D1FA5">
        <w:rPr>
          <w:sz w:val="24"/>
          <w:szCs w:val="24"/>
        </w:rPr>
        <w:t>T</w:t>
      </w:r>
      <w:r w:rsidRPr="005D1FA5">
        <w:rPr>
          <w:sz w:val="24"/>
          <w:szCs w:val="24"/>
        </w:rPr>
        <w:t xml:space="preserve"> of this document. </w:t>
      </w:r>
      <w:r w:rsidRPr="005D1FA5">
        <w:rPr>
          <w:sz w:val="24"/>
          <w:szCs w:val="24"/>
        </w:rPr>
        <w:lastRenderedPageBreak/>
        <w:t xml:space="preserve">RESI will rank the </w:t>
      </w:r>
      <w:r w:rsidR="00884FC9">
        <w:rPr>
          <w:sz w:val="24"/>
          <w:szCs w:val="24"/>
        </w:rPr>
        <w:t>Application</w:t>
      </w:r>
      <w:r w:rsidR="00A971EF" w:rsidRPr="005D1FA5">
        <w:rPr>
          <w:sz w:val="24"/>
          <w:szCs w:val="24"/>
        </w:rPr>
        <w:t xml:space="preserve">s </w:t>
      </w:r>
      <w:r w:rsidRPr="005D1FA5">
        <w:rPr>
          <w:sz w:val="24"/>
          <w:szCs w:val="24"/>
        </w:rPr>
        <w:t xml:space="preserve">based on these scores for the Commission to review. The Commission </w:t>
      </w:r>
      <w:r w:rsidR="00BA184D" w:rsidRPr="005D1FA5">
        <w:rPr>
          <w:sz w:val="24"/>
          <w:szCs w:val="24"/>
        </w:rPr>
        <w:t xml:space="preserve">will make </w:t>
      </w:r>
      <w:r w:rsidRPr="005D1FA5">
        <w:rPr>
          <w:sz w:val="24"/>
          <w:szCs w:val="24"/>
        </w:rPr>
        <w:t xml:space="preserve">the final decision on issuing </w:t>
      </w:r>
      <w:r w:rsidR="00A971EF" w:rsidRPr="005D1FA5">
        <w:rPr>
          <w:sz w:val="24"/>
          <w:szCs w:val="24"/>
        </w:rPr>
        <w:t xml:space="preserve">any </w:t>
      </w:r>
      <w:r w:rsidR="008C4F3D" w:rsidRPr="005D1FA5">
        <w:rPr>
          <w:sz w:val="24"/>
          <w:szCs w:val="24"/>
        </w:rPr>
        <w:t>processor</w:t>
      </w:r>
      <w:r w:rsidR="002A6B97" w:rsidRPr="005D1FA5">
        <w:rPr>
          <w:sz w:val="24"/>
          <w:szCs w:val="24"/>
        </w:rPr>
        <w:t xml:space="preserve"> </w:t>
      </w:r>
      <w:r w:rsidRPr="005D1FA5">
        <w:rPr>
          <w:sz w:val="24"/>
          <w:szCs w:val="24"/>
        </w:rPr>
        <w:t xml:space="preserve">licenses. </w:t>
      </w:r>
    </w:p>
    <w:p w14:paraId="3DCB0BCA" w14:textId="6574806B" w:rsidR="006F4153" w:rsidRDefault="006F4153" w:rsidP="00AD3BF4">
      <w:pPr>
        <w:spacing w:after="0" w:line="240" w:lineRule="auto"/>
        <w:rPr>
          <w:b/>
          <w:sz w:val="24"/>
          <w:szCs w:val="24"/>
          <w:u w:val="single"/>
        </w:rPr>
      </w:pPr>
    </w:p>
    <w:p w14:paraId="5C8B1E5E" w14:textId="63F80B01" w:rsidR="00610B03" w:rsidRPr="004622BC" w:rsidRDefault="000B3473" w:rsidP="00576CF2">
      <w:pPr>
        <w:spacing w:after="0" w:line="240" w:lineRule="auto"/>
        <w:rPr>
          <w:b/>
          <w:sz w:val="32"/>
          <w:szCs w:val="24"/>
          <w:u w:val="single"/>
        </w:rPr>
      </w:pPr>
      <w:r w:rsidRPr="004622BC">
        <w:rPr>
          <w:b/>
          <w:sz w:val="32"/>
          <w:szCs w:val="24"/>
          <w:u w:val="single"/>
        </w:rPr>
        <w:t>SECTION I</w:t>
      </w:r>
      <w:r w:rsidR="00476147" w:rsidRPr="004622BC">
        <w:rPr>
          <w:b/>
          <w:sz w:val="32"/>
          <w:szCs w:val="24"/>
          <w:u w:val="single"/>
        </w:rPr>
        <w:t>:</w:t>
      </w:r>
      <w:r w:rsidR="00576CF2" w:rsidRPr="004622BC">
        <w:rPr>
          <w:b/>
          <w:sz w:val="32"/>
          <w:szCs w:val="24"/>
          <w:u w:val="single"/>
        </w:rPr>
        <w:t xml:space="preserve"> </w:t>
      </w:r>
      <w:r w:rsidR="00476147" w:rsidRPr="004622BC">
        <w:rPr>
          <w:b/>
          <w:sz w:val="32"/>
          <w:szCs w:val="24"/>
          <w:u w:val="single"/>
        </w:rPr>
        <w:t xml:space="preserve">IMPORTANT NOTICES/DISCLAIMERS </w:t>
      </w:r>
    </w:p>
    <w:p w14:paraId="6018E605" w14:textId="77777777" w:rsidR="00610B03" w:rsidRPr="00805CC9" w:rsidRDefault="00610B03" w:rsidP="00576CF2">
      <w:pPr>
        <w:spacing w:after="0" w:line="240" w:lineRule="auto"/>
        <w:rPr>
          <w:b/>
          <w:sz w:val="24"/>
          <w:szCs w:val="24"/>
        </w:rPr>
      </w:pPr>
      <w:r w:rsidRPr="00805CC9">
        <w:rPr>
          <w:b/>
          <w:sz w:val="24"/>
          <w:szCs w:val="24"/>
        </w:rPr>
        <w:tab/>
      </w:r>
    </w:p>
    <w:p w14:paraId="363D40E8" w14:textId="6CB4290D" w:rsidR="00476147" w:rsidRPr="005D1FA5" w:rsidRDefault="00476147" w:rsidP="00576CF2">
      <w:pPr>
        <w:pStyle w:val="ListParagraph"/>
        <w:numPr>
          <w:ilvl w:val="0"/>
          <w:numId w:val="3"/>
        </w:numPr>
        <w:spacing w:after="0" w:line="240" w:lineRule="auto"/>
        <w:rPr>
          <w:b/>
          <w:sz w:val="24"/>
          <w:szCs w:val="24"/>
        </w:rPr>
      </w:pPr>
      <w:r w:rsidRPr="004C41B2">
        <w:rPr>
          <w:sz w:val="24"/>
          <w:szCs w:val="24"/>
        </w:rPr>
        <w:t xml:space="preserve">This </w:t>
      </w:r>
      <w:r w:rsidR="00884FC9">
        <w:rPr>
          <w:sz w:val="24"/>
          <w:szCs w:val="24"/>
        </w:rPr>
        <w:t>Application</w:t>
      </w:r>
      <w:r w:rsidR="00A971EF" w:rsidRPr="00995291">
        <w:rPr>
          <w:sz w:val="24"/>
          <w:szCs w:val="24"/>
        </w:rPr>
        <w:t xml:space="preserve"> </w:t>
      </w:r>
      <w:r w:rsidRPr="00995291">
        <w:rPr>
          <w:sz w:val="24"/>
          <w:szCs w:val="24"/>
        </w:rPr>
        <w:t xml:space="preserve">form is an </w:t>
      </w:r>
      <w:r w:rsidRPr="00CC2C27">
        <w:rPr>
          <w:b/>
          <w:sz w:val="24"/>
          <w:szCs w:val="24"/>
        </w:rPr>
        <w:t>OFFICIAL DOCUMENT</w:t>
      </w:r>
      <w:r w:rsidRPr="00CC2C27">
        <w:rPr>
          <w:sz w:val="24"/>
          <w:szCs w:val="24"/>
        </w:rPr>
        <w:t xml:space="preserve"> of the Maryland Medical Cannabis Commission.</w:t>
      </w:r>
      <w:r w:rsidR="00576CF2" w:rsidRPr="00C151C6">
        <w:rPr>
          <w:sz w:val="24"/>
          <w:szCs w:val="24"/>
        </w:rPr>
        <w:t xml:space="preserve"> </w:t>
      </w:r>
      <w:r w:rsidRPr="00C151C6">
        <w:rPr>
          <w:sz w:val="24"/>
          <w:szCs w:val="24"/>
        </w:rPr>
        <w:t xml:space="preserve">It </w:t>
      </w:r>
      <w:r w:rsidR="00BA184D" w:rsidRPr="005D1FA5">
        <w:rPr>
          <w:b/>
          <w:sz w:val="24"/>
          <w:szCs w:val="24"/>
        </w:rPr>
        <w:t xml:space="preserve">MAY </w:t>
      </w:r>
      <w:r w:rsidRPr="005D1FA5">
        <w:rPr>
          <w:b/>
          <w:sz w:val="24"/>
          <w:szCs w:val="24"/>
        </w:rPr>
        <w:t>NOT</w:t>
      </w:r>
      <w:r w:rsidRPr="005D1FA5">
        <w:rPr>
          <w:i/>
          <w:sz w:val="24"/>
          <w:szCs w:val="24"/>
        </w:rPr>
        <w:t xml:space="preserve"> </w:t>
      </w:r>
      <w:r w:rsidRPr="005D1FA5">
        <w:rPr>
          <w:sz w:val="24"/>
          <w:szCs w:val="24"/>
        </w:rPr>
        <w:t>be altered or changed in any fashion except to fill-in the areas provided with the information that is required.</w:t>
      </w:r>
      <w:r w:rsidR="00576CF2" w:rsidRPr="005D1FA5">
        <w:rPr>
          <w:sz w:val="24"/>
          <w:szCs w:val="24"/>
        </w:rPr>
        <w:t xml:space="preserve"> </w:t>
      </w:r>
      <w:r w:rsidR="00BA184D" w:rsidRPr="005D1FA5">
        <w:rPr>
          <w:sz w:val="24"/>
          <w:szCs w:val="24"/>
        </w:rPr>
        <w:t xml:space="preserve"> Should any alteration or revision of a question occur, the Commission reserves the right to deny the </w:t>
      </w:r>
      <w:r w:rsidR="00884FC9">
        <w:rPr>
          <w:sz w:val="24"/>
          <w:szCs w:val="24"/>
        </w:rPr>
        <w:t>Application</w:t>
      </w:r>
      <w:r w:rsidR="00BA184D" w:rsidRPr="005D1FA5">
        <w:rPr>
          <w:sz w:val="24"/>
          <w:szCs w:val="24"/>
        </w:rPr>
        <w:t xml:space="preserve"> in its entirety, or may determine to attribute no weight to the response.  </w:t>
      </w:r>
    </w:p>
    <w:p w14:paraId="66EFDE1E" w14:textId="49CD6F15" w:rsidR="00476147" w:rsidRPr="005D1FA5" w:rsidRDefault="00476147" w:rsidP="00576CF2">
      <w:pPr>
        <w:pStyle w:val="ListParagraph"/>
        <w:numPr>
          <w:ilvl w:val="0"/>
          <w:numId w:val="3"/>
        </w:numPr>
        <w:spacing w:after="0" w:line="240" w:lineRule="auto"/>
        <w:rPr>
          <w:b/>
          <w:sz w:val="24"/>
          <w:szCs w:val="24"/>
        </w:rPr>
      </w:pPr>
      <w:r w:rsidRPr="005D1FA5">
        <w:rPr>
          <w:sz w:val="24"/>
          <w:szCs w:val="24"/>
        </w:rPr>
        <w:t xml:space="preserve">The </w:t>
      </w:r>
      <w:r w:rsidR="00A971EF" w:rsidRPr="005D1FA5">
        <w:rPr>
          <w:sz w:val="24"/>
          <w:szCs w:val="24"/>
        </w:rPr>
        <w:t xml:space="preserve">license </w:t>
      </w:r>
      <w:r w:rsidRPr="005D1FA5">
        <w:rPr>
          <w:sz w:val="24"/>
          <w:szCs w:val="24"/>
        </w:rPr>
        <w:t xml:space="preserve">to operate as a </w:t>
      </w:r>
      <w:r w:rsidR="008C4F3D" w:rsidRPr="005D1FA5">
        <w:rPr>
          <w:sz w:val="24"/>
          <w:szCs w:val="24"/>
        </w:rPr>
        <w:t>processor</w:t>
      </w:r>
      <w:r w:rsidRPr="005D1FA5">
        <w:rPr>
          <w:sz w:val="24"/>
          <w:szCs w:val="24"/>
        </w:rPr>
        <w:t xml:space="preserve"> is a privilege.</w:t>
      </w:r>
      <w:r w:rsidR="00576CF2" w:rsidRPr="005D1FA5">
        <w:rPr>
          <w:sz w:val="24"/>
          <w:szCs w:val="24"/>
        </w:rPr>
        <w:t xml:space="preserve"> </w:t>
      </w:r>
    </w:p>
    <w:p w14:paraId="1B291CF0" w14:textId="52FDFCAC" w:rsidR="00610B03" w:rsidRPr="005D1FA5" w:rsidRDefault="00610B03" w:rsidP="00576CF2">
      <w:pPr>
        <w:pStyle w:val="ListParagraph"/>
        <w:numPr>
          <w:ilvl w:val="0"/>
          <w:numId w:val="3"/>
        </w:numPr>
        <w:spacing w:after="0" w:line="240" w:lineRule="auto"/>
        <w:rPr>
          <w:b/>
          <w:sz w:val="24"/>
          <w:szCs w:val="24"/>
        </w:rPr>
      </w:pPr>
      <w:r w:rsidRPr="005D1FA5">
        <w:rPr>
          <w:sz w:val="24"/>
          <w:szCs w:val="24"/>
        </w:rPr>
        <w:t xml:space="preserve">The burden of proving an </w:t>
      </w:r>
      <w:r w:rsidR="00884FC9">
        <w:rPr>
          <w:sz w:val="24"/>
          <w:szCs w:val="24"/>
        </w:rPr>
        <w:t>Applicant</w:t>
      </w:r>
      <w:r w:rsidR="00A971EF" w:rsidRPr="005D1FA5">
        <w:rPr>
          <w:sz w:val="24"/>
          <w:szCs w:val="24"/>
        </w:rPr>
        <w:t xml:space="preserve">’s </w:t>
      </w:r>
      <w:r w:rsidRPr="005D1FA5">
        <w:rPr>
          <w:sz w:val="24"/>
          <w:szCs w:val="24"/>
        </w:rPr>
        <w:t>qualifications</w:t>
      </w:r>
      <w:r w:rsidR="00476147" w:rsidRPr="005D1FA5">
        <w:rPr>
          <w:sz w:val="24"/>
          <w:szCs w:val="24"/>
        </w:rPr>
        <w:t xml:space="preserve"> at all times</w:t>
      </w:r>
      <w:r w:rsidRPr="005D1FA5">
        <w:rPr>
          <w:sz w:val="24"/>
          <w:szCs w:val="24"/>
        </w:rPr>
        <w:t xml:space="preserve"> rests on the </w:t>
      </w:r>
      <w:r w:rsidR="00884FC9">
        <w:rPr>
          <w:sz w:val="24"/>
          <w:szCs w:val="24"/>
        </w:rPr>
        <w:t>Applicant</w:t>
      </w:r>
      <w:r w:rsidRPr="005D1FA5">
        <w:rPr>
          <w:sz w:val="24"/>
          <w:szCs w:val="24"/>
        </w:rPr>
        <w:t>.</w:t>
      </w:r>
      <w:r w:rsidR="00576CF2" w:rsidRPr="005D1FA5">
        <w:rPr>
          <w:sz w:val="24"/>
          <w:szCs w:val="24"/>
        </w:rPr>
        <w:t xml:space="preserve"> </w:t>
      </w:r>
      <w:r w:rsidR="00476147" w:rsidRPr="005D1FA5">
        <w:rPr>
          <w:sz w:val="24"/>
          <w:szCs w:val="24"/>
        </w:rPr>
        <w:t xml:space="preserve">The </w:t>
      </w:r>
      <w:r w:rsidR="00884FC9">
        <w:rPr>
          <w:sz w:val="24"/>
          <w:szCs w:val="24"/>
        </w:rPr>
        <w:t>Applicant</w:t>
      </w:r>
      <w:r w:rsidR="00A971EF" w:rsidRPr="005D1FA5">
        <w:rPr>
          <w:sz w:val="24"/>
          <w:szCs w:val="24"/>
        </w:rPr>
        <w:t xml:space="preserve"> </w:t>
      </w:r>
      <w:r w:rsidR="00476147" w:rsidRPr="005D1FA5">
        <w:rPr>
          <w:sz w:val="24"/>
          <w:szCs w:val="24"/>
        </w:rPr>
        <w:t>accepts any and all risk of adverse public notice, criticism, emotional distress</w:t>
      </w:r>
      <w:r w:rsidR="00A971EF" w:rsidRPr="005D1FA5">
        <w:rPr>
          <w:sz w:val="24"/>
          <w:szCs w:val="24"/>
        </w:rPr>
        <w:t>,</w:t>
      </w:r>
      <w:r w:rsidR="00476147" w:rsidRPr="005D1FA5">
        <w:rPr>
          <w:sz w:val="24"/>
          <w:szCs w:val="24"/>
        </w:rPr>
        <w:t xml:space="preserve"> or financial loss that may result from any action with respect to this </w:t>
      </w:r>
      <w:r w:rsidR="00884FC9">
        <w:rPr>
          <w:sz w:val="24"/>
          <w:szCs w:val="24"/>
        </w:rPr>
        <w:t>Application</w:t>
      </w:r>
      <w:r w:rsidR="00476147" w:rsidRPr="005D1FA5">
        <w:rPr>
          <w:sz w:val="24"/>
          <w:szCs w:val="24"/>
        </w:rPr>
        <w:t>.</w:t>
      </w:r>
      <w:r w:rsidR="00576CF2" w:rsidRPr="005D1FA5">
        <w:rPr>
          <w:sz w:val="24"/>
          <w:szCs w:val="24"/>
        </w:rPr>
        <w:t xml:space="preserve"> </w:t>
      </w:r>
      <w:r w:rsidR="00476147" w:rsidRPr="005D1FA5">
        <w:rPr>
          <w:sz w:val="24"/>
          <w:szCs w:val="24"/>
        </w:rPr>
        <w:t xml:space="preserve">The </w:t>
      </w:r>
      <w:r w:rsidR="00884FC9">
        <w:rPr>
          <w:sz w:val="24"/>
          <w:szCs w:val="24"/>
        </w:rPr>
        <w:t>Applicant</w:t>
      </w:r>
      <w:r w:rsidR="00A971EF" w:rsidRPr="005D1FA5">
        <w:rPr>
          <w:sz w:val="24"/>
          <w:szCs w:val="24"/>
        </w:rPr>
        <w:t xml:space="preserve"> </w:t>
      </w:r>
      <w:r w:rsidR="00476147" w:rsidRPr="005D1FA5">
        <w:rPr>
          <w:sz w:val="24"/>
          <w:szCs w:val="24"/>
        </w:rPr>
        <w:t>expressly waives any and all claims for damages as a result thereof.</w:t>
      </w:r>
      <w:r w:rsidR="00576CF2" w:rsidRPr="005D1FA5">
        <w:rPr>
          <w:sz w:val="24"/>
          <w:szCs w:val="24"/>
        </w:rPr>
        <w:t xml:space="preserve"> </w:t>
      </w:r>
    </w:p>
    <w:p w14:paraId="1347D637" w14:textId="74D3371C" w:rsidR="00610B03" w:rsidRPr="005D1FA5" w:rsidRDefault="00610B03" w:rsidP="00576CF2">
      <w:pPr>
        <w:pStyle w:val="ListParagraph"/>
        <w:numPr>
          <w:ilvl w:val="0"/>
          <w:numId w:val="3"/>
        </w:numPr>
        <w:spacing w:after="0" w:line="240" w:lineRule="auto"/>
        <w:rPr>
          <w:b/>
          <w:sz w:val="24"/>
          <w:szCs w:val="24"/>
        </w:rPr>
      </w:pPr>
      <w:r w:rsidRPr="005D1FA5">
        <w:rPr>
          <w:sz w:val="24"/>
          <w:szCs w:val="24"/>
        </w:rPr>
        <w:t xml:space="preserve">The Commission may deny an </w:t>
      </w:r>
      <w:r w:rsidR="00884FC9">
        <w:rPr>
          <w:sz w:val="24"/>
          <w:szCs w:val="24"/>
        </w:rPr>
        <w:t>Application</w:t>
      </w:r>
      <w:r w:rsidR="00A971EF" w:rsidRPr="005D1FA5">
        <w:rPr>
          <w:sz w:val="24"/>
          <w:szCs w:val="24"/>
        </w:rPr>
        <w:t xml:space="preserve"> </w:t>
      </w:r>
      <w:r w:rsidRPr="005D1FA5">
        <w:rPr>
          <w:sz w:val="24"/>
          <w:szCs w:val="24"/>
        </w:rPr>
        <w:t>that contains a misstatement, omission, misrepresentation, or untruth.</w:t>
      </w:r>
    </w:p>
    <w:p w14:paraId="45F1CA35" w14:textId="65F62B33" w:rsidR="00610B03" w:rsidRPr="005D1FA5" w:rsidRDefault="00610B03" w:rsidP="00576CF2">
      <w:pPr>
        <w:pStyle w:val="ListParagraph"/>
        <w:numPr>
          <w:ilvl w:val="0"/>
          <w:numId w:val="3"/>
        </w:numPr>
        <w:spacing w:after="0" w:line="240" w:lineRule="auto"/>
        <w:rPr>
          <w:b/>
          <w:sz w:val="24"/>
          <w:szCs w:val="24"/>
        </w:rPr>
      </w:pPr>
      <w:r w:rsidRPr="005D1FA5">
        <w:rPr>
          <w:sz w:val="24"/>
          <w:szCs w:val="24"/>
        </w:rPr>
        <w:t xml:space="preserve">An </w:t>
      </w:r>
      <w:r w:rsidR="00884FC9">
        <w:rPr>
          <w:sz w:val="24"/>
          <w:szCs w:val="24"/>
        </w:rPr>
        <w:t>Application</w:t>
      </w:r>
      <w:r w:rsidR="00A971EF" w:rsidRPr="005D1FA5">
        <w:rPr>
          <w:sz w:val="24"/>
          <w:szCs w:val="24"/>
        </w:rPr>
        <w:t xml:space="preserve"> </w:t>
      </w:r>
      <w:r w:rsidRPr="005D1FA5">
        <w:rPr>
          <w:sz w:val="24"/>
          <w:szCs w:val="24"/>
        </w:rPr>
        <w:t>shall be complete in every material detail</w:t>
      </w:r>
      <w:r w:rsidR="002A6B97" w:rsidRPr="005D1FA5">
        <w:rPr>
          <w:sz w:val="24"/>
          <w:szCs w:val="24"/>
        </w:rPr>
        <w:t>, including all of the mandatory sections that are marked with an asterisk (*)</w:t>
      </w:r>
      <w:r w:rsidRPr="005D1FA5">
        <w:rPr>
          <w:sz w:val="24"/>
          <w:szCs w:val="24"/>
        </w:rPr>
        <w:t>.</w:t>
      </w:r>
    </w:p>
    <w:p w14:paraId="67E71F01" w14:textId="7E1F9F81" w:rsidR="000A3D1D" w:rsidRPr="005D1FA5" w:rsidRDefault="000A3D1D" w:rsidP="00576CF2">
      <w:pPr>
        <w:pStyle w:val="ListParagraph"/>
        <w:numPr>
          <w:ilvl w:val="0"/>
          <w:numId w:val="3"/>
        </w:numPr>
        <w:spacing w:after="0" w:line="240" w:lineRule="auto"/>
        <w:rPr>
          <w:b/>
          <w:sz w:val="24"/>
          <w:szCs w:val="24"/>
        </w:rPr>
      </w:pPr>
      <w:r w:rsidRPr="005D1FA5">
        <w:rPr>
          <w:sz w:val="24"/>
          <w:szCs w:val="24"/>
        </w:rPr>
        <w:t xml:space="preserve">If the electronic version of the </w:t>
      </w:r>
      <w:r w:rsidR="00884FC9">
        <w:rPr>
          <w:sz w:val="24"/>
          <w:szCs w:val="24"/>
        </w:rPr>
        <w:t>Application</w:t>
      </w:r>
      <w:r w:rsidRPr="005D1FA5">
        <w:rPr>
          <w:sz w:val="24"/>
          <w:szCs w:val="24"/>
        </w:rPr>
        <w:t xml:space="preserve"> cannot be </w:t>
      </w:r>
      <w:r w:rsidR="00BA184D" w:rsidRPr="005D1FA5">
        <w:rPr>
          <w:sz w:val="24"/>
          <w:szCs w:val="24"/>
        </w:rPr>
        <w:t>read</w:t>
      </w:r>
      <w:r w:rsidRPr="005D1FA5">
        <w:rPr>
          <w:sz w:val="24"/>
          <w:szCs w:val="24"/>
        </w:rPr>
        <w:t xml:space="preserve"> by MMCC, the </w:t>
      </w:r>
      <w:r w:rsidR="00884FC9">
        <w:rPr>
          <w:sz w:val="24"/>
          <w:szCs w:val="24"/>
        </w:rPr>
        <w:t>Application</w:t>
      </w:r>
      <w:r w:rsidR="00BA184D" w:rsidRPr="005D1FA5">
        <w:rPr>
          <w:sz w:val="24"/>
          <w:szCs w:val="24"/>
        </w:rPr>
        <w:t xml:space="preserve"> will be suspended and not reviewed, and the </w:t>
      </w:r>
      <w:r w:rsidR="00884FC9">
        <w:rPr>
          <w:sz w:val="24"/>
          <w:szCs w:val="24"/>
        </w:rPr>
        <w:t>Applicant</w:t>
      </w:r>
      <w:r w:rsidR="00BA184D" w:rsidRPr="005D1FA5">
        <w:rPr>
          <w:sz w:val="24"/>
          <w:szCs w:val="24"/>
        </w:rPr>
        <w:t xml:space="preserve"> will be</w:t>
      </w:r>
      <w:r w:rsidRPr="005D1FA5">
        <w:rPr>
          <w:sz w:val="24"/>
          <w:szCs w:val="24"/>
        </w:rPr>
        <w:t xml:space="preserve"> contacted via email. The </w:t>
      </w:r>
      <w:r w:rsidR="00884FC9">
        <w:rPr>
          <w:sz w:val="24"/>
          <w:szCs w:val="24"/>
        </w:rPr>
        <w:t>Applicant</w:t>
      </w:r>
      <w:r w:rsidRPr="005D1FA5">
        <w:rPr>
          <w:sz w:val="24"/>
          <w:szCs w:val="24"/>
        </w:rPr>
        <w:t xml:space="preserve"> has </w:t>
      </w:r>
      <w:r w:rsidR="00FD737E" w:rsidRPr="005D1FA5">
        <w:rPr>
          <w:sz w:val="24"/>
          <w:szCs w:val="24"/>
        </w:rPr>
        <w:t>3 business days</w:t>
      </w:r>
      <w:r w:rsidRPr="005D1FA5">
        <w:rPr>
          <w:sz w:val="24"/>
          <w:szCs w:val="24"/>
        </w:rPr>
        <w:t xml:space="preserve"> from </w:t>
      </w:r>
      <w:r w:rsidR="00A971EF" w:rsidRPr="005D1FA5">
        <w:rPr>
          <w:sz w:val="24"/>
          <w:szCs w:val="24"/>
        </w:rPr>
        <w:t xml:space="preserve">the date </w:t>
      </w:r>
      <w:r w:rsidRPr="005D1FA5">
        <w:rPr>
          <w:sz w:val="24"/>
          <w:szCs w:val="24"/>
        </w:rPr>
        <w:t xml:space="preserve">when the email </w:t>
      </w:r>
      <w:r w:rsidR="00A971EF" w:rsidRPr="005D1FA5">
        <w:rPr>
          <w:sz w:val="24"/>
          <w:szCs w:val="24"/>
        </w:rPr>
        <w:t xml:space="preserve">is </w:t>
      </w:r>
      <w:r w:rsidRPr="005D1FA5">
        <w:rPr>
          <w:sz w:val="24"/>
          <w:szCs w:val="24"/>
        </w:rPr>
        <w:t xml:space="preserve">sent to deliver another USB </w:t>
      </w:r>
      <w:r w:rsidR="00A971EF" w:rsidRPr="005D1FA5">
        <w:rPr>
          <w:sz w:val="24"/>
          <w:szCs w:val="24"/>
        </w:rPr>
        <w:t xml:space="preserve">drive </w:t>
      </w:r>
      <w:r w:rsidRPr="005D1FA5">
        <w:rPr>
          <w:sz w:val="24"/>
          <w:szCs w:val="24"/>
        </w:rPr>
        <w:t xml:space="preserve">containing the electronic version of the </w:t>
      </w:r>
      <w:r w:rsidR="00884FC9">
        <w:rPr>
          <w:sz w:val="24"/>
          <w:szCs w:val="24"/>
        </w:rPr>
        <w:t>Application</w:t>
      </w:r>
      <w:r w:rsidRPr="005D1FA5">
        <w:rPr>
          <w:sz w:val="24"/>
          <w:szCs w:val="24"/>
        </w:rPr>
        <w:t xml:space="preserve"> to the Commission. </w:t>
      </w:r>
      <w:r w:rsidR="00E55653" w:rsidRPr="005D1FA5">
        <w:rPr>
          <w:sz w:val="24"/>
          <w:szCs w:val="24"/>
        </w:rPr>
        <w:t xml:space="preserve">In the event that the </w:t>
      </w:r>
      <w:r w:rsidR="00884FC9">
        <w:rPr>
          <w:sz w:val="24"/>
          <w:szCs w:val="24"/>
        </w:rPr>
        <w:t>Applicant</w:t>
      </w:r>
      <w:r w:rsidR="00E55653" w:rsidRPr="005D1FA5">
        <w:rPr>
          <w:sz w:val="24"/>
          <w:szCs w:val="24"/>
        </w:rPr>
        <w:t xml:space="preserve"> fails to comply, the </w:t>
      </w:r>
      <w:r w:rsidR="00884FC9">
        <w:rPr>
          <w:sz w:val="24"/>
          <w:szCs w:val="24"/>
        </w:rPr>
        <w:t>Application</w:t>
      </w:r>
      <w:r w:rsidR="00E55653" w:rsidRPr="005D1FA5">
        <w:rPr>
          <w:sz w:val="24"/>
          <w:szCs w:val="24"/>
        </w:rPr>
        <w:t xml:space="preserve"> </w:t>
      </w:r>
      <w:r w:rsidR="00FD737E" w:rsidRPr="005D1FA5">
        <w:rPr>
          <w:sz w:val="24"/>
          <w:szCs w:val="24"/>
        </w:rPr>
        <w:t>will be withdrawn and the fee may</w:t>
      </w:r>
      <w:r w:rsidR="00E55653" w:rsidRPr="005D1FA5">
        <w:rPr>
          <w:sz w:val="24"/>
          <w:szCs w:val="24"/>
        </w:rPr>
        <w:t xml:space="preserve"> be forfeited to the Commission.</w:t>
      </w:r>
      <w:r w:rsidR="00576CF2" w:rsidRPr="005D1FA5">
        <w:rPr>
          <w:sz w:val="24"/>
          <w:szCs w:val="24"/>
        </w:rPr>
        <w:t xml:space="preserve"> </w:t>
      </w:r>
    </w:p>
    <w:p w14:paraId="289D5BB5" w14:textId="43948B0F" w:rsidR="000A3D1D" w:rsidRPr="005D1FA5" w:rsidRDefault="000A3D1D" w:rsidP="00576CF2">
      <w:pPr>
        <w:pStyle w:val="ListParagraph"/>
        <w:numPr>
          <w:ilvl w:val="0"/>
          <w:numId w:val="3"/>
        </w:numPr>
        <w:spacing w:after="0" w:line="240" w:lineRule="auto"/>
        <w:rPr>
          <w:b/>
          <w:sz w:val="24"/>
          <w:szCs w:val="24"/>
        </w:rPr>
      </w:pPr>
      <w:r w:rsidRPr="005D1FA5">
        <w:rPr>
          <w:sz w:val="24"/>
          <w:szCs w:val="24"/>
        </w:rPr>
        <w:t xml:space="preserve">The Commission will notify </w:t>
      </w:r>
      <w:r w:rsidR="00884FC9">
        <w:rPr>
          <w:sz w:val="24"/>
          <w:szCs w:val="24"/>
        </w:rPr>
        <w:t>Applicant</w:t>
      </w:r>
      <w:r w:rsidR="00A971EF" w:rsidRPr="005D1FA5">
        <w:rPr>
          <w:sz w:val="24"/>
          <w:szCs w:val="24"/>
        </w:rPr>
        <w:t xml:space="preserve">s via </w:t>
      </w:r>
      <w:r w:rsidR="00FD737E" w:rsidRPr="005D1FA5">
        <w:rPr>
          <w:sz w:val="24"/>
          <w:szCs w:val="24"/>
        </w:rPr>
        <w:t>email</w:t>
      </w:r>
      <w:r w:rsidRPr="005D1FA5">
        <w:rPr>
          <w:sz w:val="24"/>
          <w:szCs w:val="24"/>
        </w:rPr>
        <w:t xml:space="preserve"> when their </w:t>
      </w:r>
      <w:r w:rsidR="00884FC9">
        <w:rPr>
          <w:sz w:val="24"/>
          <w:szCs w:val="24"/>
        </w:rPr>
        <w:t>Application</w:t>
      </w:r>
      <w:r w:rsidRPr="005D1FA5">
        <w:rPr>
          <w:sz w:val="24"/>
          <w:szCs w:val="24"/>
        </w:rPr>
        <w:t xml:space="preserve">s are successfully received. </w:t>
      </w:r>
    </w:p>
    <w:p w14:paraId="37D3E946" w14:textId="48B0C6C6" w:rsidR="00610B03" w:rsidRPr="005D1FA5" w:rsidRDefault="00610B03" w:rsidP="00576CF2">
      <w:pPr>
        <w:pStyle w:val="ListParagraph"/>
        <w:numPr>
          <w:ilvl w:val="0"/>
          <w:numId w:val="3"/>
        </w:numPr>
        <w:spacing w:after="0" w:line="240" w:lineRule="auto"/>
        <w:rPr>
          <w:b/>
          <w:sz w:val="24"/>
          <w:szCs w:val="24"/>
        </w:rPr>
      </w:pPr>
      <w:r w:rsidRPr="005D1FA5">
        <w:rPr>
          <w:sz w:val="24"/>
          <w:szCs w:val="24"/>
        </w:rPr>
        <w:t xml:space="preserve">The Commission may request any additional information </w:t>
      </w:r>
      <w:r w:rsidR="00A971EF" w:rsidRPr="005D1FA5">
        <w:rPr>
          <w:sz w:val="24"/>
          <w:szCs w:val="24"/>
        </w:rPr>
        <w:t>that it</w:t>
      </w:r>
      <w:r w:rsidRPr="005D1FA5">
        <w:rPr>
          <w:sz w:val="24"/>
          <w:szCs w:val="24"/>
        </w:rPr>
        <w:t xml:space="preserve"> determines is necessary to process and fully investigate an </w:t>
      </w:r>
      <w:r w:rsidR="00884FC9">
        <w:rPr>
          <w:sz w:val="24"/>
          <w:szCs w:val="24"/>
        </w:rPr>
        <w:t>Application</w:t>
      </w:r>
      <w:r w:rsidRPr="005D1FA5">
        <w:rPr>
          <w:sz w:val="24"/>
          <w:szCs w:val="24"/>
        </w:rPr>
        <w:t>.</w:t>
      </w:r>
      <w:r w:rsidR="00576CF2" w:rsidRPr="005D1FA5">
        <w:rPr>
          <w:sz w:val="24"/>
          <w:szCs w:val="24"/>
        </w:rPr>
        <w:t xml:space="preserve"> </w:t>
      </w:r>
      <w:r w:rsidR="00476147" w:rsidRPr="005D1FA5">
        <w:rPr>
          <w:sz w:val="24"/>
          <w:szCs w:val="24"/>
        </w:rPr>
        <w:t xml:space="preserve">The </w:t>
      </w:r>
      <w:r w:rsidR="00884FC9">
        <w:rPr>
          <w:sz w:val="24"/>
          <w:szCs w:val="24"/>
        </w:rPr>
        <w:t>Applicant</w:t>
      </w:r>
      <w:r w:rsidR="00A971EF" w:rsidRPr="005D1FA5">
        <w:rPr>
          <w:sz w:val="24"/>
          <w:szCs w:val="24"/>
        </w:rPr>
        <w:t xml:space="preserve"> </w:t>
      </w:r>
      <w:r w:rsidR="00476147" w:rsidRPr="005D1FA5">
        <w:rPr>
          <w:sz w:val="24"/>
          <w:szCs w:val="24"/>
        </w:rPr>
        <w:t>shall provide all information, documents, materials</w:t>
      </w:r>
      <w:r w:rsidR="00A971EF" w:rsidRPr="005D1FA5">
        <w:rPr>
          <w:sz w:val="24"/>
          <w:szCs w:val="24"/>
        </w:rPr>
        <w:t>,</w:t>
      </w:r>
      <w:r w:rsidR="00476147" w:rsidRPr="005D1FA5">
        <w:rPr>
          <w:sz w:val="24"/>
          <w:szCs w:val="24"/>
        </w:rPr>
        <w:t xml:space="preserve"> and certifications at the </w:t>
      </w:r>
      <w:r w:rsidR="00884FC9">
        <w:rPr>
          <w:sz w:val="24"/>
          <w:szCs w:val="24"/>
        </w:rPr>
        <w:t>Applicant</w:t>
      </w:r>
      <w:r w:rsidR="00A971EF" w:rsidRPr="005D1FA5">
        <w:rPr>
          <w:sz w:val="24"/>
          <w:szCs w:val="24"/>
        </w:rPr>
        <w:t xml:space="preserve">’s </w:t>
      </w:r>
      <w:r w:rsidR="00476147" w:rsidRPr="005D1FA5">
        <w:rPr>
          <w:sz w:val="24"/>
          <w:szCs w:val="24"/>
        </w:rPr>
        <w:t>own expense.</w:t>
      </w:r>
    </w:p>
    <w:p w14:paraId="57A8F6F3" w14:textId="58EA12B9" w:rsidR="00610B03" w:rsidRPr="005D1FA5" w:rsidRDefault="00610B03" w:rsidP="00576CF2">
      <w:pPr>
        <w:pStyle w:val="ListParagraph"/>
        <w:numPr>
          <w:ilvl w:val="0"/>
          <w:numId w:val="3"/>
        </w:numPr>
        <w:spacing w:after="0" w:line="240" w:lineRule="auto"/>
        <w:rPr>
          <w:b/>
          <w:sz w:val="24"/>
          <w:szCs w:val="24"/>
        </w:rPr>
      </w:pPr>
      <w:r w:rsidRPr="005D1FA5">
        <w:rPr>
          <w:sz w:val="24"/>
          <w:szCs w:val="24"/>
        </w:rPr>
        <w:t xml:space="preserve">Should the Commission request any additional information </w:t>
      </w:r>
      <w:r w:rsidR="00A971EF" w:rsidRPr="005D1FA5">
        <w:rPr>
          <w:sz w:val="24"/>
          <w:szCs w:val="24"/>
        </w:rPr>
        <w:t xml:space="preserve">that </w:t>
      </w:r>
      <w:r w:rsidRPr="005D1FA5">
        <w:rPr>
          <w:sz w:val="24"/>
          <w:szCs w:val="24"/>
        </w:rPr>
        <w:t xml:space="preserve">it determines necessary to process and fully investigate an </w:t>
      </w:r>
      <w:r w:rsidR="00884FC9">
        <w:rPr>
          <w:sz w:val="24"/>
          <w:szCs w:val="24"/>
        </w:rPr>
        <w:t>Application</w:t>
      </w:r>
      <w:r w:rsidRPr="005D1FA5">
        <w:rPr>
          <w:sz w:val="24"/>
          <w:szCs w:val="24"/>
        </w:rPr>
        <w:t xml:space="preserve">, the </w:t>
      </w:r>
      <w:r w:rsidR="00884FC9">
        <w:rPr>
          <w:sz w:val="24"/>
          <w:szCs w:val="24"/>
        </w:rPr>
        <w:t>Applicant</w:t>
      </w:r>
      <w:r w:rsidR="00A971EF" w:rsidRPr="005D1FA5">
        <w:rPr>
          <w:sz w:val="24"/>
          <w:szCs w:val="24"/>
        </w:rPr>
        <w:t xml:space="preserve"> </w:t>
      </w:r>
      <w:r w:rsidRPr="005D1FA5">
        <w:rPr>
          <w:sz w:val="24"/>
          <w:szCs w:val="24"/>
        </w:rPr>
        <w:t xml:space="preserve">shall provide the additional information </w:t>
      </w:r>
      <w:r w:rsidR="00A971EF" w:rsidRPr="005D1FA5">
        <w:rPr>
          <w:sz w:val="24"/>
          <w:szCs w:val="24"/>
        </w:rPr>
        <w:t xml:space="preserve">within </w:t>
      </w:r>
      <w:r w:rsidRPr="005D1FA5">
        <w:rPr>
          <w:sz w:val="24"/>
          <w:szCs w:val="24"/>
        </w:rPr>
        <w:t>14</w:t>
      </w:r>
      <w:r w:rsidR="00A971EF" w:rsidRPr="005D1FA5">
        <w:rPr>
          <w:sz w:val="24"/>
          <w:szCs w:val="24"/>
        </w:rPr>
        <w:t xml:space="preserve"> </w:t>
      </w:r>
      <w:r w:rsidRPr="005D1FA5">
        <w:rPr>
          <w:sz w:val="24"/>
          <w:szCs w:val="24"/>
        </w:rPr>
        <w:t>business day</w:t>
      </w:r>
      <w:r w:rsidR="00A971EF" w:rsidRPr="005D1FA5">
        <w:rPr>
          <w:sz w:val="24"/>
          <w:szCs w:val="24"/>
        </w:rPr>
        <w:t>s</w:t>
      </w:r>
      <w:r w:rsidRPr="005D1FA5">
        <w:rPr>
          <w:sz w:val="24"/>
          <w:szCs w:val="24"/>
        </w:rPr>
        <w:t xml:space="preserve"> after the request has been </w:t>
      </w:r>
      <w:r w:rsidR="00A971EF" w:rsidRPr="005D1FA5">
        <w:rPr>
          <w:sz w:val="24"/>
          <w:szCs w:val="24"/>
        </w:rPr>
        <w:t>sent to</w:t>
      </w:r>
      <w:r w:rsidRPr="005D1FA5">
        <w:rPr>
          <w:sz w:val="24"/>
          <w:szCs w:val="24"/>
        </w:rPr>
        <w:t xml:space="preserve"> the </w:t>
      </w:r>
      <w:r w:rsidR="00884FC9">
        <w:rPr>
          <w:sz w:val="24"/>
          <w:szCs w:val="24"/>
        </w:rPr>
        <w:t>Applicant</w:t>
      </w:r>
      <w:r w:rsidRPr="005D1FA5">
        <w:rPr>
          <w:sz w:val="24"/>
          <w:szCs w:val="24"/>
        </w:rPr>
        <w:t>.</w:t>
      </w:r>
      <w:r w:rsidR="00576CF2" w:rsidRPr="005D1FA5">
        <w:rPr>
          <w:sz w:val="24"/>
          <w:szCs w:val="24"/>
        </w:rPr>
        <w:t xml:space="preserve"> </w:t>
      </w:r>
      <w:r w:rsidRPr="005D1FA5">
        <w:rPr>
          <w:sz w:val="24"/>
          <w:szCs w:val="24"/>
        </w:rPr>
        <w:t xml:space="preserve">If the </w:t>
      </w:r>
      <w:r w:rsidR="00884FC9">
        <w:rPr>
          <w:sz w:val="24"/>
          <w:szCs w:val="24"/>
        </w:rPr>
        <w:t>Applicant</w:t>
      </w:r>
      <w:r w:rsidRPr="005D1FA5">
        <w:rPr>
          <w:sz w:val="24"/>
          <w:szCs w:val="24"/>
        </w:rPr>
        <w:t xml:space="preserve"> does not provide the requested information within 14 business days, the Commission </w:t>
      </w:r>
      <w:r w:rsidR="00604B94" w:rsidRPr="005D1FA5">
        <w:rPr>
          <w:sz w:val="24"/>
          <w:szCs w:val="24"/>
        </w:rPr>
        <w:t xml:space="preserve">will remove the </w:t>
      </w:r>
      <w:r w:rsidR="00884FC9">
        <w:rPr>
          <w:sz w:val="24"/>
          <w:szCs w:val="24"/>
        </w:rPr>
        <w:t>Application</w:t>
      </w:r>
      <w:r w:rsidR="00604B94" w:rsidRPr="005D1FA5">
        <w:rPr>
          <w:sz w:val="24"/>
          <w:szCs w:val="24"/>
        </w:rPr>
        <w:t xml:space="preserve"> from the evaluation process</w:t>
      </w:r>
      <w:r w:rsidRPr="005D1FA5">
        <w:rPr>
          <w:sz w:val="24"/>
          <w:szCs w:val="24"/>
        </w:rPr>
        <w:t xml:space="preserve">. </w:t>
      </w:r>
    </w:p>
    <w:p w14:paraId="08169DED" w14:textId="0D22F65A" w:rsidR="002A6B97" w:rsidRPr="005D1FA5" w:rsidRDefault="002A6B97" w:rsidP="00576CF2">
      <w:pPr>
        <w:pStyle w:val="ListParagraph"/>
        <w:numPr>
          <w:ilvl w:val="0"/>
          <w:numId w:val="3"/>
        </w:numPr>
        <w:spacing w:after="0" w:line="240" w:lineRule="auto"/>
        <w:rPr>
          <w:b/>
          <w:sz w:val="24"/>
          <w:szCs w:val="24"/>
        </w:rPr>
      </w:pPr>
      <w:r w:rsidRPr="005D1FA5">
        <w:rPr>
          <w:sz w:val="24"/>
          <w:szCs w:val="24"/>
        </w:rPr>
        <w:t xml:space="preserve">The </w:t>
      </w:r>
      <w:r w:rsidR="00884FC9">
        <w:rPr>
          <w:sz w:val="24"/>
          <w:szCs w:val="24"/>
        </w:rPr>
        <w:t>Applicant</w:t>
      </w:r>
      <w:r w:rsidR="00A971EF" w:rsidRPr="005D1FA5">
        <w:rPr>
          <w:sz w:val="24"/>
          <w:szCs w:val="24"/>
        </w:rPr>
        <w:t xml:space="preserve"> </w:t>
      </w:r>
      <w:r w:rsidRPr="005D1FA5">
        <w:rPr>
          <w:sz w:val="24"/>
          <w:szCs w:val="24"/>
        </w:rPr>
        <w:t xml:space="preserve">is not able to contribute </w:t>
      </w:r>
      <w:r w:rsidR="00BA184D" w:rsidRPr="005D1FA5">
        <w:rPr>
          <w:sz w:val="24"/>
          <w:szCs w:val="24"/>
        </w:rPr>
        <w:t xml:space="preserve">additional information after the </w:t>
      </w:r>
      <w:r w:rsidR="00884FC9">
        <w:rPr>
          <w:sz w:val="24"/>
          <w:szCs w:val="24"/>
        </w:rPr>
        <w:t>Application</w:t>
      </w:r>
      <w:r w:rsidR="00BA184D" w:rsidRPr="005D1FA5">
        <w:rPr>
          <w:sz w:val="24"/>
          <w:szCs w:val="24"/>
        </w:rPr>
        <w:t xml:space="preserve"> is submitted, unless </w:t>
      </w:r>
      <w:r w:rsidRPr="005D1FA5">
        <w:rPr>
          <w:sz w:val="24"/>
          <w:szCs w:val="24"/>
        </w:rPr>
        <w:t>the Commission requests more information</w:t>
      </w:r>
      <w:r w:rsidR="00BA184D" w:rsidRPr="005D1FA5">
        <w:rPr>
          <w:sz w:val="24"/>
          <w:szCs w:val="24"/>
        </w:rPr>
        <w:t>.</w:t>
      </w:r>
    </w:p>
    <w:p w14:paraId="66B531CF" w14:textId="11519332" w:rsidR="00476147" w:rsidRPr="005D1FA5" w:rsidRDefault="00476147" w:rsidP="00576CF2">
      <w:pPr>
        <w:pStyle w:val="ListParagraph"/>
        <w:numPr>
          <w:ilvl w:val="0"/>
          <w:numId w:val="3"/>
        </w:numPr>
        <w:spacing w:after="0" w:line="240" w:lineRule="auto"/>
        <w:rPr>
          <w:b/>
          <w:sz w:val="24"/>
          <w:szCs w:val="24"/>
        </w:rPr>
      </w:pPr>
      <w:r w:rsidRPr="005D1FA5">
        <w:rPr>
          <w:sz w:val="24"/>
          <w:szCs w:val="24"/>
        </w:rPr>
        <w:t xml:space="preserve">The </w:t>
      </w:r>
      <w:r w:rsidR="00884FC9">
        <w:rPr>
          <w:sz w:val="24"/>
          <w:szCs w:val="24"/>
        </w:rPr>
        <w:t>Applicant</w:t>
      </w:r>
      <w:r w:rsidR="00A971EF" w:rsidRPr="005D1FA5">
        <w:rPr>
          <w:sz w:val="24"/>
          <w:szCs w:val="24"/>
        </w:rPr>
        <w:t xml:space="preserve"> </w:t>
      </w:r>
      <w:r w:rsidRPr="005D1FA5">
        <w:rPr>
          <w:sz w:val="24"/>
          <w:szCs w:val="24"/>
        </w:rPr>
        <w:t xml:space="preserve">is under a continuing duty to promptly disclose any changes </w:t>
      </w:r>
      <w:r w:rsidR="00BA184D" w:rsidRPr="005D1FA5">
        <w:rPr>
          <w:sz w:val="24"/>
          <w:szCs w:val="24"/>
        </w:rPr>
        <w:t xml:space="preserve">to the Commission in investors with an interest of five percent or more. </w:t>
      </w:r>
      <w:r w:rsidRPr="005D1FA5">
        <w:rPr>
          <w:b/>
          <w:sz w:val="24"/>
          <w:szCs w:val="24"/>
        </w:rPr>
        <w:t>The duty to make such additional disclosures shall continue throughout any period of any license that may be granted by the Commission.</w:t>
      </w:r>
    </w:p>
    <w:p w14:paraId="5044D28D" w14:textId="70156018" w:rsidR="00476147" w:rsidRPr="005D1FA5" w:rsidRDefault="00476147" w:rsidP="00576CF2">
      <w:pPr>
        <w:pStyle w:val="ListParagraph"/>
        <w:numPr>
          <w:ilvl w:val="0"/>
          <w:numId w:val="3"/>
        </w:numPr>
        <w:spacing w:after="0" w:line="240" w:lineRule="auto"/>
        <w:rPr>
          <w:b/>
          <w:sz w:val="24"/>
          <w:szCs w:val="24"/>
        </w:rPr>
      </w:pPr>
      <w:r w:rsidRPr="005D1FA5">
        <w:rPr>
          <w:sz w:val="24"/>
          <w:szCs w:val="24"/>
        </w:rPr>
        <w:lastRenderedPageBreak/>
        <w:t xml:space="preserve">All notices regarding </w:t>
      </w:r>
      <w:r w:rsidR="00A971EF" w:rsidRPr="005D1FA5">
        <w:rPr>
          <w:sz w:val="24"/>
          <w:szCs w:val="24"/>
        </w:rPr>
        <w:t>an</w:t>
      </w:r>
      <w:r w:rsidRPr="005D1FA5">
        <w:rPr>
          <w:sz w:val="24"/>
          <w:szCs w:val="24"/>
        </w:rPr>
        <w:t xml:space="preserve"> </w:t>
      </w:r>
      <w:r w:rsidR="00884FC9">
        <w:rPr>
          <w:sz w:val="24"/>
          <w:szCs w:val="24"/>
        </w:rPr>
        <w:t>Application</w:t>
      </w:r>
      <w:r w:rsidR="00A971EF" w:rsidRPr="005D1FA5">
        <w:rPr>
          <w:sz w:val="24"/>
          <w:szCs w:val="24"/>
        </w:rPr>
        <w:t xml:space="preserve"> submission </w:t>
      </w:r>
      <w:r w:rsidRPr="005D1FA5">
        <w:rPr>
          <w:sz w:val="24"/>
          <w:szCs w:val="24"/>
        </w:rPr>
        <w:t xml:space="preserve">will be sent to the </w:t>
      </w:r>
      <w:r w:rsidR="002A6B97" w:rsidRPr="005D1FA5">
        <w:rPr>
          <w:sz w:val="24"/>
          <w:szCs w:val="24"/>
        </w:rPr>
        <w:t>email</w:t>
      </w:r>
      <w:r w:rsidRPr="005D1FA5">
        <w:rPr>
          <w:sz w:val="24"/>
          <w:szCs w:val="24"/>
        </w:rPr>
        <w:t xml:space="preserve"> addre</w:t>
      </w:r>
      <w:r w:rsidR="000B3473" w:rsidRPr="005D1FA5">
        <w:rPr>
          <w:sz w:val="24"/>
          <w:szCs w:val="24"/>
        </w:rPr>
        <w:t>ss provide</w:t>
      </w:r>
      <w:r w:rsidR="00A971EF" w:rsidRPr="005D1FA5">
        <w:rPr>
          <w:sz w:val="24"/>
          <w:szCs w:val="24"/>
        </w:rPr>
        <w:t>d</w:t>
      </w:r>
      <w:r w:rsidR="000B3473" w:rsidRPr="005D1FA5">
        <w:rPr>
          <w:sz w:val="24"/>
          <w:szCs w:val="24"/>
        </w:rPr>
        <w:t xml:space="preserve"> on this form.</w:t>
      </w:r>
      <w:r w:rsidR="00576CF2" w:rsidRPr="005D1FA5">
        <w:rPr>
          <w:sz w:val="24"/>
          <w:szCs w:val="24"/>
        </w:rPr>
        <w:t xml:space="preserve"> </w:t>
      </w:r>
      <w:r w:rsidR="00A971EF" w:rsidRPr="005D1FA5">
        <w:rPr>
          <w:sz w:val="24"/>
          <w:szCs w:val="24"/>
        </w:rPr>
        <w:t xml:space="preserve">The </w:t>
      </w:r>
      <w:r w:rsidR="00884FC9">
        <w:rPr>
          <w:sz w:val="24"/>
          <w:szCs w:val="24"/>
        </w:rPr>
        <w:t>Applicant</w:t>
      </w:r>
      <w:r w:rsidRPr="005D1FA5">
        <w:rPr>
          <w:sz w:val="24"/>
          <w:szCs w:val="24"/>
        </w:rPr>
        <w:t xml:space="preserve"> must immediately notify the Commission if </w:t>
      </w:r>
      <w:r w:rsidR="00A971EF" w:rsidRPr="005D1FA5">
        <w:rPr>
          <w:sz w:val="24"/>
          <w:szCs w:val="24"/>
        </w:rPr>
        <w:t xml:space="preserve">the </w:t>
      </w:r>
      <w:r w:rsidR="002A6B97" w:rsidRPr="005D1FA5">
        <w:rPr>
          <w:sz w:val="24"/>
          <w:szCs w:val="24"/>
        </w:rPr>
        <w:t xml:space="preserve">email </w:t>
      </w:r>
      <w:r w:rsidRPr="005D1FA5">
        <w:rPr>
          <w:sz w:val="24"/>
          <w:szCs w:val="24"/>
        </w:rPr>
        <w:t>address</w:t>
      </w:r>
      <w:r w:rsidR="00A971EF" w:rsidRPr="005D1FA5">
        <w:rPr>
          <w:sz w:val="24"/>
          <w:szCs w:val="24"/>
        </w:rPr>
        <w:t xml:space="preserve"> changes</w:t>
      </w:r>
      <w:r w:rsidRPr="005D1FA5">
        <w:rPr>
          <w:sz w:val="24"/>
          <w:szCs w:val="24"/>
        </w:rPr>
        <w:t>.</w:t>
      </w:r>
    </w:p>
    <w:p w14:paraId="7B4E4AD4" w14:textId="4BB57DF5" w:rsidR="00476147" w:rsidRPr="005D1FA5" w:rsidRDefault="00476147" w:rsidP="00576CF2">
      <w:pPr>
        <w:pStyle w:val="ListParagraph"/>
        <w:numPr>
          <w:ilvl w:val="0"/>
          <w:numId w:val="3"/>
        </w:numPr>
        <w:spacing w:after="0" w:line="240" w:lineRule="auto"/>
        <w:rPr>
          <w:b/>
          <w:sz w:val="24"/>
          <w:szCs w:val="24"/>
        </w:rPr>
      </w:pPr>
      <w:r w:rsidRPr="005D1FA5">
        <w:rPr>
          <w:sz w:val="24"/>
          <w:szCs w:val="24"/>
        </w:rPr>
        <w:t xml:space="preserve">An </w:t>
      </w:r>
      <w:r w:rsidR="00884FC9">
        <w:rPr>
          <w:sz w:val="24"/>
          <w:szCs w:val="24"/>
        </w:rPr>
        <w:t>Applicant</w:t>
      </w:r>
      <w:r w:rsidRPr="005D1FA5">
        <w:rPr>
          <w:sz w:val="24"/>
          <w:szCs w:val="24"/>
        </w:rPr>
        <w:t xml:space="preserve"> who applies for and obtains a </w:t>
      </w:r>
      <w:r w:rsidR="00A971EF" w:rsidRPr="005D1FA5">
        <w:rPr>
          <w:sz w:val="24"/>
          <w:szCs w:val="24"/>
        </w:rPr>
        <w:t>l</w:t>
      </w:r>
      <w:r w:rsidRPr="005D1FA5">
        <w:rPr>
          <w:sz w:val="24"/>
          <w:szCs w:val="24"/>
        </w:rPr>
        <w:t>icense from the Commission may be required to submit to warrantless searches as stated in the law or regulation.</w:t>
      </w:r>
    </w:p>
    <w:p w14:paraId="05999E88" w14:textId="5750BDE1" w:rsidR="00476147" w:rsidRPr="005D1FA5" w:rsidRDefault="00476147" w:rsidP="00576CF2">
      <w:pPr>
        <w:pStyle w:val="ListParagraph"/>
        <w:numPr>
          <w:ilvl w:val="0"/>
          <w:numId w:val="3"/>
        </w:numPr>
        <w:spacing w:after="0" w:line="240" w:lineRule="auto"/>
        <w:rPr>
          <w:b/>
          <w:sz w:val="24"/>
          <w:szCs w:val="24"/>
        </w:rPr>
      </w:pPr>
      <w:r w:rsidRPr="005D1FA5">
        <w:rPr>
          <w:sz w:val="24"/>
          <w:szCs w:val="24"/>
        </w:rPr>
        <w:t xml:space="preserve">After the </w:t>
      </w:r>
      <w:r w:rsidR="00884FC9">
        <w:rPr>
          <w:sz w:val="24"/>
          <w:szCs w:val="24"/>
        </w:rPr>
        <w:t>Application</w:t>
      </w:r>
      <w:r w:rsidRPr="005D1FA5">
        <w:rPr>
          <w:sz w:val="24"/>
          <w:szCs w:val="24"/>
        </w:rPr>
        <w:t xml:space="preserve"> has been submitted, the </w:t>
      </w:r>
      <w:r w:rsidR="00884FC9">
        <w:rPr>
          <w:sz w:val="24"/>
          <w:szCs w:val="24"/>
        </w:rPr>
        <w:t>Applicant</w:t>
      </w:r>
      <w:r w:rsidRPr="005D1FA5">
        <w:rPr>
          <w:sz w:val="24"/>
          <w:szCs w:val="24"/>
        </w:rPr>
        <w:t xml:space="preserve"> </w:t>
      </w:r>
      <w:r w:rsidR="00BA184D" w:rsidRPr="00805CC9">
        <w:rPr>
          <w:sz w:val="24"/>
          <w:szCs w:val="24"/>
        </w:rPr>
        <w:t>may</w:t>
      </w:r>
      <w:r w:rsidRPr="004C41B2">
        <w:rPr>
          <w:sz w:val="24"/>
          <w:szCs w:val="24"/>
        </w:rPr>
        <w:t xml:space="preserve"> withdraw </w:t>
      </w:r>
      <w:r w:rsidR="00A971EF" w:rsidRPr="00995291">
        <w:rPr>
          <w:sz w:val="24"/>
          <w:szCs w:val="24"/>
        </w:rPr>
        <w:t>the submitted</w:t>
      </w:r>
      <w:r w:rsidR="00A971EF" w:rsidRPr="00CC2C27">
        <w:rPr>
          <w:sz w:val="24"/>
          <w:szCs w:val="24"/>
        </w:rPr>
        <w:t xml:space="preserve"> </w:t>
      </w:r>
      <w:r w:rsidR="00884FC9">
        <w:rPr>
          <w:sz w:val="24"/>
          <w:szCs w:val="24"/>
        </w:rPr>
        <w:t>Application</w:t>
      </w:r>
      <w:r w:rsidR="00BA184D" w:rsidRPr="00CC2C27">
        <w:rPr>
          <w:sz w:val="24"/>
          <w:szCs w:val="24"/>
        </w:rPr>
        <w:t xml:space="preserve"> only after written notice to </w:t>
      </w:r>
      <w:r w:rsidRPr="00C151C6">
        <w:rPr>
          <w:sz w:val="24"/>
          <w:szCs w:val="24"/>
        </w:rPr>
        <w:t>the Commission.</w:t>
      </w:r>
    </w:p>
    <w:p w14:paraId="71637017" w14:textId="13165F35" w:rsidR="00476147" w:rsidRPr="005D1FA5" w:rsidRDefault="00476147" w:rsidP="00576CF2">
      <w:pPr>
        <w:pStyle w:val="ListParagraph"/>
        <w:numPr>
          <w:ilvl w:val="0"/>
          <w:numId w:val="3"/>
        </w:numPr>
        <w:spacing w:after="0" w:line="240" w:lineRule="auto"/>
        <w:rPr>
          <w:b/>
          <w:sz w:val="24"/>
          <w:szCs w:val="24"/>
        </w:rPr>
      </w:pPr>
      <w:r w:rsidRPr="005D1FA5">
        <w:rPr>
          <w:sz w:val="24"/>
          <w:szCs w:val="24"/>
        </w:rPr>
        <w:t xml:space="preserve">All submissions with and for this </w:t>
      </w:r>
      <w:r w:rsidR="00884FC9">
        <w:rPr>
          <w:sz w:val="24"/>
          <w:szCs w:val="24"/>
        </w:rPr>
        <w:t>Application</w:t>
      </w:r>
      <w:r w:rsidRPr="005D1FA5">
        <w:rPr>
          <w:sz w:val="24"/>
          <w:szCs w:val="24"/>
        </w:rPr>
        <w:t xml:space="preserve"> become the property of the Commission and will not be returned.</w:t>
      </w:r>
    </w:p>
    <w:p w14:paraId="0ED01466" w14:textId="5C4F21A9" w:rsidR="00476147" w:rsidRPr="005D1FA5" w:rsidRDefault="00476147" w:rsidP="00576CF2">
      <w:pPr>
        <w:pStyle w:val="ListParagraph"/>
        <w:numPr>
          <w:ilvl w:val="0"/>
          <w:numId w:val="3"/>
        </w:numPr>
        <w:spacing w:after="0" w:line="240" w:lineRule="auto"/>
        <w:rPr>
          <w:b/>
          <w:sz w:val="24"/>
          <w:szCs w:val="24"/>
        </w:rPr>
      </w:pPr>
      <w:r w:rsidRPr="005D1FA5">
        <w:rPr>
          <w:b/>
          <w:sz w:val="24"/>
          <w:szCs w:val="24"/>
        </w:rPr>
        <w:t xml:space="preserve">The Commission’s decision to approve or deny an </w:t>
      </w:r>
      <w:r w:rsidR="00884FC9">
        <w:rPr>
          <w:b/>
          <w:sz w:val="24"/>
          <w:szCs w:val="24"/>
        </w:rPr>
        <w:t>Application</w:t>
      </w:r>
      <w:r w:rsidRPr="005D1FA5">
        <w:rPr>
          <w:b/>
          <w:sz w:val="24"/>
          <w:szCs w:val="24"/>
        </w:rPr>
        <w:t xml:space="preserve"> is final.</w:t>
      </w:r>
    </w:p>
    <w:p w14:paraId="5FAB5236" w14:textId="77777777" w:rsidR="00D5117B" w:rsidRPr="005D1FA5" w:rsidRDefault="00D5117B" w:rsidP="00F14F36">
      <w:pPr>
        <w:spacing w:after="0" w:line="240" w:lineRule="auto"/>
        <w:rPr>
          <w:b/>
          <w:sz w:val="24"/>
          <w:szCs w:val="24"/>
        </w:rPr>
      </w:pPr>
    </w:p>
    <w:p w14:paraId="4A7DD48F" w14:textId="52D9C0B5" w:rsidR="000B3473" w:rsidRPr="004622BC" w:rsidRDefault="00476147" w:rsidP="00576CF2">
      <w:pPr>
        <w:spacing w:after="0" w:line="240" w:lineRule="auto"/>
        <w:rPr>
          <w:b/>
          <w:sz w:val="32"/>
          <w:szCs w:val="24"/>
          <w:u w:val="single"/>
        </w:rPr>
      </w:pPr>
      <w:r w:rsidRPr="004622BC">
        <w:rPr>
          <w:b/>
          <w:sz w:val="32"/>
          <w:szCs w:val="24"/>
          <w:u w:val="single"/>
        </w:rPr>
        <w:t>S</w:t>
      </w:r>
      <w:r w:rsidR="000B3473" w:rsidRPr="004622BC">
        <w:rPr>
          <w:b/>
          <w:sz w:val="32"/>
          <w:szCs w:val="24"/>
          <w:u w:val="single"/>
        </w:rPr>
        <w:t>ECTION J</w:t>
      </w:r>
      <w:r w:rsidRPr="004622BC">
        <w:rPr>
          <w:b/>
          <w:sz w:val="32"/>
          <w:szCs w:val="24"/>
          <w:u w:val="single"/>
        </w:rPr>
        <w:t>:</w:t>
      </w:r>
      <w:r w:rsidR="00576CF2" w:rsidRPr="004622BC">
        <w:rPr>
          <w:b/>
          <w:sz w:val="32"/>
          <w:szCs w:val="24"/>
          <w:u w:val="single"/>
        </w:rPr>
        <w:t xml:space="preserve"> </w:t>
      </w:r>
      <w:r w:rsidRPr="004622BC">
        <w:rPr>
          <w:b/>
          <w:sz w:val="32"/>
          <w:szCs w:val="24"/>
          <w:u w:val="single"/>
        </w:rPr>
        <w:t xml:space="preserve">Communications with MMCC </w:t>
      </w:r>
    </w:p>
    <w:p w14:paraId="3A55AB48" w14:textId="77777777" w:rsidR="009A6B21" w:rsidRPr="004C41B2" w:rsidRDefault="009A6B21" w:rsidP="00576CF2">
      <w:pPr>
        <w:spacing w:after="0" w:line="240" w:lineRule="auto"/>
        <w:rPr>
          <w:sz w:val="24"/>
          <w:szCs w:val="24"/>
        </w:rPr>
      </w:pPr>
    </w:p>
    <w:p w14:paraId="58503DDA" w14:textId="19EBD67B" w:rsidR="00476147" w:rsidRPr="005D1FA5" w:rsidRDefault="00476147" w:rsidP="00576CF2">
      <w:pPr>
        <w:spacing w:after="0" w:line="240" w:lineRule="auto"/>
        <w:rPr>
          <w:sz w:val="24"/>
          <w:szCs w:val="24"/>
        </w:rPr>
      </w:pPr>
      <w:r w:rsidRPr="004C41B2">
        <w:rPr>
          <w:sz w:val="24"/>
          <w:szCs w:val="24"/>
        </w:rPr>
        <w:t xml:space="preserve">All questions about the </w:t>
      </w:r>
      <w:r w:rsidR="00884FC9">
        <w:rPr>
          <w:sz w:val="24"/>
          <w:szCs w:val="24"/>
        </w:rPr>
        <w:t>Application</w:t>
      </w:r>
      <w:r w:rsidRPr="004C41B2">
        <w:rPr>
          <w:sz w:val="24"/>
          <w:szCs w:val="24"/>
        </w:rPr>
        <w:t xml:space="preserve"> or </w:t>
      </w:r>
      <w:r w:rsidR="00884FC9">
        <w:rPr>
          <w:sz w:val="24"/>
          <w:szCs w:val="24"/>
        </w:rPr>
        <w:t>Application</w:t>
      </w:r>
      <w:r w:rsidRPr="004C41B2">
        <w:rPr>
          <w:sz w:val="24"/>
          <w:szCs w:val="24"/>
        </w:rPr>
        <w:t xml:space="preserve"> process must be forwarded to MMCC</w:t>
      </w:r>
      <w:r w:rsidR="00576CF2" w:rsidRPr="00995291">
        <w:rPr>
          <w:sz w:val="24"/>
          <w:szCs w:val="24"/>
        </w:rPr>
        <w:t xml:space="preserve"> </w:t>
      </w:r>
      <w:r w:rsidRPr="00995291">
        <w:rPr>
          <w:b/>
          <w:sz w:val="24"/>
          <w:szCs w:val="24"/>
        </w:rPr>
        <w:t>by email</w:t>
      </w:r>
      <w:r w:rsidRPr="00CC2C27">
        <w:rPr>
          <w:sz w:val="24"/>
          <w:szCs w:val="24"/>
        </w:rPr>
        <w:t xml:space="preserve"> </w:t>
      </w:r>
      <w:r w:rsidRPr="00CC2C27">
        <w:rPr>
          <w:b/>
          <w:sz w:val="24"/>
          <w:szCs w:val="24"/>
        </w:rPr>
        <w:t xml:space="preserve">only </w:t>
      </w:r>
      <w:r w:rsidRPr="00CC2C27">
        <w:rPr>
          <w:sz w:val="24"/>
          <w:szCs w:val="24"/>
        </w:rPr>
        <w:t xml:space="preserve">at </w:t>
      </w:r>
      <w:hyperlink r:id="rId10" w:history="1">
        <w:r w:rsidR="00C32B67" w:rsidRPr="005D1FA5">
          <w:rPr>
            <w:rStyle w:val="Hyperlink"/>
            <w:sz w:val="24"/>
            <w:szCs w:val="24"/>
          </w:rPr>
          <w:t>dhmh.medicalcannabis</w:t>
        </w:r>
        <w:r w:rsidR="00884FC9">
          <w:rPr>
            <w:rStyle w:val="Hyperlink"/>
            <w:sz w:val="24"/>
            <w:szCs w:val="24"/>
          </w:rPr>
          <w:t>Application</w:t>
        </w:r>
        <w:r w:rsidR="00C32B67" w:rsidRPr="005D1FA5">
          <w:rPr>
            <w:rStyle w:val="Hyperlink"/>
            <w:sz w:val="24"/>
            <w:szCs w:val="24"/>
          </w:rPr>
          <w:t>s@maryland.gov</w:t>
        </w:r>
      </w:hyperlink>
      <w:r w:rsidRPr="005D1FA5">
        <w:rPr>
          <w:sz w:val="24"/>
          <w:szCs w:val="24"/>
        </w:rPr>
        <w:t xml:space="preserve"> with the subject line “</w:t>
      </w:r>
      <w:r w:rsidRPr="005D1FA5">
        <w:rPr>
          <w:b/>
          <w:sz w:val="24"/>
          <w:szCs w:val="24"/>
        </w:rPr>
        <w:t xml:space="preserve">Medical Cannabis </w:t>
      </w:r>
      <w:r w:rsidR="00884FC9">
        <w:rPr>
          <w:b/>
          <w:sz w:val="24"/>
          <w:szCs w:val="24"/>
        </w:rPr>
        <w:t>Application</w:t>
      </w:r>
      <w:r w:rsidRPr="005D1FA5">
        <w:rPr>
          <w:b/>
          <w:sz w:val="24"/>
          <w:szCs w:val="24"/>
        </w:rPr>
        <w:t xml:space="preserve"> Question</w:t>
      </w:r>
      <w:r w:rsidRPr="005D1FA5">
        <w:rPr>
          <w:sz w:val="24"/>
          <w:szCs w:val="24"/>
        </w:rPr>
        <w:t>.”</w:t>
      </w:r>
    </w:p>
    <w:p w14:paraId="1961AE1D" w14:textId="078FE5DC" w:rsidR="00476147" w:rsidRPr="005D1FA5" w:rsidRDefault="00476147" w:rsidP="008F55A0">
      <w:pPr>
        <w:pStyle w:val="ListParagraph"/>
        <w:numPr>
          <w:ilvl w:val="0"/>
          <w:numId w:val="5"/>
        </w:numPr>
        <w:spacing w:after="0" w:line="240" w:lineRule="auto"/>
        <w:rPr>
          <w:sz w:val="24"/>
          <w:szCs w:val="24"/>
        </w:rPr>
      </w:pPr>
      <w:r w:rsidRPr="005D1FA5">
        <w:rPr>
          <w:sz w:val="24"/>
          <w:szCs w:val="24"/>
        </w:rPr>
        <w:t>Questions and answers of a substantive nature will be posted on the MMCC website (</w:t>
      </w:r>
      <w:hyperlink r:id="rId11" w:history="1">
        <w:r w:rsidR="00CE1AEE" w:rsidRPr="005D1FA5">
          <w:rPr>
            <w:rStyle w:val="Hyperlink"/>
            <w:sz w:val="24"/>
            <w:szCs w:val="24"/>
          </w:rPr>
          <w:t>http://mmcc.maryland.gov/</w:t>
        </w:r>
      </w:hyperlink>
      <w:r w:rsidRPr="005D1FA5">
        <w:rPr>
          <w:sz w:val="24"/>
          <w:szCs w:val="24"/>
        </w:rPr>
        <w:t xml:space="preserve">) so that all </w:t>
      </w:r>
      <w:r w:rsidR="00884FC9">
        <w:rPr>
          <w:sz w:val="24"/>
          <w:szCs w:val="24"/>
        </w:rPr>
        <w:t>Applicant</w:t>
      </w:r>
      <w:r w:rsidRPr="005D1FA5">
        <w:rPr>
          <w:sz w:val="24"/>
          <w:szCs w:val="24"/>
        </w:rPr>
        <w:t xml:space="preserve">s will have access to the same information. </w:t>
      </w:r>
    </w:p>
    <w:p w14:paraId="536140D0" w14:textId="3671CCBD" w:rsidR="00476147" w:rsidRPr="005D1FA5" w:rsidRDefault="00476147" w:rsidP="008F55A0">
      <w:pPr>
        <w:pStyle w:val="ListParagraph"/>
        <w:numPr>
          <w:ilvl w:val="0"/>
          <w:numId w:val="5"/>
        </w:numPr>
        <w:spacing w:after="0" w:line="240" w:lineRule="auto"/>
        <w:rPr>
          <w:sz w:val="24"/>
          <w:szCs w:val="24"/>
        </w:rPr>
      </w:pPr>
      <w:r w:rsidRPr="005D1FA5">
        <w:rPr>
          <w:sz w:val="24"/>
          <w:szCs w:val="24"/>
        </w:rPr>
        <w:t>For questions received after</w:t>
      </w:r>
      <w:r w:rsidR="00BA184D" w:rsidRPr="005D1FA5">
        <w:rPr>
          <w:sz w:val="24"/>
          <w:szCs w:val="24"/>
        </w:rPr>
        <w:t xml:space="preserve"> Friday, October 23, 2015, </w:t>
      </w:r>
      <w:r w:rsidRPr="005D1FA5">
        <w:rPr>
          <w:sz w:val="24"/>
          <w:szCs w:val="24"/>
        </w:rPr>
        <w:t xml:space="preserve">the Commission may not respond prior to the </w:t>
      </w:r>
      <w:r w:rsidR="00CE1AEE" w:rsidRPr="005D1FA5">
        <w:rPr>
          <w:sz w:val="24"/>
          <w:szCs w:val="24"/>
        </w:rPr>
        <w:t>submission d</w:t>
      </w:r>
      <w:r w:rsidRPr="005D1FA5">
        <w:rPr>
          <w:sz w:val="24"/>
          <w:szCs w:val="24"/>
        </w:rPr>
        <w:t xml:space="preserve">eadline. </w:t>
      </w:r>
      <w:r w:rsidR="00884FC9">
        <w:rPr>
          <w:sz w:val="24"/>
          <w:szCs w:val="24"/>
        </w:rPr>
        <w:t>Applicant</w:t>
      </w:r>
      <w:r w:rsidRPr="005D1FA5">
        <w:rPr>
          <w:sz w:val="24"/>
          <w:szCs w:val="24"/>
        </w:rPr>
        <w:t>s are therefore encouraged to identify and raise any questions as soon as possible.</w:t>
      </w:r>
    </w:p>
    <w:p w14:paraId="28A340E5" w14:textId="77777777" w:rsidR="00CE1AEE" w:rsidRPr="005D1FA5" w:rsidRDefault="000B3473" w:rsidP="008F55A0">
      <w:pPr>
        <w:pStyle w:val="ListParagraph"/>
        <w:numPr>
          <w:ilvl w:val="0"/>
          <w:numId w:val="5"/>
        </w:numPr>
        <w:spacing w:after="0" w:line="240" w:lineRule="auto"/>
        <w:rPr>
          <w:sz w:val="24"/>
          <w:szCs w:val="24"/>
        </w:rPr>
      </w:pPr>
      <w:r w:rsidRPr="00F166C1">
        <w:rPr>
          <w:sz w:val="24"/>
          <w:szCs w:val="24"/>
        </w:rPr>
        <w:t>All questions must be sent to the Commission email address only. Violation of this guideline will result in disqualification.</w:t>
      </w:r>
    </w:p>
    <w:p w14:paraId="550040D4" w14:textId="19E9CD92" w:rsidR="00476147" w:rsidRPr="005D1FA5" w:rsidRDefault="00476147" w:rsidP="00F14F36">
      <w:pPr>
        <w:spacing w:after="0" w:line="240" w:lineRule="auto"/>
        <w:rPr>
          <w:sz w:val="24"/>
          <w:szCs w:val="24"/>
        </w:rPr>
      </w:pPr>
    </w:p>
    <w:p w14:paraId="05C3F9FC" w14:textId="62C86928" w:rsidR="00476147" w:rsidRPr="00805CC9" w:rsidRDefault="000B3473" w:rsidP="00576CF2">
      <w:pPr>
        <w:pStyle w:val="RT"/>
        <w:spacing w:before="0"/>
        <w:rPr>
          <w:bCs/>
          <w:iCs/>
          <w:noProof/>
          <w:sz w:val="24"/>
          <w:u w:val="single"/>
        </w:rPr>
      </w:pPr>
      <w:r w:rsidRPr="004622BC">
        <w:rPr>
          <w:bCs/>
          <w:iCs/>
          <w:noProof/>
          <w:sz w:val="32"/>
          <w:u w:val="single"/>
        </w:rPr>
        <w:t>SECTION K</w:t>
      </w:r>
      <w:r w:rsidR="00476147" w:rsidRPr="004622BC">
        <w:rPr>
          <w:bCs/>
          <w:iCs/>
          <w:noProof/>
          <w:sz w:val="32"/>
          <w:u w:val="single"/>
        </w:rPr>
        <w:t>:</w:t>
      </w:r>
      <w:r w:rsidR="00576CF2" w:rsidRPr="004622BC">
        <w:rPr>
          <w:bCs/>
          <w:iCs/>
          <w:noProof/>
          <w:sz w:val="32"/>
          <w:u w:val="single"/>
        </w:rPr>
        <w:t xml:space="preserve"> </w:t>
      </w:r>
      <w:r w:rsidR="00476147" w:rsidRPr="004622BC">
        <w:rPr>
          <w:bCs/>
          <w:iCs/>
          <w:noProof/>
          <w:sz w:val="32"/>
          <w:u w:val="single"/>
        </w:rPr>
        <w:t>Consent for Investigation - COMAR Section 10.62.</w:t>
      </w:r>
      <w:r w:rsidR="00BA184D" w:rsidRPr="004622BC">
        <w:rPr>
          <w:bCs/>
          <w:iCs/>
          <w:noProof/>
          <w:sz w:val="32"/>
          <w:u w:val="single"/>
        </w:rPr>
        <w:t>19.03</w:t>
      </w:r>
      <w:r w:rsidR="00476147" w:rsidRPr="004622BC">
        <w:rPr>
          <w:bCs/>
          <w:iCs/>
          <w:noProof/>
          <w:sz w:val="32"/>
          <w:u w:val="single"/>
        </w:rPr>
        <w:t xml:space="preserve"> (A) </w:t>
      </w:r>
    </w:p>
    <w:p w14:paraId="145C7733" w14:textId="77777777" w:rsidR="009A6B21" w:rsidRPr="004C41B2" w:rsidRDefault="009A6B21" w:rsidP="00576CF2">
      <w:pPr>
        <w:pStyle w:val="RT"/>
        <w:spacing w:before="0"/>
        <w:ind w:left="0" w:firstLine="0"/>
        <w:rPr>
          <w:b w:val="0"/>
          <w:iCs/>
          <w:noProof/>
          <w:sz w:val="24"/>
        </w:rPr>
      </w:pPr>
    </w:p>
    <w:p w14:paraId="4A59DA6A" w14:textId="77777777" w:rsidR="00476147" w:rsidRPr="00CC2C27" w:rsidRDefault="00476147" w:rsidP="00576CF2">
      <w:pPr>
        <w:pStyle w:val="RT"/>
        <w:spacing w:before="0"/>
        <w:ind w:left="0" w:firstLine="0"/>
        <w:rPr>
          <w:b w:val="0"/>
          <w:bCs/>
          <w:iCs/>
          <w:noProof/>
          <w:sz w:val="24"/>
        </w:rPr>
      </w:pPr>
      <w:r w:rsidRPr="00995291">
        <w:rPr>
          <w:b w:val="0"/>
          <w:iCs/>
          <w:noProof/>
          <w:sz w:val="24"/>
        </w:rPr>
        <w:t xml:space="preserve">An individual who is required to provide personal and background information under this chapter shall provide a statement that irrevocably gives consent to the Commission and persons authorized by the Commission to: </w:t>
      </w:r>
    </w:p>
    <w:p w14:paraId="5BF594FD" w14:textId="77777777" w:rsidR="00BA184D" w:rsidRPr="00CC2C27" w:rsidRDefault="00BA184D" w:rsidP="00805CC9">
      <w:pPr>
        <w:pStyle w:val="P2"/>
        <w:ind w:left="720" w:firstLine="0"/>
        <w:rPr>
          <w:rFonts w:asciiTheme="minorHAnsi" w:hAnsiTheme="minorHAnsi"/>
          <w:iCs/>
          <w:noProof/>
          <w:sz w:val="24"/>
        </w:rPr>
      </w:pPr>
    </w:p>
    <w:p w14:paraId="5061E468" w14:textId="46C841C1" w:rsidR="00CE1AEE" w:rsidRPr="00C151C6" w:rsidRDefault="00476147" w:rsidP="008F55A0">
      <w:pPr>
        <w:pStyle w:val="P2"/>
        <w:numPr>
          <w:ilvl w:val="0"/>
          <w:numId w:val="10"/>
        </w:numPr>
        <w:rPr>
          <w:rFonts w:asciiTheme="minorHAnsi" w:hAnsiTheme="minorHAnsi"/>
          <w:iCs/>
          <w:noProof/>
          <w:sz w:val="24"/>
        </w:rPr>
      </w:pPr>
      <w:r w:rsidRPr="00CC2C27">
        <w:rPr>
          <w:rFonts w:asciiTheme="minorHAnsi" w:hAnsiTheme="minorHAnsi"/>
          <w:iCs/>
          <w:noProof/>
          <w:sz w:val="24"/>
        </w:rPr>
        <w:t xml:space="preserve">Verify all information provided in the </w:t>
      </w:r>
      <w:r w:rsidR="00884FC9">
        <w:rPr>
          <w:rFonts w:asciiTheme="minorHAnsi" w:hAnsiTheme="minorHAnsi"/>
          <w:iCs/>
          <w:noProof/>
          <w:sz w:val="24"/>
        </w:rPr>
        <w:t>Application</w:t>
      </w:r>
      <w:r w:rsidRPr="00CC2C27">
        <w:rPr>
          <w:rFonts w:asciiTheme="minorHAnsi" w:hAnsiTheme="minorHAnsi"/>
          <w:iCs/>
          <w:noProof/>
          <w:sz w:val="24"/>
        </w:rPr>
        <w:t xml:space="preserve"> documents</w:t>
      </w:r>
      <w:r w:rsidR="00BA184D" w:rsidRPr="00CC2C27">
        <w:rPr>
          <w:rFonts w:asciiTheme="minorHAnsi" w:hAnsiTheme="minorHAnsi"/>
          <w:iCs/>
          <w:noProof/>
          <w:sz w:val="24"/>
        </w:rPr>
        <w:t>;</w:t>
      </w:r>
      <w:r w:rsidRPr="00C151C6">
        <w:rPr>
          <w:rFonts w:asciiTheme="minorHAnsi" w:hAnsiTheme="minorHAnsi"/>
          <w:iCs/>
          <w:noProof/>
          <w:sz w:val="24"/>
        </w:rPr>
        <w:t xml:space="preserve"> and </w:t>
      </w:r>
    </w:p>
    <w:p w14:paraId="5437E837" w14:textId="408F23AF" w:rsidR="00476147" w:rsidRPr="005D1FA5" w:rsidRDefault="00476147" w:rsidP="008F55A0">
      <w:pPr>
        <w:pStyle w:val="P2"/>
        <w:numPr>
          <w:ilvl w:val="0"/>
          <w:numId w:val="10"/>
        </w:numPr>
        <w:rPr>
          <w:rFonts w:asciiTheme="minorHAnsi" w:hAnsiTheme="minorHAnsi"/>
          <w:iCs/>
          <w:noProof/>
          <w:sz w:val="24"/>
        </w:rPr>
      </w:pPr>
      <w:r w:rsidRPr="005D1FA5">
        <w:rPr>
          <w:rFonts w:asciiTheme="minorHAnsi" w:hAnsiTheme="minorHAnsi"/>
          <w:iCs/>
          <w:noProof/>
          <w:sz w:val="24"/>
        </w:rPr>
        <w:t>Conduct a background investigation of the individual.</w:t>
      </w:r>
    </w:p>
    <w:p w14:paraId="7FD4759F" w14:textId="77777777" w:rsidR="00476147" w:rsidRPr="005D1FA5" w:rsidRDefault="00476147" w:rsidP="00576CF2">
      <w:pPr>
        <w:pStyle w:val="P2"/>
        <w:rPr>
          <w:rFonts w:asciiTheme="minorHAnsi" w:hAnsiTheme="minorHAnsi"/>
          <w:iCs/>
          <w:noProof/>
          <w:sz w:val="24"/>
        </w:rPr>
      </w:pPr>
    </w:p>
    <w:p w14:paraId="14B14754" w14:textId="3D771CB1" w:rsidR="00476147" w:rsidRPr="004622BC" w:rsidRDefault="00476147" w:rsidP="00576CF2">
      <w:pPr>
        <w:pStyle w:val="P2"/>
        <w:ind w:firstLine="0"/>
        <w:rPr>
          <w:rFonts w:asciiTheme="minorHAnsi" w:hAnsiTheme="minorHAnsi"/>
          <w:b/>
          <w:iCs/>
          <w:noProof/>
          <w:sz w:val="32"/>
          <w:u w:val="single"/>
        </w:rPr>
      </w:pPr>
      <w:r w:rsidRPr="004622BC">
        <w:rPr>
          <w:rFonts w:asciiTheme="minorHAnsi" w:hAnsiTheme="minorHAnsi"/>
          <w:b/>
          <w:iCs/>
          <w:noProof/>
          <w:sz w:val="32"/>
          <w:u w:val="single"/>
        </w:rPr>
        <w:t xml:space="preserve">SECTION </w:t>
      </w:r>
      <w:r w:rsidR="000B3473" w:rsidRPr="004622BC">
        <w:rPr>
          <w:rFonts w:asciiTheme="minorHAnsi" w:hAnsiTheme="minorHAnsi"/>
          <w:b/>
          <w:iCs/>
          <w:noProof/>
          <w:sz w:val="32"/>
          <w:u w:val="single"/>
        </w:rPr>
        <w:t>L</w:t>
      </w:r>
      <w:r w:rsidRPr="004622BC">
        <w:rPr>
          <w:rFonts w:asciiTheme="minorHAnsi" w:hAnsiTheme="minorHAnsi"/>
          <w:b/>
          <w:iCs/>
          <w:noProof/>
          <w:sz w:val="32"/>
          <w:u w:val="single"/>
        </w:rPr>
        <w:t>:</w:t>
      </w:r>
      <w:r w:rsidR="00576CF2" w:rsidRPr="004622BC">
        <w:rPr>
          <w:rFonts w:asciiTheme="minorHAnsi" w:hAnsiTheme="minorHAnsi"/>
          <w:b/>
          <w:iCs/>
          <w:noProof/>
          <w:sz w:val="32"/>
          <w:u w:val="single"/>
        </w:rPr>
        <w:t xml:space="preserve"> </w:t>
      </w:r>
      <w:r w:rsidRPr="004622BC">
        <w:rPr>
          <w:rFonts w:asciiTheme="minorHAnsi" w:hAnsiTheme="minorHAnsi"/>
          <w:b/>
          <w:iCs/>
          <w:noProof/>
          <w:sz w:val="32"/>
          <w:u w:val="single"/>
        </w:rPr>
        <w:t>Waiver of</w:t>
      </w:r>
      <w:r w:rsidR="00576CF2" w:rsidRPr="004622BC">
        <w:rPr>
          <w:rFonts w:asciiTheme="minorHAnsi" w:hAnsiTheme="minorHAnsi"/>
          <w:b/>
          <w:iCs/>
          <w:noProof/>
          <w:sz w:val="32"/>
          <w:u w:val="single"/>
        </w:rPr>
        <w:t xml:space="preserve"> </w:t>
      </w:r>
      <w:r w:rsidRPr="004622BC">
        <w:rPr>
          <w:rFonts w:asciiTheme="minorHAnsi" w:hAnsiTheme="minorHAnsi"/>
          <w:b/>
          <w:iCs/>
          <w:noProof/>
          <w:sz w:val="32"/>
          <w:u w:val="single"/>
        </w:rPr>
        <w:t>Any Contractual, Statutory, or Common Law Obligation of Confidentiality –</w:t>
      </w:r>
      <w:r w:rsidRPr="004622BC">
        <w:rPr>
          <w:rFonts w:asciiTheme="minorHAnsi" w:hAnsiTheme="minorHAnsi"/>
          <w:iCs/>
          <w:noProof/>
          <w:sz w:val="32"/>
          <w:u w:val="single"/>
        </w:rPr>
        <w:t xml:space="preserve"> </w:t>
      </w:r>
      <w:r w:rsidRPr="004622BC">
        <w:rPr>
          <w:rFonts w:asciiTheme="minorHAnsi" w:hAnsiTheme="minorHAnsi"/>
          <w:b/>
          <w:iCs/>
          <w:noProof/>
          <w:sz w:val="32"/>
          <w:u w:val="single"/>
        </w:rPr>
        <w:t>COMAR Section 10.62.</w:t>
      </w:r>
      <w:r w:rsidR="00FC5986" w:rsidRPr="004622BC">
        <w:rPr>
          <w:rFonts w:asciiTheme="minorHAnsi" w:hAnsiTheme="minorHAnsi"/>
          <w:b/>
          <w:iCs/>
          <w:noProof/>
          <w:sz w:val="32"/>
          <w:u w:val="single"/>
        </w:rPr>
        <w:t>19.03</w:t>
      </w:r>
      <w:r w:rsidRPr="004622BC">
        <w:rPr>
          <w:rFonts w:asciiTheme="minorHAnsi" w:hAnsiTheme="minorHAnsi"/>
          <w:b/>
          <w:iCs/>
          <w:noProof/>
          <w:sz w:val="32"/>
          <w:u w:val="single"/>
        </w:rPr>
        <w:t xml:space="preserve"> (B)</w:t>
      </w:r>
      <w:r w:rsidR="00FC5986" w:rsidRPr="004622BC">
        <w:rPr>
          <w:rFonts w:asciiTheme="minorHAnsi" w:hAnsiTheme="minorHAnsi"/>
          <w:b/>
          <w:iCs/>
          <w:noProof/>
          <w:sz w:val="32"/>
          <w:u w:val="single"/>
        </w:rPr>
        <w:t>, (C)</w:t>
      </w:r>
    </w:p>
    <w:p w14:paraId="700A3103" w14:textId="77777777" w:rsidR="00476147" w:rsidRPr="004C41B2" w:rsidRDefault="00476147" w:rsidP="00576CF2">
      <w:pPr>
        <w:pStyle w:val="P2"/>
        <w:ind w:firstLine="0"/>
        <w:rPr>
          <w:rFonts w:asciiTheme="minorHAnsi" w:hAnsiTheme="minorHAnsi"/>
          <w:iCs/>
          <w:noProof/>
          <w:sz w:val="24"/>
        </w:rPr>
      </w:pPr>
    </w:p>
    <w:p w14:paraId="52073594" w14:textId="7A7747FC" w:rsidR="00476147" w:rsidRPr="005D1FA5" w:rsidRDefault="00476147" w:rsidP="00576CF2">
      <w:pPr>
        <w:pStyle w:val="P2"/>
        <w:ind w:firstLine="0"/>
        <w:rPr>
          <w:rFonts w:asciiTheme="minorHAnsi" w:hAnsiTheme="minorHAnsi"/>
          <w:iCs/>
          <w:noProof/>
          <w:sz w:val="24"/>
        </w:rPr>
      </w:pPr>
      <w:r w:rsidRPr="00995291">
        <w:rPr>
          <w:rFonts w:asciiTheme="minorHAnsi" w:hAnsiTheme="minorHAnsi"/>
          <w:iCs/>
          <w:noProof/>
          <w:sz w:val="24"/>
        </w:rPr>
        <w:t xml:space="preserve">An </w:t>
      </w:r>
      <w:r w:rsidR="00884FC9">
        <w:rPr>
          <w:rFonts w:asciiTheme="minorHAnsi" w:hAnsiTheme="minorHAnsi"/>
          <w:iCs/>
          <w:noProof/>
          <w:sz w:val="24"/>
        </w:rPr>
        <w:t>Applicant</w:t>
      </w:r>
      <w:r w:rsidRPr="00995291">
        <w:rPr>
          <w:rFonts w:asciiTheme="minorHAnsi" w:hAnsiTheme="minorHAnsi"/>
          <w:iCs/>
          <w:noProof/>
          <w:sz w:val="24"/>
        </w:rPr>
        <w:t xml:space="preserve"> shall waive any contractual, statutory, or common law obligation of confidentiality and authorize any government agency in any jurisdiction to release to and provide access to the Commission of any and all information </w:t>
      </w:r>
      <w:r w:rsidR="00CE1AEE" w:rsidRPr="00CC2C27">
        <w:rPr>
          <w:rFonts w:asciiTheme="minorHAnsi" w:hAnsiTheme="minorHAnsi"/>
          <w:iCs/>
          <w:noProof/>
          <w:sz w:val="24"/>
        </w:rPr>
        <w:t xml:space="preserve">that </w:t>
      </w:r>
      <w:r w:rsidRPr="00CC2C27">
        <w:rPr>
          <w:rFonts w:asciiTheme="minorHAnsi" w:hAnsiTheme="minorHAnsi"/>
          <w:iCs/>
          <w:noProof/>
          <w:sz w:val="24"/>
        </w:rPr>
        <w:t xml:space="preserve">the </w:t>
      </w:r>
      <w:r w:rsidR="00884FC9">
        <w:rPr>
          <w:rFonts w:asciiTheme="minorHAnsi" w:hAnsiTheme="minorHAnsi"/>
          <w:iCs/>
          <w:noProof/>
          <w:sz w:val="24"/>
        </w:rPr>
        <w:t>Applicant</w:t>
      </w:r>
      <w:r w:rsidR="00CE1AEE" w:rsidRPr="00CC2C27">
        <w:rPr>
          <w:rFonts w:asciiTheme="minorHAnsi" w:hAnsiTheme="minorHAnsi"/>
          <w:iCs/>
          <w:noProof/>
          <w:sz w:val="24"/>
        </w:rPr>
        <w:t xml:space="preserve"> </w:t>
      </w:r>
      <w:r w:rsidRPr="00CC2C27">
        <w:rPr>
          <w:rFonts w:asciiTheme="minorHAnsi" w:hAnsiTheme="minorHAnsi"/>
          <w:iCs/>
          <w:noProof/>
          <w:sz w:val="24"/>
        </w:rPr>
        <w:t>has provided to any other jurisdiction while seeking a cannabis-related license i</w:t>
      </w:r>
      <w:r w:rsidRPr="00C151C6">
        <w:rPr>
          <w:rFonts w:asciiTheme="minorHAnsi" w:hAnsiTheme="minorHAnsi"/>
          <w:iCs/>
          <w:noProof/>
          <w:sz w:val="24"/>
        </w:rPr>
        <w:t xml:space="preserve">n that other jurisdiction, as well as the information </w:t>
      </w:r>
      <w:r w:rsidRPr="00C151C6">
        <w:rPr>
          <w:rFonts w:asciiTheme="minorHAnsi" w:hAnsiTheme="minorHAnsi"/>
          <w:iCs/>
          <w:noProof/>
          <w:sz w:val="24"/>
        </w:rPr>
        <w:lastRenderedPageBreak/>
        <w:t xml:space="preserve">obtained by that other jurisdiction during the course of any investigation it may have conducted regarding the </w:t>
      </w:r>
      <w:r w:rsidR="00884FC9">
        <w:rPr>
          <w:rFonts w:asciiTheme="minorHAnsi" w:hAnsiTheme="minorHAnsi"/>
          <w:iCs/>
          <w:noProof/>
          <w:sz w:val="24"/>
        </w:rPr>
        <w:t>Applicant</w:t>
      </w:r>
      <w:r w:rsidRPr="005D1FA5">
        <w:rPr>
          <w:rFonts w:asciiTheme="minorHAnsi" w:hAnsiTheme="minorHAnsi"/>
          <w:iCs/>
          <w:noProof/>
          <w:sz w:val="24"/>
        </w:rPr>
        <w:t xml:space="preserve">. </w:t>
      </w:r>
    </w:p>
    <w:p w14:paraId="799F4169" w14:textId="77777777" w:rsidR="00476147" w:rsidRPr="005D1FA5" w:rsidRDefault="00476147" w:rsidP="00576CF2">
      <w:pPr>
        <w:pStyle w:val="P2"/>
        <w:ind w:firstLine="0"/>
        <w:rPr>
          <w:rFonts w:asciiTheme="minorHAnsi" w:hAnsiTheme="minorHAnsi"/>
          <w:iCs/>
          <w:noProof/>
          <w:sz w:val="24"/>
        </w:rPr>
      </w:pPr>
    </w:p>
    <w:p w14:paraId="6D9D4065" w14:textId="0B2FD864" w:rsidR="00476147" w:rsidRDefault="00476147" w:rsidP="00576CF2">
      <w:pPr>
        <w:spacing w:after="0" w:line="240" w:lineRule="auto"/>
        <w:rPr>
          <w:b/>
          <w:sz w:val="24"/>
          <w:szCs w:val="24"/>
          <w:u w:val="single"/>
        </w:rPr>
      </w:pPr>
      <w:r w:rsidRPr="00F166C1">
        <w:rPr>
          <w:iCs/>
          <w:noProof/>
          <w:sz w:val="24"/>
          <w:szCs w:val="24"/>
        </w:rPr>
        <w:t xml:space="preserve">An </w:t>
      </w:r>
      <w:r w:rsidR="00884FC9">
        <w:rPr>
          <w:iCs/>
          <w:noProof/>
          <w:sz w:val="24"/>
          <w:szCs w:val="24"/>
        </w:rPr>
        <w:t>Applicant</w:t>
      </w:r>
      <w:r w:rsidRPr="00F166C1">
        <w:rPr>
          <w:iCs/>
          <w:noProof/>
          <w:sz w:val="24"/>
          <w:szCs w:val="24"/>
        </w:rPr>
        <w:t xml:space="preserve"> shall release all financial institutions, fiduciaries, and other parties from any contractual, statutory</w:t>
      </w:r>
      <w:r w:rsidR="00CE1AEE" w:rsidRPr="00F166C1">
        <w:rPr>
          <w:iCs/>
          <w:noProof/>
          <w:sz w:val="24"/>
          <w:szCs w:val="24"/>
        </w:rPr>
        <w:t>,</w:t>
      </w:r>
      <w:r w:rsidRPr="00F166C1">
        <w:rPr>
          <w:iCs/>
          <w:noProof/>
          <w:sz w:val="24"/>
          <w:szCs w:val="24"/>
        </w:rPr>
        <w:t xml:space="preserve"> or common law obligation of confidentiality to provide financial, personal</w:t>
      </w:r>
      <w:r w:rsidR="00CE1AEE" w:rsidRPr="00805CC9">
        <w:rPr>
          <w:iCs/>
          <w:noProof/>
          <w:sz w:val="24"/>
          <w:szCs w:val="24"/>
        </w:rPr>
        <w:t>,</w:t>
      </w:r>
      <w:r w:rsidRPr="00805CC9">
        <w:rPr>
          <w:iCs/>
          <w:noProof/>
          <w:sz w:val="24"/>
          <w:szCs w:val="24"/>
        </w:rPr>
        <w:t xml:space="preserve"> and background information to the Commission relevant to the </w:t>
      </w:r>
      <w:r w:rsidR="00884FC9">
        <w:rPr>
          <w:iCs/>
          <w:noProof/>
          <w:sz w:val="24"/>
          <w:szCs w:val="24"/>
        </w:rPr>
        <w:t>Applicant</w:t>
      </w:r>
      <w:r w:rsidR="00CE1AEE" w:rsidRPr="00805CC9">
        <w:rPr>
          <w:iCs/>
          <w:noProof/>
          <w:sz w:val="24"/>
          <w:szCs w:val="24"/>
        </w:rPr>
        <w:t xml:space="preserve">’s </w:t>
      </w:r>
      <w:r w:rsidRPr="00805CC9">
        <w:rPr>
          <w:iCs/>
          <w:noProof/>
          <w:sz w:val="24"/>
          <w:szCs w:val="24"/>
        </w:rPr>
        <w:t xml:space="preserve">capacity to manage a licensed </w:t>
      </w:r>
      <w:r w:rsidR="00FC5986" w:rsidRPr="00805CC9">
        <w:rPr>
          <w:iCs/>
          <w:noProof/>
          <w:sz w:val="24"/>
          <w:szCs w:val="24"/>
        </w:rPr>
        <w:t xml:space="preserve">processor </w:t>
      </w:r>
      <w:r w:rsidRPr="00805CC9">
        <w:rPr>
          <w:iCs/>
          <w:noProof/>
          <w:sz w:val="24"/>
          <w:szCs w:val="24"/>
        </w:rPr>
        <w:t xml:space="preserve">facility and the </w:t>
      </w:r>
      <w:r w:rsidR="00884FC9">
        <w:rPr>
          <w:iCs/>
          <w:noProof/>
          <w:sz w:val="24"/>
          <w:szCs w:val="24"/>
        </w:rPr>
        <w:t>Applicant</w:t>
      </w:r>
      <w:r w:rsidRPr="00805CC9">
        <w:rPr>
          <w:iCs/>
          <w:noProof/>
          <w:sz w:val="24"/>
          <w:szCs w:val="24"/>
        </w:rPr>
        <w:t>’s good moral character.</w:t>
      </w:r>
      <w:r w:rsidRPr="00805CC9">
        <w:rPr>
          <w:b/>
          <w:sz w:val="24"/>
          <w:szCs w:val="24"/>
          <w:u w:val="single"/>
        </w:rPr>
        <w:t xml:space="preserve"> </w:t>
      </w:r>
    </w:p>
    <w:p w14:paraId="285858E7" w14:textId="77777777" w:rsidR="004622BC" w:rsidRPr="00805CC9" w:rsidRDefault="004622BC" w:rsidP="00576CF2">
      <w:pPr>
        <w:spacing w:after="0" w:line="240" w:lineRule="auto"/>
        <w:rPr>
          <w:b/>
          <w:sz w:val="24"/>
          <w:szCs w:val="24"/>
          <w:u w:val="single"/>
        </w:rPr>
      </w:pPr>
    </w:p>
    <w:p w14:paraId="062B6AFB" w14:textId="652A85C2" w:rsidR="00476147" w:rsidRPr="004622BC" w:rsidRDefault="000B3473" w:rsidP="00576CF2">
      <w:pPr>
        <w:spacing w:after="0" w:line="240" w:lineRule="auto"/>
        <w:rPr>
          <w:b/>
          <w:sz w:val="32"/>
          <w:szCs w:val="24"/>
          <w:u w:val="single"/>
        </w:rPr>
      </w:pPr>
      <w:r w:rsidRPr="004622BC">
        <w:rPr>
          <w:b/>
          <w:sz w:val="32"/>
          <w:szCs w:val="24"/>
          <w:u w:val="single"/>
        </w:rPr>
        <w:t>SECTION M</w:t>
      </w:r>
      <w:r w:rsidR="00476147" w:rsidRPr="004622BC">
        <w:rPr>
          <w:b/>
          <w:sz w:val="32"/>
          <w:szCs w:val="24"/>
          <w:u w:val="single"/>
        </w:rPr>
        <w:t>:</w:t>
      </w:r>
      <w:r w:rsidR="00576CF2" w:rsidRPr="004622BC">
        <w:rPr>
          <w:b/>
          <w:sz w:val="32"/>
          <w:szCs w:val="24"/>
          <w:u w:val="single"/>
        </w:rPr>
        <w:t xml:space="preserve"> </w:t>
      </w:r>
      <w:r w:rsidR="00FC5986" w:rsidRPr="004622BC">
        <w:rPr>
          <w:b/>
          <w:sz w:val="32"/>
          <w:szCs w:val="24"/>
          <w:u w:val="single"/>
        </w:rPr>
        <w:t xml:space="preserve">Records &amp; Maryland Public Information Act </w:t>
      </w:r>
    </w:p>
    <w:p w14:paraId="0398B523" w14:textId="77777777" w:rsidR="009A6B21" w:rsidRPr="004C41B2" w:rsidRDefault="009A6B21" w:rsidP="00576CF2">
      <w:pPr>
        <w:spacing w:after="0" w:line="240" w:lineRule="auto"/>
        <w:rPr>
          <w:sz w:val="24"/>
          <w:szCs w:val="24"/>
        </w:rPr>
      </w:pPr>
    </w:p>
    <w:p w14:paraId="50F18194" w14:textId="458D3CC9" w:rsidR="00FC5986" w:rsidRPr="00CC2C27" w:rsidRDefault="00FC5986" w:rsidP="00FC5986">
      <w:pPr>
        <w:spacing w:after="0" w:line="240" w:lineRule="auto"/>
        <w:rPr>
          <w:sz w:val="24"/>
          <w:szCs w:val="24"/>
        </w:rPr>
      </w:pPr>
      <w:r w:rsidRPr="00995291">
        <w:rPr>
          <w:sz w:val="24"/>
          <w:szCs w:val="24"/>
        </w:rPr>
        <w:t xml:space="preserve">All materials submitted in response to this </w:t>
      </w:r>
      <w:r w:rsidR="00884FC9">
        <w:rPr>
          <w:sz w:val="24"/>
          <w:szCs w:val="24"/>
        </w:rPr>
        <w:t>Application</w:t>
      </w:r>
      <w:r w:rsidRPr="00995291">
        <w:rPr>
          <w:sz w:val="24"/>
          <w:szCs w:val="24"/>
        </w:rPr>
        <w:t xml:space="preserve"> will be retained by MMCC. All pages containing confidential information must be marked “Confiden</w:t>
      </w:r>
      <w:r w:rsidRPr="00CC2C27">
        <w:rPr>
          <w:sz w:val="24"/>
          <w:szCs w:val="24"/>
        </w:rPr>
        <w:t>tial.”</w:t>
      </w:r>
    </w:p>
    <w:p w14:paraId="5C04FC5B" w14:textId="77777777" w:rsidR="00FC5986" w:rsidRPr="00C151C6" w:rsidRDefault="00FC5986" w:rsidP="00FC5986">
      <w:pPr>
        <w:spacing w:after="0" w:line="240" w:lineRule="auto"/>
        <w:rPr>
          <w:sz w:val="24"/>
          <w:szCs w:val="24"/>
        </w:rPr>
      </w:pPr>
    </w:p>
    <w:p w14:paraId="465216FC" w14:textId="0B49AB67" w:rsidR="00FC5986" w:rsidRPr="005D1FA5" w:rsidRDefault="00FC5986" w:rsidP="00FC5986">
      <w:pPr>
        <w:spacing w:after="0" w:line="240" w:lineRule="auto"/>
        <w:rPr>
          <w:sz w:val="24"/>
          <w:szCs w:val="24"/>
        </w:rPr>
      </w:pPr>
      <w:r w:rsidRPr="005D1FA5">
        <w:rPr>
          <w:sz w:val="24"/>
          <w:szCs w:val="24"/>
        </w:rPr>
        <w:t xml:space="preserve">Data submitted during the </w:t>
      </w:r>
      <w:r w:rsidR="00884FC9">
        <w:rPr>
          <w:sz w:val="24"/>
          <w:szCs w:val="24"/>
        </w:rPr>
        <w:t>Application</w:t>
      </w:r>
      <w:r w:rsidRPr="005D1FA5">
        <w:rPr>
          <w:sz w:val="24"/>
          <w:szCs w:val="24"/>
        </w:rPr>
        <w:t xml:space="preserve"> process, including private data on individuals or nonpublic data, may or may not be disclosed pursuant to the Maryland Public Information Act (“MPIA”). Md. Code., Gen’l Prov §§4-101-601. While there are exceptions to production contained in the statute, and certain common law privileges may apply to the data, MMCC cannot guarantee that all data submitted to it will remain confidential at all times. Be advised, however, that the MPIA does contain provisions that relate to data that is a trade secret or that contains financial information. Md. Code, Gen’l Prov §§4-335, 36. MMCC recommends that the </w:t>
      </w:r>
      <w:r w:rsidR="00884FC9">
        <w:rPr>
          <w:sz w:val="24"/>
          <w:szCs w:val="24"/>
        </w:rPr>
        <w:t>Applicant</w:t>
      </w:r>
      <w:r w:rsidRPr="005D1FA5">
        <w:rPr>
          <w:sz w:val="24"/>
          <w:szCs w:val="24"/>
        </w:rPr>
        <w:t xml:space="preserve"> review the applicable law prior to submitting an </w:t>
      </w:r>
      <w:r w:rsidR="00884FC9">
        <w:rPr>
          <w:sz w:val="24"/>
          <w:szCs w:val="24"/>
        </w:rPr>
        <w:t>Application</w:t>
      </w:r>
      <w:r w:rsidRPr="005D1FA5">
        <w:rPr>
          <w:sz w:val="24"/>
          <w:szCs w:val="24"/>
        </w:rPr>
        <w:t xml:space="preserve"> as MMCC is unable to provide legal advice as to the absolute confidentiality of the data received. </w:t>
      </w:r>
    </w:p>
    <w:p w14:paraId="371A6451" w14:textId="77777777" w:rsidR="009A6B21" w:rsidRPr="005D1FA5" w:rsidRDefault="009A6B21" w:rsidP="00576CF2">
      <w:pPr>
        <w:spacing w:after="0" w:line="240" w:lineRule="auto"/>
        <w:rPr>
          <w:sz w:val="24"/>
          <w:szCs w:val="24"/>
        </w:rPr>
      </w:pPr>
    </w:p>
    <w:p w14:paraId="1CABFF7F" w14:textId="24413F33" w:rsidR="00476147" w:rsidRPr="005D1FA5" w:rsidRDefault="00B62193" w:rsidP="00576CF2">
      <w:pPr>
        <w:spacing w:after="0" w:line="240" w:lineRule="auto"/>
        <w:rPr>
          <w:sz w:val="24"/>
          <w:szCs w:val="24"/>
        </w:rPr>
      </w:pPr>
      <w:r w:rsidRPr="005D1FA5">
        <w:rPr>
          <w:sz w:val="24"/>
          <w:szCs w:val="24"/>
        </w:rPr>
        <w:t>Be further advised, that i</w:t>
      </w:r>
      <w:r w:rsidR="00476147" w:rsidRPr="005D1FA5">
        <w:rPr>
          <w:sz w:val="24"/>
          <w:szCs w:val="24"/>
        </w:rPr>
        <w:t xml:space="preserve">f a license is awarded to an </w:t>
      </w:r>
      <w:r w:rsidR="00884FC9">
        <w:rPr>
          <w:sz w:val="24"/>
          <w:szCs w:val="24"/>
        </w:rPr>
        <w:t>Applicant</w:t>
      </w:r>
      <w:r w:rsidR="00476147" w:rsidRPr="005D1FA5">
        <w:rPr>
          <w:sz w:val="24"/>
          <w:szCs w:val="24"/>
        </w:rPr>
        <w:t xml:space="preserve">, MMCC may use or disclose the trade secret </w:t>
      </w:r>
      <w:r w:rsidR="00C2308D" w:rsidRPr="005D1FA5">
        <w:rPr>
          <w:sz w:val="24"/>
          <w:szCs w:val="24"/>
        </w:rPr>
        <w:t xml:space="preserve">or financial </w:t>
      </w:r>
      <w:r w:rsidR="00476147" w:rsidRPr="005D1FA5">
        <w:rPr>
          <w:sz w:val="24"/>
          <w:szCs w:val="24"/>
        </w:rPr>
        <w:t xml:space="preserve">data to the extent provided by law. Any decision by the State to disclose information determined to be trade secret information </w:t>
      </w:r>
      <w:r w:rsidR="00C2308D" w:rsidRPr="005D1FA5">
        <w:rPr>
          <w:sz w:val="24"/>
          <w:szCs w:val="24"/>
        </w:rPr>
        <w:t xml:space="preserve">or financial data </w:t>
      </w:r>
      <w:r w:rsidR="00476147" w:rsidRPr="005D1FA5">
        <w:rPr>
          <w:sz w:val="24"/>
          <w:szCs w:val="24"/>
        </w:rPr>
        <w:t xml:space="preserve">will be made consistent with the </w:t>
      </w:r>
      <w:r w:rsidRPr="005D1FA5">
        <w:rPr>
          <w:sz w:val="24"/>
          <w:szCs w:val="24"/>
        </w:rPr>
        <w:t xml:space="preserve">MPIA </w:t>
      </w:r>
      <w:r w:rsidR="00476147" w:rsidRPr="005D1FA5">
        <w:rPr>
          <w:sz w:val="24"/>
          <w:szCs w:val="24"/>
        </w:rPr>
        <w:t>and other relevant laws and regulations.</w:t>
      </w:r>
      <w:r w:rsidR="00576CF2" w:rsidRPr="005D1FA5">
        <w:rPr>
          <w:sz w:val="24"/>
          <w:szCs w:val="24"/>
        </w:rPr>
        <w:t xml:space="preserve"> </w:t>
      </w:r>
      <w:r w:rsidRPr="005D1FA5">
        <w:rPr>
          <w:sz w:val="24"/>
          <w:szCs w:val="24"/>
        </w:rPr>
        <w:t>Maryland Public Information Act (“MPIA”).</w:t>
      </w:r>
      <w:r w:rsidR="00576CF2" w:rsidRPr="005D1FA5">
        <w:rPr>
          <w:sz w:val="24"/>
          <w:szCs w:val="24"/>
        </w:rPr>
        <w:t xml:space="preserve"> </w:t>
      </w:r>
      <w:r w:rsidRPr="005D1FA5">
        <w:rPr>
          <w:sz w:val="24"/>
          <w:szCs w:val="24"/>
        </w:rPr>
        <w:t>Md. Code., Gen’l Prov §§4-101-601</w:t>
      </w:r>
      <w:r w:rsidR="00CE1AEE" w:rsidRPr="005D1FA5">
        <w:rPr>
          <w:sz w:val="24"/>
          <w:szCs w:val="24"/>
        </w:rPr>
        <w:t>.</w:t>
      </w:r>
    </w:p>
    <w:p w14:paraId="0A874D13" w14:textId="77777777" w:rsidR="009A6B21" w:rsidRPr="005D1FA5" w:rsidRDefault="009A6B21" w:rsidP="00576CF2">
      <w:pPr>
        <w:spacing w:after="0" w:line="240" w:lineRule="auto"/>
        <w:rPr>
          <w:sz w:val="24"/>
          <w:szCs w:val="24"/>
        </w:rPr>
      </w:pPr>
    </w:p>
    <w:p w14:paraId="0D757BB0" w14:textId="49A15FA1" w:rsidR="00476147" w:rsidRPr="005D1FA5" w:rsidRDefault="00476147" w:rsidP="00576CF2">
      <w:pPr>
        <w:spacing w:after="0" w:line="240" w:lineRule="auto"/>
        <w:rPr>
          <w:sz w:val="24"/>
          <w:szCs w:val="24"/>
        </w:rPr>
      </w:pPr>
      <w:r w:rsidRPr="005D1FA5">
        <w:rPr>
          <w:sz w:val="24"/>
          <w:szCs w:val="24"/>
        </w:rPr>
        <w:t xml:space="preserve">If the </w:t>
      </w:r>
      <w:r w:rsidR="00884FC9">
        <w:rPr>
          <w:sz w:val="24"/>
          <w:szCs w:val="24"/>
        </w:rPr>
        <w:t>Applicant</w:t>
      </w:r>
      <w:r w:rsidRPr="005D1FA5">
        <w:rPr>
          <w:sz w:val="24"/>
          <w:szCs w:val="24"/>
        </w:rPr>
        <w:t xml:space="preserve"> submits information in response to this </w:t>
      </w:r>
      <w:r w:rsidR="00884FC9">
        <w:rPr>
          <w:sz w:val="24"/>
          <w:szCs w:val="24"/>
        </w:rPr>
        <w:t>Application</w:t>
      </w:r>
      <w:r w:rsidR="00CE1AEE" w:rsidRPr="005D1FA5">
        <w:rPr>
          <w:sz w:val="24"/>
          <w:szCs w:val="24"/>
        </w:rPr>
        <w:t xml:space="preserve"> </w:t>
      </w:r>
      <w:r w:rsidRPr="005D1FA5">
        <w:rPr>
          <w:sz w:val="24"/>
          <w:szCs w:val="24"/>
        </w:rPr>
        <w:t xml:space="preserve">that the </w:t>
      </w:r>
      <w:r w:rsidR="00884FC9">
        <w:rPr>
          <w:sz w:val="24"/>
          <w:szCs w:val="24"/>
        </w:rPr>
        <w:t>Applicant</w:t>
      </w:r>
      <w:r w:rsidRPr="005D1FA5">
        <w:rPr>
          <w:sz w:val="24"/>
          <w:szCs w:val="24"/>
        </w:rPr>
        <w:t xml:space="preserve"> believes to be trade secret information </w:t>
      </w:r>
      <w:r w:rsidR="00C2308D" w:rsidRPr="005D1FA5">
        <w:rPr>
          <w:sz w:val="24"/>
          <w:szCs w:val="24"/>
        </w:rPr>
        <w:t xml:space="preserve">or financial data </w:t>
      </w:r>
      <w:r w:rsidRPr="005D1FA5">
        <w:rPr>
          <w:sz w:val="24"/>
          <w:szCs w:val="24"/>
        </w:rPr>
        <w:t xml:space="preserve">as defined by Maryland Statutes section </w:t>
      </w:r>
      <w:r w:rsidR="00B62193" w:rsidRPr="005D1FA5">
        <w:rPr>
          <w:sz w:val="24"/>
          <w:szCs w:val="24"/>
        </w:rPr>
        <w:t>Md. Code, Gen’l Prov §4-335</w:t>
      </w:r>
      <w:r w:rsidR="00C2308D" w:rsidRPr="005D1FA5">
        <w:rPr>
          <w:sz w:val="24"/>
          <w:szCs w:val="24"/>
        </w:rPr>
        <w:t>-36</w:t>
      </w:r>
      <w:r w:rsidR="00CE1AEE" w:rsidRPr="005D1FA5">
        <w:rPr>
          <w:sz w:val="24"/>
          <w:szCs w:val="24"/>
        </w:rPr>
        <w:t xml:space="preserve">, </w:t>
      </w:r>
      <w:r w:rsidRPr="005D1FA5">
        <w:rPr>
          <w:sz w:val="24"/>
          <w:szCs w:val="24"/>
        </w:rPr>
        <w:t xml:space="preserve">and the </w:t>
      </w:r>
      <w:r w:rsidR="00884FC9">
        <w:rPr>
          <w:sz w:val="24"/>
          <w:szCs w:val="24"/>
        </w:rPr>
        <w:t>Applicant</w:t>
      </w:r>
      <w:r w:rsidRPr="005D1FA5">
        <w:rPr>
          <w:sz w:val="24"/>
          <w:szCs w:val="24"/>
        </w:rPr>
        <w:t xml:space="preserve"> does not want such data used or disclosed for any purpose other than the evaluation of this </w:t>
      </w:r>
      <w:r w:rsidR="00CE1AEE" w:rsidRPr="005D1FA5">
        <w:rPr>
          <w:sz w:val="24"/>
          <w:szCs w:val="24"/>
        </w:rPr>
        <w:t>p</w:t>
      </w:r>
      <w:r w:rsidRPr="005D1FA5">
        <w:rPr>
          <w:sz w:val="24"/>
          <w:szCs w:val="24"/>
        </w:rPr>
        <w:t xml:space="preserve">roposal, the </w:t>
      </w:r>
      <w:r w:rsidR="00884FC9">
        <w:rPr>
          <w:sz w:val="24"/>
          <w:szCs w:val="24"/>
        </w:rPr>
        <w:t>Applicant</w:t>
      </w:r>
      <w:r w:rsidRPr="005D1FA5">
        <w:rPr>
          <w:sz w:val="24"/>
          <w:szCs w:val="24"/>
        </w:rPr>
        <w:t xml:space="preserve"> shall:</w:t>
      </w:r>
    </w:p>
    <w:p w14:paraId="6FB6D08B" w14:textId="77777777" w:rsidR="00C2308D" w:rsidRPr="005D1FA5" w:rsidRDefault="00476147" w:rsidP="00576CF2">
      <w:pPr>
        <w:pStyle w:val="ListParagraph"/>
        <w:numPr>
          <w:ilvl w:val="0"/>
          <w:numId w:val="2"/>
        </w:numPr>
        <w:spacing w:after="0" w:line="240" w:lineRule="auto"/>
        <w:rPr>
          <w:sz w:val="24"/>
          <w:szCs w:val="24"/>
        </w:rPr>
      </w:pPr>
      <w:r w:rsidRPr="005D1FA5">
        <w:rPr>
          <w:sz w:val="24"/>
          <w:szCs w:val="24"/>
        </w:rPr>
        <w:t>Clearly mark every page of trade secret</w:t>
      </w:r>
      <w:r w:rsidR="00C2308D" w:rsidRPr="005D1FA5">
        <w:rPr>
          <w:sz w:val="24"/>
          <w:szCs w:val="24"/>
        </w:rPr>
        <w:t xml:space="preserve"> or financial</w:t>
      </w:r>
      <w:r w:rsidRPr="005D1FA5">
        <w:rPr>
          <w:sz w:val="24"/>
          <w:szCs w:val="24"/>
        </w:rPr>
        <w:t xml:space="preserve"> materials in its </w:t>
      </w:r>
      <w:r w:rsidR="00CE1AEE" w:rsidRPr="005D1FA5">
        <w:rPr>
          <w:sz w:val="24"/>
          <w:szCs w:val="24"/>
        </w:rPr>
        <w:t>p</w:t>
      </w:r>
      <w:r w:rsidRPr="005D1FA5">
        <w:rPr>
          <w:sz w:val="24"/>
          <w:szCs w:val="24"/>
        </w:rPr>
        <w:t xml:space="preserve">roposal at the time the </w:t>
      </w:r>
      <w:r w:rsidR="00CE1AEE" w:rsidRPr="005D1FA5">
        <w:rPr>
          <w:sz w:val="24"/>
          <w:szCs w:val="24"/>
        </w:rPr>
        <w:t>p</w:t>
      </w:r>
      <w:r w:rsidRPr="005D1FA5">
        <w:rPr>
          <w:sz w:val="24"/>
          <w:szCs w:val="24"/>
        </w:rPr>
        <w:t>roposal is submitted with the words “</w:t>
      </w:r>
      <w:r w:rsidRPr="005D1FA5">
        <w:rPr>
          <w:b/>
          <w:sz w:val="24"/>
          <w:szCs w:val="24"/>
          <w:u w:val="single"/>
        </w:rPr>
        <w:t xml:space="preserve">TRADE SECRET </w:t>
      </w:r>
      <w:r w:rsidR="00C2308D" w:rsidRPr="005D1FA5">
        <w:rPr>
          <w:b/>
          <w:sz w:val="24"/>
          <w:szCs w:val="24"/>
          <w:u w:val="single"/>
        </w:rPr>
        <w:t xml:space="preserve">OR FINANCIAL DATA </w:t>
      </w:r>
      <w:r w:rsidRPr="005D1FA5">
        <w:rPr>
          <w:b/>
          <w:sz w:val="24"/>
          <w:szCs w:val="24"/>
          <w:u w:val="single"/>
        </w:rPr>
        <w:t>INFORMATION</w:t>
      </w:r>
      <w:r w:rsidRPr="005D1FA5">
        <w:rPr>
          <w:sz w:val="24"/>
          <w:szCs w:val="24"/>
        </w:rPr>
        <w:t>” in capitalized, underlined and bold</w:t>
      </w:r>
      <w:r w:rsidR="00C2308D" w:rsidRPr="005D1FA5">
        <w:rPr>
          <w:sz w:val="24"/>
          <w:szCs w:val="24"/>
        </w:rPr>
        <w:t>ed type that is at least 20 pt.</w:t>
      </w:r>
    </w:p>
    <w:p w14:paraId="6F16CC87" w14:textId="283CBA26" w:rsidR="00476147" w:rsidRPr="005D1FA5" w:rsidRDefault="00C2308D" w:rsidP="00576CF2">
      <w:pPr>
        <w:pStyle w:val="ListParagraph"/>
        <w:numPr>
          <w:ilvl w:val="0"/>
          <w:numId w:val="2"/>
        </w:numPr>
        <w:spacing w:after="0" w:line="240" w:lineRule="auto"/>
        <w:rPr>
          <w:sz w:val="24"/>
          <w:szCs w:val="24"/>
        </w:rPr>
      </w:pPr>
      <w:r w:rsidRPr="005D1FA5">
        <w:rPr>
          <w:sz w:val="24"/>
          <w:szCs w:val="24"/>
        </w:rPr>
        <w:t>Acknowledge that t</w:t>
      </w:r>
      <w:r w:rsidR="00476147" w:rsidRPr="005D1FA5">
        <w:rPr>
          <w:sz w:val="24"/>
          <w:szCs w:val="24"/>
        </w:rPr>
        <w:t>he State does not assume liability for the use or disclosure of unmarked or unclearly marked trade secret information;</w:t>
      </w:r>
    </w:p>
    <w:p w14:paraId="58B13CB8" w14:textId="08FFA799" w:rsidR="00476147" w:rsidRPr="005D1FA5" w:rsidRDefault="00476147" w:rsidP="00576CF2">
      <w:pPr>
        <w:pStyle w:val="ListParagraph"/>
        <w:numPr>
          <w:ilvl w:val="0"/>
          <w:numId w:val="2"/>
        </w:numPr>
        <w:spacing w:after="0" w:line="240" w:lineRule="auto"/>
        <w:rPr>
          <w:sz w:val="24"/>
          <w:szCs w:val="24"/>
        </w:rPr>
      </w:pPr>
      <w:r w:rsidRPr="005D1FA5">
        <w:rPr>
          <w:sz w:val="24"/>
          <w:szCs w:val="24"/>
        </w:rPr>
        <w:t xml:space="preserve">Fill out and submit the attached “Trade Secret </w:t>
      </w:r>
      <w:r w:rsidR="00C2308D" w:rsidRPr="005D1FA5">
        <w:rPr>
          <w:sz w:val="24"/>
          <w:szCs w:val="24"/>
        </w:rPr>
        <w:t xml:space="preserve">&amp; Financial Data </w:t>
      </w:r>
      <w:r w:rsidRPr="005D1FA5">
        <w:rPr>
          <w:sz w:val="24"/>
          <w:szCs w:val="24"/>
        </w:rPr>
        <w:t>Information Notification Form</w:t>
      </w:r>
      <w:r w:rsidR="00CE1AEE" w:rsidRPr="005D1FA5">
        <w:rPr>
          <w:sz w:val="24"/>
          <w:szCs w:val="24"/>
        </w:rPr>
        <w:t>,</w:t>
      </w:r>
      <w:r w:rsidRPr="005D1FA5">
        <w:rPr>
          <w:sz w:val="24"/>
          <w:szCs w:val="24"/>
        </w:rPr>
        <w:t xml:space="preserve">” specifying the pages of the </w:t>
      </w:r>
      <w:r w:rsidR="00CE1AEE" w:rsidRPr="005D1FA5">
        <w:rPr>
          <w:sz w:val="24"/>
          <w:szCs w:val="24"/>
        </w:rPr>
        <w:t>p</w:t>
      </w:r>
      <w:r w:rsidRPr="005D1FA5">
        <w:rPr>
          <w:sz w:val="24"/>
          <w:szCs w:val="24"/>
        </w:rPr>
        <w:t xml:space="preserve">roposal </w:t>
      </w:r>
      <w:r w:rsidR="00CE1AEE" w:rsidRPr="005D1FA5">
        <w:rPr>
          <w:sz w:val="24"/>
          <w:szCs w:val="24"/>
        </w:rPr>
        <w:t>that</w:t>
      </w:r>
      <w:r w:rsidRPr="005D1FA5">
        <w:rPr>
          <w:sz w:val="24"/>
          <w:szCs w:val="24"/>
        </w:rPr>
        <w:t xml:space="preserve"> are to be restricted and justifying the trade secret designation for each item. If no materials </w:t>
      </w:r>
      <w:r w:rsidR="00C2308D" w:rsidRPr="005D1FA5">
        <w:rPr>
          <w:sz w:val="24"/>
          <w:szCs w:val="24"/>
        </w:rPr>
        <w:t xml:space="preserve">is </w:t>
      </w:r>
      <w:r w:rsidRPr="005D1FA5">
        <w:rPr>
          <w:sz w:val="24"/>
          <w:szCs w:val="24"/>
        </w:rPr>
        <w:lastRenderedPageBreak/>
        <w:t>designated as trade secret information</w:t>
      </w:r>
      <w:r w:rsidR="00C2308D" w:rsidRPr="005D1FA5">
        <w:rPr>
          <w:sz w:val="24"/>
          <w:szCs w:val="24"/>
        </w:rPr>
        <w:t xml:space="preserve"> or financial data</w:t>
      </w:r>
      <w:r w:rsidR="00CE1AEE" w:rsidRPr="005D1FA5">
        <w:rPr>
          <w:sz w:val="24"/>
          <w:szCs w:val="24"/>
        </w:rPr>
        <w:t>,</w:t>
      </w:r>
      <w:r w:rsidRPr="005D1FA5">
        <w:rPr>
          <w:sz w:val="24"/>
          <w:szCs w:val="24"/>
        </w:rPr>
        <w:t xml:space="preserve"> a statement of “None” should be listed on the form; and</w:t>
      </w:r>
    </w:p>
    <w:p w14:paraId="22734B6B" w14:textId="588C5E0C" w:rsidR="00476147" w:rsidRPr="005D1FA5" w:rsidRDefault="00476147" w:rsidP="00576CF2">
      <w:pPr>
        <w:pStyle w:val="ListParagraph"/>
        <w:numPr>
          <w:ilvl w:val="0"/>
          <w:numId w:val="2"/>
        </w:numPr>
        <w:spacing w:after="0" w:line="240" w:lineRule="auto"/>
        <w:rPr>
          <w:sz w:val="24"/>
          <w:szCs w:val="24"/>
        </w:rPr>
      </w:pPr>
      <w:r w:rsidRPr="005D1FA5">
        <w:rPr>
          <w:sz w:val="24"/>
          <w:szCs w:val="24"/>
        </w:rPr>
        <w:t>Satisf</w:t>
      </w:r>
      <w:r w:rsidR="00CE1AEE" w:rsidRPr="005D1FA5">
        <w:rPr>
          <w:sz w:val="24"/>
          <w:szCs w:val="24"/>
        </w:rPr>
        <w:t>y</w:t>
      </w:r>
      <w:r w:rsidRPr="005D1FA5">
        <w:rPr>
          <w:sz w:val="24"/>
          <w:szCs w:val="24"/>
        </w:rPr>
        <w:t xml:space="preserve"> the statutory burden to justify any claim of trade secret information. </w:t>
      </w:r>
    </w:p>
    <w:p w14:paraId="03A4769F" w14:textId="77777777" w:rsidR="009A6B21" w:rsidRPr="005D1FA5" w:rsidRDefault="009A6B21" w:rsidP="00576CF2">
      <w:pPr>
        <w:spacing w:after="0" w:line="240" w:lineRule="auto"/>
        <w:rPr>
          <w:sz w:val="24"/>
          <w:szCs w:val="24"/>
        </w:rPr>
      </w:pPr>
    </w:p>
    <w:p w14:paraId="57676563" w14:textId="47C2D977" w:rsidR="009A6B21" w:rsidRPr="005D1FA5" w:rsidRDefault="00476147" w:rsidP="00576CF2">
      <w:pPr>
        <w:spacing w:after="0" w:line="240" w:lineRule="auto"/>
        <w:rPr>
          <w:sz w:val="24"/>
          <w:szCs w:val="24"/>
        </w:rPr>
      </w:pPr>
      <w:r w:rsidRPr="005D1FA5">
        <w:rPr>
          <w:sz w:val="24"/>
          <w:szCs w:val="24"/>
        </w:rPr>
        <w:t xml:space="preserve">MMCC </w:t>
      </w:r>
      <w:r w:rsidR="00FC5986" w:rsidRPr="005D1FA5">
        <w:rPr>
          <w:sz w:val="24"/>
          <w:szCs w:val="24"/>
        </w:rPr>
        <w:t>may</w:t>
      </w:r>
      <w:r w:rsidRPr="005D1FA5">
        <w:rPr>
          <w:sz w:val="24"/>
          <w:szCs w:val="24"/>
        </w:rPr>
        <w:t xml:space="preserve"> reject a claim that any particular information in a response is trade secret information if it determines </w:t>
      </w:r>
      <w:r w:rsidR="00E03B00" w:rsidRPr="005D1FA5">
        <w:rPr>
          <w:sz w:val="24"/>
          <w:szCs w:val="24"/>
        </w:rPr>
        <w:t xml:space="preserve">that the </w:t>
      </w:r>
      <w:r w:rsidR="00884FC9">
        <w:rPr>
          <w:sz w:val="24"/>
          <w:szCs w:val="24"/>
        </w:rPr>
        <w:t>Applicant</w:t>
      </w:r>
      <w:r w:rsidR="00E03B00" w:rsidRPr="005D1FA5">
        <w:rPr>
          <w:sz w:val="24"/>
          <w:szCs w:val="24"/>
        </w:rPr>
        <w:t xml:space="preserve"> </w:t>
      </w:r>
      <w:r w:rsidRPr="005D1FA5">
        <w:rPr>
          <w:sz w:val="24"/>
          <w:szCs w:val="24"/>
        </w:rPr>
        <w:t>has not met the burden of establishing the</w:t>
      </w:r>
      <w:r w:rsidR="00E03B00" w:rsidRPr="005D1FA5">
        <w:rPr>
          <w:sz w:val="24"/>
          <w:szCs w:val="24"/>
        </w:rPr>
        <w:t xml:space="preserve"> content </w:t>
      </w:r>
      <w:r w:rsidRPr="005D1FA5">
        <w:rPr>
          <w:sz w:val="24"/>
          <w:szCs w:val="24"/>
        </w:rPr>
        <w:t xml:space="preserve">to be trade secret information under any circumstance. Use of generic trade secret language encompassing substantial portions of the proposal or simple assertions of trade secret interest without substantive explanation of the basis therefore will not be sufficient to warrant a trade secret designation. </w:t>
      </w:r>
      <w:r w:rsidR="00C2308D" w:rsidRPr="005D1FA5">
        <w:rPr>
          <w:sz w:val="24"/>
          <w:szCs w:val="24"/>
        </w:rPr>
        <w:t xml:space="preserve">If certain information is found to constitute a “trade secret” or “financial” exception to disclosure, then, the remainder of the Proposal will become public in the event a public information request is received.  </w:t>
      </w:r>
      <w:r w:rsidR="00884FC9">
        <w:rPr>
          <w:sz w:val="24"/>
          <w:szCs w:val="24"/>
        </w:rPr>
        <w:t>Applicant</w:t>
      </w:r>
      <w:r w:rsidR="00C2308D" w:rsidRPr="005D1FA5">
        <w:rPr>
          <w:sz w:val="24"/>
          <w:szCs w:val="24"/>
        </w:rPr>
        <w:t xml:space="preserve">s should understand that only the trade secret </w:t>
      </w:r>
      <w:r w:rsidR="00FC5986" w:rsidRPr="005D1FA5">
        <w:rPr>
          <w:sz w:val="24"/>
          <w:szCs w:val="24"/>
        </w:rPr>
        <w:t xml:space="preserve">or financial </w:t>
      </w:r>
      <w:r w:rsidR="00C2308D" w:rsidRPr="005D1FA5">
        <w:rPr>
          <w:sz w:val="24"/>
          <w:szCs w:val="24"/>
        </w:rPr>
        <w:t>dat</w:t>
      </w:r>
      <w:r w:rsidR="00FC5986" w:rsidRPr="005D1FA5">
        <w:rPr>
          <w:sz w:val="24"/>
          <w:szCs w:val="24"/>
        </w:rPr>
        <w:t>a</w:t>
      </w:r>
      <w:r w:rsidR="00C2308D" w:rsidRPr="005D1FA5">
        <w:rPr>
          <w:sz w:val="24"/>
          <w:szCs w:val="24"/>
        </w:rPr>
        <w:t xml:space="preserve"> will be redacted prior to disclosure.  </w:t>
      </w:r>
    </w:p>
    <w:p w14:paraId="0C45D1B2" w14:textId="77777777" w:rsidR="00C2308D" w:rsidRPr="005D1FA5" w:rsidRDefault="00C2308D" w:rsidP="00576CF2">
      <w:pPr>
        <w:spacing w:after="0" w:line="240" w:lineRule="auto"/>
        <w:rPr>
          <w:sz w:val="24"/>
          <w:szCs w:val="24"/>
        </w:rPr>
      </w:pPr>
    </w:p>
    <w:p w14:paraId="2B7961B6" w14:textId="54F22638" w:rsidR="00476147" w:rsidRPr="005D1FA5" w:rsidRDefault="00476147" w:rsidP="00576CF2">
      <w:pPr>
        <w:spacing w:after="0" w:line="240" w:lineRule="auto"/>
        <w:rPr>
          <w:sz w:val="24"/>
          <w:szCs w:val="24"/>
        </w:rPr>
      </w:pPr>
      <w:r w:rsidRPr="005D1FA5">
        <w:rPr>
          <w:sz w:val="24"/>
          <w:szCs w:val="24"/>
        </w:rPr>
        <w:t xml:space="preserve">The </w:t>
      </w:r>
      <w:r w:rsidR="00884FC9">
        <w:rPr>
          <w:sz w:val="24"/>
          <w:szCs w:val="24"/>
        </w:rPr>
        <w:t>Applicant</w:t>
      </w:r>
      <w:r w:rsidRPr="005D1FA5">
        <w:rPr>
          <w:sz w:val="24"/>
          <w:szCs w:val="24"/>
        </w:rPr>
        <w:t xml:space="preserve"> must defend any action seeking release of the materials </w:t>
      </w:r>
      <w:r w:rsidR="00E03B00" w:rsidRPr="005D1FA5">
        <w:rPr>
          <w:sz w:val="24"/>
          <w:szCs w:val="24"/>
        </w:rPr>
        <w:t xml:space="preserve">that </w:t>
      </w:r>
      <w:r w:rsidRPr="005D1FA5">
        <w:rPr>
          <w:sz w:val="24"/>
          <w:szCs w:val="24"/>
        </w:rPr>
        <w:t>it believes to be trade secret information, and indemnify and hold harmless the State, its agents</w:t>
      </w:r>
      <w:r w:rsidR="00E03B00" w:rsidRPr="005D1FA5">
        <w:rPr>
          <w:sz w:val="24"/>
          <w:szCs w:val="24"/>
        </w:rPr>
        <w:t>,</w:t>
      </w:r>
      <w:r w:rsidRPr="005D1FA5">
        <w:rPr>
          <w:sz w:val="24"/>
          <w:szCs w:val="24"/>
        </w:rPr>
        <w:t xml:space="preserve"> and employees, from any judgments against the State in favor of the party requesting the materials, and any and all costs connected with that defense</w:t>
      </w:r>
      <w:r w:rsidR="00635610" w:rsidRPr="005D1FA5">
        <w:rPr>
          <w:sz w:val="24"/>
          <w:szCs w:val="24"/>
        </w:rPr>
        <w:t>.</w:t>
      </w:r>
      <w:r w:rsidRPr="005D1FA5">
        <w:rPr>
          <w:sz w:val="24"/>
          <w:szCs w:val="24"/>
        </w:rPr>
        <w:t xml:space="preserve"> This indemnification survives the State’s award of a license. </w:t>
      </w:r>
      <w:r w:rsidR="00E03B00" w:rsidRPr="005D1FA5">
        <w:rPr>
          <w:sz w:val="24"/>
          <w:szCs w:val="24"/>
        </w:rPr>
        <w:t xml:space="preserve"> </w:t>
      </w:r>
      <w:r w:rsidRPr="005D1FA5">
        <w:rPr>
          <w:sz w:val="24"/>
          <w:szCs w:val="24"/>
        </w:rPr>
        <w:t xml:space="preserve">In submitting an </w:t>
      </w:r>
      <w:r w:rsidR="00884FC9">
        <w:rPr>
          <w:sz w:val="24"/>
          <w:szCs w:val="24"/>
        </w:rPr>
        <w:t>Application</w:t>
      </w:r>
      <w:r w:rsidRPr="005D1FA5">
        <w:rPr>
          <w:sz w:val="24"/>
          <w:szCs w:val="24"/>
        </w:rPr>
        <w:t xml:space="preserve">, the </w:t>
      </w:r>
      <w:r w:rsidR="00884FC9">
        <w:rPr>
          <w:sz w:val="24"/>
          <w:szCs w:val="24"/>
        </w:rPr>
        <w:t>Applicant</w:t>
      </w:r>
      <w:r w:rsidRPr="005D1FA5">
        <w:rPr>
          <w:sz w:val="24"/>
          <w:szCs w:val="24"/>
        </w:rPr>
        <w:t xml:space="preserve"> agrees that this indemnification survives as long as the trade secret information is in the possession of MMCC. </w:t>
      </w:r>
    </w:p>
    <w:p w14:paraId="61D0E68C" w14:textId="77777777" w:rsidR="009A6B21" w:rsidRPr="005D1FA5" w:rsidRDefault="009A6B21" w:rsidP="00576CF2">
      <w:pPr>
        <w:spacing w:after="0" w:line="240" w:lineRule="auto"/>
        <w:rPr>
          <w:sz w:val="24"/>
          <w:szCs w:val="24"/>
        </w:rPr>
      </w:pPr>
    </w:p>
    <w:p w14:paraId="545297B4" w14:textId="69D44843" w:rsidR="00C2308D" w:rsidRPr="005D1FA5" w:rsidRDefault="00C2308D" w:rsidP="00C2308D">
      <w:pPr>
        <w:rPr>
          <w:sz w:val="24"/>
          <w:szCs w:val="24"/>
        </w:rPr>
      </w:pPr>
      <w:r w:rsidRPr="005D1FA5">
        <w:rPr>
          <w:sz w:val="24"/>
          <w:szCs w:val="24"/>
        </w:rPr>
        <w:t xml:space="preserve">MMCC is required to keep all </w:t>
      </w:r>
      <w:r w:rsidR="008C4F3D" w:rsidRPr="005D1FA5">
        <w:rPr>
          <w:sz w:val="24"/>
          <w:szCs w:val="24"/>
        </w:rPr>
        <w:t>Processor</w:t>
      </w:r>
      <w:r w:rsidRPr="005D1FA5">
        <w:rPr>
          <w:sz w:val="24"/>
          <w:szCs w:val="24"/>
        </w:rPr>
        <w:t xml:space="preserve"> </w:t>
      </w:r>
      <w:r w:rsidR="00884FC9">
        <w:rPr>
          <w:sz w:val="24"/>
          <w:szCs w:val="24"/>
        </w:rPr>
        <w:t>Application</w:t>
      </w:r>
      <w:r w:rsidRPr="005D1FA5">
        <w:rPr>
          <w:sz w:val="24"/>
          <w:szCs w:val="24"/>
        </w:rPr>
        <w:t xml:space="preserve"> documents in accordance with the document retention schedule adopted by the Commission after the conclusion of the license term. Non-selected </w:t>
      </w:r>
      <w:r w:rsidR="008C4F3D" w:rsidRPr="005D1FA5">
        <w:rPr>
          <w:sz w:val="24"/>
          <w:szCs w:val="24"/>
        </w:rPr>
        <w:t>Processor</w:t>
      </w:r>
      <w:r w:rsidRPr="005D1FA5">
        <w:rPr>
          <w:sz w:val="24"/>
          <w:szCs w:val="24"/>
        </w:rPr>
        <w:t xml:space="preserve"> </w:t>
      </w:r>
      <w:r w:rsidR="00884FC9">
        <w:rPr>
          <w:sz w:val="24"/>
          <w:szCs w:val="24"/>
        </w:rPr>
        <w:t>Application</w:t>
      </w:r>
      <w:r w:rsidRPr="005D1FA5">
        <w:rPr>
          <w:sz w:val="24"/>
          <w:szCs w:val="24"/>
        </w:rPr>
        <w:t xml:space="preserve">s will be kept by MMCC for a minimum of three years after the award of the licenses. </w:t>
      </w:r>
    </w:p>
    <w:p w14:paraId="405067F3" w14:textId="0FE52DE6" w:rsidR="00476147" w:rsidRPr="004622BC" w:rsidRDefault="000B3473" w:rsidP="00576CF2">
      <w:pPr>
        <w:spacing w:after="0" w:line="240" w:lineRule="auto"/>
        <w:rPr>
          <w:b/>
          <w:sz w:val="32"/>
          <w:szCs w:val="24"/>
          <w:u w:val="single"/>
        </w:rPr>
      </w:pPr>
      <w:r w:rsidRPr="004622BC">
        <w:rPr>
          <w:b/>
          <w:sz w:val="32"/>
          <w:szCs w:val="24"/>
          <w:u w:val="single"/>
        </w:rPr>
        <w:t>SECTION N:</w:t>
      </w:r>
      <w:r w:rsidR="007E5C92" w:rsidRPr="004622BC">
        <w:rPr>
          <w:b/>
          <w:sz w:val="32"/>
          <w:szCs w:val="24"/>
          <w:u w:val="single"/>
        </w:rPr>
        <w:t xml:space="preserve"> AMENDING AN </w:t>
      </w:r>
      <w:r w:rsidR="00884FC9">
        <w:rPr>
          <w:b/>
          <w:sz w:val="32"/>
          <w:szCs w:val="24"/>
          <w:u w:val="single"/>
        </w:rPr>
        <w:t>APPLICATION</w:t>
      </w:r>
      <w:r w:rsidR="007E5C92" w:rsidRPr="004622BC">
        <w:rPr>
          <w:b/>
          <w:sz w:val="32"/>
          <w:szCs w:val="24"/>
          <w:u w:val="single"/>
        </w:rPr>
        <w:t xml:space="preserve"> -</w:t>
      </w:r>
      <w:r w:rsidR="00476147" w:rsidRPr="004622BC">
        <w:rPr>
          <w:b/>
          <w:sz w:val="32"/>
          <w:szCs w:val="24"/>
          <w:u w:val="single"/>
        </w:rPr>
        <w:t xml:space="preserve"> COMAR 10.62.</w:t>
      </w:r>
      <w:r w:rsidR="001F429F" w:rsidRPr="004622BC">
        <w:rPr>
          <w:b/>
          <w:sz w:val="32"/>
          <w:szCs w:val="24"/>
          <w:u w:val="single"/>
        </w:rPr>
        <w:t>19.</w:t>
      </w:r>
      <w:r w:rsidR="00476147" w:rsidRPr="004622BC">
        <w:rPr>
          <w:b/>
          <w:sz w:val="32"/>
          <w:szCs w:val="24"/>
          <w:u w:val="single"/>
        </w:rPr>
        <w:t>02 (</w:t>
      </w:r>
      <w:r w:rsidR="001F429F" w:rsidRPr="004622BC">
        <w:rPr>
          <w:b/>
          <w:sz w:val="32"/>
          <w:szCs w:val="24"/>
          <w:u w:val="single"/>
        </w:rPr>
        <w:t>D</w:t>
      </w:r>
      <w:r w:rsidR="00476147" w:rsidRPr="004622BC">
        <w:rPr>
          <w:b/>
          <w:sz w:val="32"/>
          <w:szCs w:val="24"/>
          <w:u w:val="single"/>
        </w:rPr>
        <w:t>)</w:t>
      </w:r>
    </w:p>
    <w:p w14:paraId="20DB2F3D" w14:textId="77777777" w:rsidR="009A6B21" w:rsidRPr="004C41B2" w:rsidRDefault="009A6B21" w:rsidP="00576CF2">
      <w:pPr>
        <w:pStyle w:val="ListParagraph"/>
        <w:spacing w:after="0" w:line="240" w:lineRule="auto"/>
        <w:ind w:left="0"/>
        <w:rPr>
          <w:sz w:val="24"/>
          <w:szCs w:val="24"/>
        </w:rPr>
      </w:pPr>
    </w:p>
    <w:p w14:paraId="587398FA" w14:textId="55B4564D" w:rsidR="00476147" w:rsidRPr="005D1FA5" w:rsidRDefault="001F429F" w:rsidP="00805CC9">
      <w:pPr>
        <w:pStyle w:val="ListParagraph"/>
        <w:spacing w:after="0" w:line="240" w:lineRule="auto"/>
        <w:ind w:left="0"/>
        <w:rPr>
          <w:sz w:val="24"/>
          <w:szCs w:val="24"/>
        </w:rPr>
      </w:pPr>
      <w:r w:rsidRPr="00995291">
        <w:rPr>
          <w:sz w:val="24"/>
          <w:szCs w:val="24"/>
        </w:rPr>
        <w:t xml:space="preserve">In the event that </w:t>
      </w:r>
      <w:r w:rsidRPr="00CC2C27">
        <w:rPr>
          <w:sz w:val="24"/>
          <w:szCs w:val="24"/>
        </w:rPr>
        <w:t>a</w:t>
      </w:r>
      <w:r w:rsidR="00476147" w:rsidRPr="00CC2C27">
        <w:rPr>
          <w:sz w:val="24"/>
          <w:szCs w:val="24"/>
        </w:rPr>
        <w:t xml:space="preserve">n </w:t>
      </w:r>
      <w:r w:rsidR="00884FC9">
        <w:rPr>
          <w:sz w:val="24"/>
          <w:szCs w:val="24"/>
        </w:rPr>
        <w:t>Applicant</w:t>
      </w:r>
      <w:r w:rsidR="00476147" w:rsidRPr="00CC2C27">
        <w:rPr>
          <w:sz w:val="24"/>
          <w:szCs w:val="24"/>
        </w:rPr>
        <w:t xml:space="preserve"> </w:t>
      </w:r>
      <w:r w:rsidR="00476147" w:rsidRPr="00C151C6">
        <w:rPr>
          <w:sz w:val="24"/>
          <w:szCs w:val="24"/>
        </w:rPr>
        <w:t>amend</w:t>
      </w:r>
      <w:r w:rsidRPr="00C151C6">
        <w:rPr>
          <w:sz w:val="24"/>
          <w:szCs w:val="24"/>
        </w:rPr>
        <w:t>s</w:t>
      </w:r>
      <w:r w:rsidR="00476147" w:rsidRPr="005D1FA5">
        <w:rPr>
          <w:sz w:val="24"/>
          <w:szCs w:val="24"/>
        </w:rPr>
        <w:t xml:space="preserve"> an </w:t>
      </w:r>
      <w:r w:rsidR="00884FC9">
        <w:rPr>
          <w:sz w:val="24"/>
          <w:szCs w:val="24"/>
        </w:rPr>
        <w:t>Application</w:t>
      </w:r>
      <w:r w:rsidR="00476147" w:rsidRPr="005D1FA5">
        <w:rPr>
          <w:sz w:val="24"/>
          <w:szCs w:val="24"/>
        </w:rPr>
        <w:t xml:space="preserve"> </w:t>
      </w:r>
      <w:r w:rsidRPr="005D1FA5">
        <w:rPr>
          <w:sz w:val="24"/>
          <w:szCs w:val="24"/>
        </w:rPr>
        <w:t xml:space="preserve">to include either a new individual investor with an interest of five percent or more, or another manager or director of the entity, then the </w:t>
      </w:r>
      <w:r w:rsidR="00884FC9">
        <w:rPr>
          <w:sz w:val="24"/>
          <w:szCs w:val="24"/>
        </w:rPr>
        <w:t>Applicant</w:t>
      </w:r>
      <w:r w:rsidRPr="005D1FA5">
        <w:rPr>
          <w:sz w:val="24"/>
          <w:szCs w:val="24"/>
        </w:rPr>
        <w:t xml:space="preserve"> shall forward to the Commission a copy of the request to the Central Repository.  </w:t>
      </w:r>
    </w:p>
    <w:p w14:paraId="65C09326" w14:textId="77777777" w:rsidR="00476147" w:rsidRPr="005D1FA5" w:rsidRDefault="00476147" w:rsidP="00F14F36">
      <w:pPr>
        <w:spacing w:after="0" w:line="240" w:lineRule="auto"/>
        <w:rPr>
          <w:b/>
          <w:sz w:val="24"/>
          <w:szCs w:val="24"/>
        </w:rPr>
      </w:pPr>
    </w:p>
    <w:p w14:paraId="27DA066D" w14:textId="56A45D6A" w:rsidR="00476147" w:rsidRPr="004622BC" w:rsidRDefault="000B3473" w:rsidP="00576CF2">
      <w:pPr>
        <w:spacing w:after="0" w:line="240" w:lineRule="auto"/>
        <w:rPr>
          <w:b/>
          <w:sz w:val="32"/>
          <w:szCs w:val="24"/>
          <w:u w:val="single"/>
        </w:rPr>
      </w:pPr>
      <w:r w:rsidRPr="004622BC">
        <w:rPr>
          <w:b/>
          <w:sz w:val="32"/>
          <w:szCs w:val="24"/>
          <w:u w:val="single"/>
        </w:rPr>
        <w:t>SECTION O</w:t>
      </w:r>
      <w:r w:rsidR="00476147" w:rsidRPr="004622BC">
        <w:rPr>
          <w:b/>
          <w:sz w:val="32"/>
          <w:szCs w:val="24"/>
          <w:u w:val="single"/>
        </w:rPr>
        <w:t>:</w:t>
      </w:r>
      <w:r w:rsidR="00576CF2" w:rsidRPr="004622BC">
        <w:rPr>
          <w:b/>
          <w:sz w:val="32"/>
          <w:szCs w:val="24"/>
          <w:u w:val="single"/>
        </w:rPr>
        <w:t xml:space="preserve"> </w:t>
      </w:r>
      <w:r w:rsidR="00476147" w:rsidRPr="004622BC">
        <w:rPr>
          <w:b/>
          <w:sz w:val="32"/>
          <w:szCs w:val="24"/>
          <w:u w:val="single"/>
        </w:rPr>
        <w:t>Criminal History Record Check – COMAR Section 10.62.</w:t>
      </w:r>
      <w:r w:rsidR="001F429F" w:rsidRPr="004622BC">
        <w:rPr>
          <w:b/>
          <w:sz w:val="32"/>
          <w:szCs w:val="24"/>
          <w:u w:val="single"/>
        </w:rPr>
        <w:t>19</w:t>
      </w:r>
      <w:r w:rsidR="00476147" w:rsidRPr="004622BC">
        <w:rPr>
          <w:b/>
          <w:sz w:val="32"/>
          <w:szCs w:val="24"/>
          <w:u w:val="single"/>
        </w:rPr>
        <w:t xml:space="preserve">.03 </w:t>
      </w:r>
    </w:p>
    <w:p w14:paraId="60C369DE" w14:textId="77777777" w:rsidR="009A6B21" w:rsidRPr="004C41B2" w:rsidRDefault="009A6B21" w:rsidP="00576CF2">
      <w:pPr>
        <w:pStyle w:val="P1"/>
        <w:ind w:firstLine="0"/>
        <w:rPr>
          <w:rFonts w:asciiTheme="minorHAnsi" w:hAnsiTheme="minorHAnsi"/>
          <w:iCs/>
          <w:noProof/>
          <w:sz w:val="24"/>
        </w:rPr>
      </w:pPr>
    </w:p>
    <w:p w14:paraId="72355378" w14:textId="29765E3F" w:rsidR="00476147" w:rsidRPr="00C151C6" w:rsidRDefault="00476147" w:rsidP="00576CF2">
      <w:pPr>
        <w:pStyle w:val="P1"/>
        <w:ind w:firstLine="0"/>
        <w:rPr>
          <w:rFonts w:asciiTheme="minorHAnsi" w:hAnsiTheme="minorHAnsi"/>
          <w:iCs/>
          <w:noProof/>
          <w:sz w:val="24"/>
        </w:rPr>
      </w:pPr>
      <w:r w:rsidRPr="00995291">
        <w:rPr>
          <w:rFonts w:asciiTheme="minorHAnsi" w:hAnsiTheme="minorHAnsi"/>
          <w:iCs/>
          <w:noProof/>
          <w:sz w:val="24"/>
        </w:rPr>
        <w:t xml:space="preserve">For each individual identified in the </w:t>
      </w:r>
      <w:r w:rsidR="00884FC9">
        <w:rPr>
          <w:rFonts w:asciiTheme="minorHAnsi" w:hAnsiTheme="minorHAnsi"/>
          <w:iCs/>
          <w:noProof/>
          <w:sz w:val="24"/>
        </w:rPr>
        <w:t>Application</w:t>
      </w:r>
      <w:r w:rsidR="00C71BBF" w:rsidRPr="00995291">
        <w:rPr>
          <w:rFonts w:asciiTheme="minorHAnsi" w:hAnsiTheme="minorHAnsi"/>
          <w:iCs/>
          <w:noProof/>
          <w:sz w:val="24"/>
        </w:rPr>
        <w:t xml:space="preserve">, </w:t>
      </w:r>
      <w:r w:rsidRPr="00CC2C27">
        <w:rPr>
          <w:rFonts w:asciiTheme="minorHAnsi" w:hAnsiTheme="minorHAnsi"/>
          <w:iCs/>
          <w:noProof/>
          <w:sz w:val="24"/>
        </w:rPr>
        <w:t xml:space="preserve">an </w:t>
      </w:r>
      <w:r w:rsidR="00884FC9">
        <w:rPr>
          <w:rFonts w:asciiTheme="minorHAnsi" w:hAnsiTheme="minorHAnsi"/>
          <w:iCs/>
          <w:noProof/>
          <w:sz w:val="24"/>
        </w:rPr>
        <w:t>Applicant</w:t>
      </w:r>
      <w:r w:rsidR="00C71BBF" w:rsidRPr="00CC2C27">
        <w:rPr>
          <w:rFonts w:asciiTheme="minorHAnsi" w:hAnsiTheme="minorHAnsi"/>
          <w:iCs/>
          <w:noProof/>
          <w:sz w:val="24"/>
        </w:rPr>
        <w:t xml:space="preserve"> </w:t>
      </w:r>
      <w:r w:rsidRPr="00CC2C27">
        <w:rPr>
          <w:rFonts w:asciiTheme="minorHAnsi" w:hAnsiTheme="minorHAnsi"/>
          <w:iCs/>
          <w:noProof/>
          <w:sz w:val="24"/>
        </w:rPr>
        <w:t xml:space="preserve">shall provide to the Director of the </w:t>
      </w:r>
      <w:r w:rsidRPr="00C151C6">
        <w:rPr>
          <w:rFonts w:asciiTheme="minorHAnsi" w:hAnsiTheme="minorHAnsi"/>
          <w:iCs/>
          <w:noProof/>
          <w:sz w:val="24"/>
        </w:rPr>
        <w:t>Central Repository:</w:t>
      </w:r>
    </w:p>
    <w:p w14:paraId="02D01490" w14:textId="3D0A5694" w:rsidR="00476147" w:rsidRPr="005D1FA5" w:rsidRDefault="00476147" w:rsidP="008F55A0">
      <w:pPr>
        <w:pStyle w:val="P1"/>
        <w:numPr>
          <w:ilvl w:val="0"/>
          <w:numId w:val="11"/>
        </w:numPr>
        <w:rPr>
          <w:rFonts w:asciiTheme="minorHAnsi" w:hAnsiTheme="minorHAnsi"/>
          <w:iCs/>
          <w:noProof/>
          <w:sz w:val="24"/>
        </w:rPr>
      </w:pPr>
      <w:r w:rsidRPr="005D1FA5">
        <w:rPr>
          <w:rFonts w:asciiTheme="minorHAnsi" w:hAnsiTheme="minorHAnsi"/>
          <w:iCs/>
          <w:noProof/>
          <w:sz w:val="24"/>
        </w:rPr>
        <w:t xml:space="preserve">Two sets of legible fingerprints taken in a format approved by the </w:t>
      </w:r>
      <w:r w:rsidR="001F429F" w:rsidRPr="005D1FA5">
        <w:rPr>
          <w:rFonts w:asciiTheme="minorHAnsi" w:hAnsiTheme="minorHAnsi"/>
          <w:iCs/>
          <w:noProof/>
          <w:sz w:val="24"/>
        </w:rPr>
        <w:t xml:space="preserve">Central Repository </w:t>
      </w:r>
      <w:r w:rsidRPr="005D1FA5">
        <w:rPr>
          <w:rFonts w:asciiTheme="minorHAnsi" w:hAnsiTheme="minorHAnsi"/>
          <w:iCs/>
          <w:noProof/>
          <w:sz w:val="24"/>
        </w:rPr>
        <w:t xml:space="preserve">and the Director of the FBI </w:t>
      </w:r>
      <w:r w:rsidR="001F429F" w:rsidRPr="005D1FA5">
        <w:rPr>
          <w:rFonts w:asciiTheme="minorHAnsi" w:hAnsiTheme="minorHAnsi"/>
          <w:iCs/>
          <w:noProof/>
          <w:sz w:val="24"/>
        </w:rPr>
        <w:t xml:space="preserve">together with </w:t>
      </w:r>
      <w:r w:rsidRPr="005D1FA5">
        <w:rPr>
          <w:rFonts w:asciiTheme="minorHAnsi" w:hAnsiTheme="minorHAnsi"/>
          <w:iCs/>
          <w:noProof/>
          <w:sz w:val="24"/>
        </w:rPr>
        <w:t xml:space="preserve">the fee authorized under </w:t>
      </w:r>
      <w:r w:rsidR="001F429F" w:rsidRPr="005D1FA5">
        <w:rPr>
          <w:rFonts w:asciiTheme="minorHAnsi" w:hAnsiTheme="minorHAnsi"/>
          <w:iCs/>
          <w:noProof/>
          <w:sz w:val="24"/>
        </w:rPr>
        <w:t xml:space="preserve">Md. Code Ann., </w:t>
      </w:r>
      <w:r w:rsidRPr="005D1FA5">
        <w:rPr>
          <w:rFonts w:asciiTheme="minorHAnsi" w:hAnsiTheme="minorHAnsi"/>
          <w:iCs/>
          <w:noProof/>
          <w:sz w:val="24"/>
        </w:rPr>
        <w:t xml:space="preserve">Criminal Procedure Article, §10-221(B)(7), for access to State criminal history and records for each medical cannabis </w:t>
      </w:r>
      <w:r w:rsidR="003501E8" w:rsidRPr="005D1FA5">
        <w:rPr>
          <w:rFonts w:asciiTheme="minorHAnsi" w:hAnsiTheme="minorHAnsi"/>
          <w:sz w:val="24"/>
        </w:rPr>
        <w:t>processor</w:t>
      </w:r>
      <w:r w:rsidRPr="005D1FA5">
        <w:rPr>
          <w:rFonts w:asciiTheme="minorHAnsi" w:hAnsiTheme="minorHAnsi"/>
          <w:iCs/>
          <w:noProof/>
          <w:sz w:val="24"/>
        </w:rPr>
        <w:t xml:space="preserve"> agent and investor identified in the </w:t>
      </w:r>
      <w:r w:rsidR="00884FC9">
        <w:rPr>
          <w:rFonts w:asciiTheme="minorHAnsi" w:hAnsiTheme="minorHAnsi"/>
          <w:iCs/>
          <w:noProof/>
          <w:sz w:val="24"/>
        </w:rPr>
        <w:t>Application</w:t>
      </w:r>
      <w:r w:rsidRPr="005D1FA5">
        <w:rPr>
          <w:rFonts w:asciiTheme="minorHAnsi" w:hAnsiTheme="minorHAnsi"/>
          <w:iCs/>
          <w:noProof/>
          <w:sz w:val="24"/>
        </w:rPr>
        <w:t xml:space="preserve">; and </w:t>
      </w:r>
    </w:p>
    <w:p w14:paraId="5A32DD1B" w14:textId="50A84561" w:rsidR="001B665A" w:rsidRPr="005D1FA5" w:rsidRDefault="00476147" w:rsidP="008F55A0">
      <w:pPr>
        <w:pStyle w:val="P1"/>
        <w:numPr>
          <w:ilvl w:val="0"/>
          <w:numId w:val="11"/>
        </w:numPr>
        <w:rPr>
          <w:rFonts w:asciiTheme="minorHAnsi" w:hAnsiTheme="minorHAnsi"/>
          <w:iCs/>
          <w:noProof/>
          <w:sz w:val="24"/>
        </w:rPr>
      </w:pPr>
      <w:r w:rsidRPr="005D1FA5">
        <w:rPr>
          <w:rFonts w:asciiTheme="minorHAnsi" w:hAnsiTheme="minorHAnsi"/>
          <w:iCs/>
          <w:noProof/>
          <w:sz w:val="24"/>
        </w:rPr>
        <w:lastRenderedPageBreak/>
        <w:t xml:space="preserve">A request that the individual’s </w:t>
      </w:r>
      <w:r w:rsidR="001F429F" w:rsidRPr="005D1FA5">
        <w:rPr>
          <w:rFonts w:asciiTheme="minorHAnsi" w:hAnsiTheme="minorHAnsi"/>
          <w:iCs/>
          <w:noProof/>
          <w:sz w:val="24"/>
        </w:rPr>
        <w:t>S</w:t>
      </w:r>
      <w:r w:rsidRPr="005D1FA5">
        <w:rPr>
          <w:rFonts w:asciiTheme="minorHAnsi" w:hAnsiTheme="minorHAnsi"/>
          <w:iCs/>
          <w:noProof/>
          <w:sz w:val="24"/>
        </w:rPr>
        <w:t xml:space="preserve">tate and national criminal history record information be forwarded to the Commission. </w:t>
      </w:r>
    </w:p>
    <w:p w14:paraId="11B581B3" w14:textId="627A7D5E" w:rsidR="004622BC" w:rsidRDefault="004622BC" w:rsidP="00460B9A">
      <w:pPr>
        <w:pStyle w:val="P1"/>
        <w:ind w:left="1440" w:firstLine="0"/>
      </w:pPr>
    </w:p>
    <w:p w14:paraId="393443F2" w14:textId="6057571B" w:rsidR="00476147" w:rsidRPr="004622BC" w:rsidRDefault="000B3473" w:rsidP="00576CF2">
      <w:pPr>
        <w:spacing w:after="0" w:line="240" w:lineRule="auto"/>
        <w:rPr>
          <w:sz w:val="32"/>
          <w:szCs w:val="24"/>
          <w:u w:val="single"/>
        </w:rPr>
      </w:pPr>
      <w:r w:rsidRPr="004622BC">
        <w:rPr>
          <w:b/>
          <w:sz w:val="32"/>
          <w:szCs w:val="24"/>
          <w:u w:val="single"/>
        </w:rPr>
        <w:t>SECTION P</w:t>
      </w:r>
      <w:r w:rsidR="00476147" w:rsidRPr="004622BC">
        <w:rPr>
          <w:b/>
          <w:sz w:val="32"/>
          <w:szCs w:val="24"/>
          <w:u w:val="single"/>
        </w:rPr>
        <w:t>:</w:t>
      </w:r>
      <w:r w:rsidR="00576CF2" w:rsidRPr="004622BC">
        <w:rPr>
          <w:b/>
          <w:sz w:val="32"/>
          <w:szCs w:val="24"/>
          <w:u w:val="single"/>
        </w:rPr>
        <w:t xml:space="preserve"> </w:t>
      </w:r>
      <w:r w:rsidR="00476147" w:rsidRPr="004622BC">
        <w:rPr>
          <w:b/>
          <w:sz w:val="32"/>
          <w:szCs w:val="24"/>
          <w:u w:val="single"/>
        </w:rPr>
        <w:t>How to Apply</w:t>
      </w:r>
    </w:p>
    <w:p w14:paraId="43C14ECD" w14:textId="77777777" w:rsidR="009A6B21" w:rsidRPr="00995291" w:rsidRDefault="009A6B21" w:rsidP="00576CF2">
      <w:pPr>
        <w:spacing w:after="0" w:line="240" w:lineRule="auto"/>
        <w:jc w:val="both"/>
        <w:rPr>
          <w:sz w:val="24"/>
          <w:szCs w:val="24"/>
        </w:rPr>
      </w:pPr>
    </w:p>
    <w:p w14:paraId="4803F230" w14:textId="102864E8" w:rsidR="00476147" w:rsidRPr="005D1FA5" w:rsidRDefault="00476147" w:rsidP="00F14F36">
      <w:pPr>
        <w:spacing w:after="0" w:line="240" w:lineRule="auto"/>
        <w:jc w:val="both"/>
        <w:rPr>
          <w:sz w:val="24"/>
          <w:szCs w:val="24"/>
        </w:rPr>
      </w:pPr>
      <w:r w:rsidRPr="00CC2C27">
        <w:rPr>
          <w:sz w:val="24"/>
          <w:szCs w:val="24"/>
        </w:rPr>
        <w:t xml:space="preserve">It is recommended all potential </w:t>
      </w:r>
      <w:r w:rsidR="00884FC9">
        <w:rPr>
          <w:sz w:val="24"/>
          <w:szCs w:val="24"/>
        </w:rPr>
        <w:t>Applicant</w:t>
      </w:r>
      <w:r w:rsidRPr="00CC2C27">
        <w:rPr>
          <w:sz w:val="24"/>
          <w:szCs w:val="24"/>
        </w:rPr>
        <w:t xml:space="preserve">s become familiar with </w:t>
      </w:r>
      <w:r w:rsidR="006B2264" w:rsidRPr="00CC2C27">
        <w:rPr>
          <w:sz w:val="24"/>
          <w:szCs w:val="24"/>
        </w:rPr>
        <w:t>Md. Code, Health-Gen §§13-3301-13-3316; COMAR §§10.62.01-10.62</w:t>
      </w:r>
      <w:r w:rsidR="006F4153">
        <w:rPr>
          <w:sz w:val="24"/>
          <w:szCs w:val="24"/>
        </w:rPr>
        <w:t>.</w:t>
      </w:r>
      <w:r w:rsidR="006B2264" w:rsidRPr="00CC2C27">
        <w:rPr>
          <w:sz w:val="24"/>
          <w:szCs w:val="24"/>
        </w:rPr>
        <w:t>35; Ch. 403, Laws of Maryland (2013); Ch. 240, 256, Laws of Maryland (2</w:t>
      </w:r>
      <w:r w:rsidR="006B2264" w:rsidRPr="00C151C6">
        <w:rPr>
          <w:sz w:val="24"/>
          <w:szCs w:val="24"/>
        </w:rPr>
        <w:t>014); and Ch. 251, laws of Maryland (2015)</w:t>
      </w:r>
      <w:r w:rsidR="005B2C39" w:rsidRPr="00C151C6">
        <w:rPr>
          <w:sz w:val="24"/>
          <w:szCs w:val="24"/>
        </w:rPr>
        <w:t xml:space="preserve">, </w:t>
      </w:r>
      <w:r w:rsidRPr="005D1FA5">
        <w:rPr>
          <w:sz w:val="24"/>
          <w:szCs w:val="24"/>
        </w:rPr>
        <w:t xml:space="preserve">governing </w:t>
      </w:r>
      <w:r w:rsidR="003501E8" w:rsidRPr="005D1FA5">
        <w:rPr>
          <w:sz w:val="24"/>
          <w:szCs w:val="24"/>
        </w:rPr>
        <w:t>processor</w:t>
      </w:r>
      <w:r w:rsidRPr="005D1FA5">
        <w:rPr>
          <w:sz w:val="24"/>
          <w:szCs w:val="24"/>
        </w:rPr>
        <w:t xml:space="preserve"> operations for the Medical Cannabis</w:t>
      </w:r>
      <w:r w:rsidR="00576CF2" w:rsidRPr="005D1FA5">
        <w:rPr>
          <w:sz w:val="24"/>
          <w:szCs w:val="24"/>
        </w:rPr>
        <w:t xml:space="preserve"> </w:t>
      </w:r>
      <w:r w:rsidRPr="005D1FA5">
        <w:rPr>
          <w:sz w:val="24"/>
          <w:szCs w:val="24"/>
        </w:rPr>
        <w:t>program</w:t>
      </w:r>
      <w:r w:rsidR="005B2C39" w:rsidRPr="005D1FA5">
        <w:rPr>
          <w:sz w:val="24"/>
          <w:szCs w:val="24"/>
        </w:rPr>
        <w:t>.</w:t>
      </w:r>
      <w:r w:rsidRPr="005D1FA5">
        <w:rPr>
          <w:sz w:val="24"/>
          <w:szCs w:val="24"/>
        </w:rPr>
        <w:t xml:space="preserve"> </w:t>
      </w:r>
    </w:p>
    <w:p w14:paraId="13B783AA" w14:textId="77777777" w:rsidR="009A6B21" w:rsidRPr="005D1FA5" w:rsidRDefault="009A6B21" w:rsidP="005B2C39">
      <w:pPr>
        <w:spacing w:after="0" w:line="240" w:lineRule="auto"/>
        <w:rPr>
          <w:sz w:val="24"/>
          <w:szCs w:val="24"/>
        </w:rPr>
      </w:pPr>
    </w:p>
    <w:p w14:paraId="5A6F0935" w14:textId="516B6141" w:rsidR="00476147" w:rsidRDefault="00884FC9" w:rsidP="00CA67F9">
      <w:pPr>
        <w:spacing w:after="0" w:line="240" w:lineRule="auto"/>
        <w:rPr>
          <w:sz w:val="24"/>
          <w:szCs w:val="24"/>
        </w:rPr>
      </w:pPr>
      <w:r>
        <w:rPr>
          <w:sz w:val="24"/>
          <w:szCs w:val="24"/>
        </w:rPr>
        <w:t>Applicant</w:t>
      </w:r>
      <w:r w:rsidR="00476147" w:rsidRPr="005D1FA5">
        <w:rPr>
          <w:sz w:val="24"/>
          <w:szCs w:val="24"/>
        </w:rPr>
        <w:t xml:space="preserve">s should use the definitions and descriptive sections of those documents to assist in interpreting this </w:t>
      </w:r>
      <w:r>
        <w:rPr>
          <w:sz w:val="24"/>
          <w:szCs w:val="24"/>
        </w:rPr>
        <w:t>Application</w:t>
      </w:r>
      <w:r w:rsidR="00476147" w:rsidRPr="005D1FA5">
        <w:rPr>
          <w:sz w:val="24"/>
          <w:szCs w:val="24"/>
        </w:rPr>
        <w:t>.</w:t>
      </w:r>
      <w:r w:rsidR="00576CF2" w:rsidRPr="005D1FA5">
        <w:rPr>
          <w:sz w:val="24"/>
          <w:szCs w:val="24"/>
        </w:rPr>
        <w:t xml:space="preserve"> </w:t>
      </w:r>
      <w:r w:rsidR="00476147" w:rsidRPr="005D1FA5">
        <w:rPr>
          <w:sz w:val="24"/>
          <w:szCs w:val="24"/>
        </w:rPr>
        <w:t xml:space="preserve">The burden of proving an </w:t>
      </w:r>
      <w:r>
        <w:rPr>
          <w:sz w:val="24"/>
          <w:szCs w:val="24"/>
        </w:rPr>
        <w:t>Applicant</w:t>
      </w:r>
      <w:r w:rsidR="00476147" w:rsidRPr="005D1FA5">
        <w:rPr>
          <w:sz w:val="24"/>
          <w:szCs w:val="24"/>
        </w:rPr>
        <w:t xml:space="preserve">’s qualifications rests </w:t>
      </w:r>
      <w:r w:rsidR="00C71BBF" w:rsidRPr="005D1FA5">
        <w:rPr>
          <w:sz w:val="24"/>
          <w:szCs w:val="24"/>
        </w:rPr>
        <w:t xml:space="preserve">solely </w:t>
      </w:r>
      <w:r w:rsidR="00476147" w:rsidRPr="005D1FA5">
        <w:rPr>
          <w:sz w:val="24"/>
          <w:szCs w:val="24"/>
        </w:rPr>
        <w:t xml:space="preserve">on the </w:t>
      </w:r>
      <w:r>
        <w:rPr>
          <w:sz w:val="24"/>
          <w:szCs w:val="24"/>
        </w:rPr>
        <w:t>Applicant</w:t>
      </w:r>
      <w:r w:rsidR="00476147" w:rsidRPr="005D1FA5">
        <w:rPr>
          <w:sz w:val="24"/>
          <w:szCs w:val="24"/>
        </w:rPr>
        <w:t>.</w:t>
      </w:r>
    </w:p>
    <w:p w14:paraId="7B3D702A" w14:textId="77777777" w:rsidR="004622BC" w:rsidRPr="005D1FA5" w:rsidRDefault="004622BC" w:rsidP="00CA67F9">
      <w:pPr>
        <w:spacing w:after="0" w:line="240" w:lineRule="auto"/>
        <w:rPr>
          <w:sz w:val="24"/>
          <w:szCs w:val="24"/>
        </w:rPr>
      </w:pPr>
    </w:p>
    <w:p w14:paraId="3A2B9389" w14:textId="1F7ED338" w:rsidR="00476147" w:rsidRPr="00805CC9" w:rsidRDefault="00476147" w:rsidP="00576CF2">
      <w:pPr>
        <w:spacing w:after="0" w:line="240" w:lineRule="auto"/>
        <w:rPr>
          <w:b/>
          <w:sz w:val="24"/>
          <w:szCs w:val="24"/>
          <w:u w:val="single"/>
        </w:rPr>
      </w:pPr>
      <w:r w:rsidRPr="00805CC9">
        <w:rPr>
          <w:b/>
          <w:sz w:val="24"/>
          <w:szCs w:val="24"/>
          <w:u w:val="single"/>
        </w:rPr>
        <w:t xml:space="preserve">GENERAL </w:t>
      </w:r>
      <w:r w:rsidR="00884FC9">
        <w:rPr>
          <w:b/>
          <w:sz w:val="24"/>
          <w:szCs w:val="24"/>
          <w:u w:val="single"/>
        </w:rPr>
        <w:t>APPLICATION</w:t>
      </w:r>
      <w:r w:rsidRPr="00805CC9">
        <w:rPr>
          <w:b/>
          <w:sz w:val="24"/>
          <w:szCs w:val="24"/>
          <w:u w:val="single"/>
        </w:rPr>
        <w:t xml:space="preserve"> INSTRUCTIONS</w:t>
      </w:r>
      <w:r w:rsidR="00576CF2" w:rsidRPr="00805CC9">
        <w:rPr>
          <w:b/>
          <w:sz w:val="24"/>
          <w:szCs w:val="24"/>
          <w:u w:val="single"/>
        </w:rPr>
        <w:t xml:space="preserve"> </w:t>
      </w:r>
    </w:p>
    <w:p w14:paraId="41C418EF" w14:textId="77777777" w:rsidR="009A6B21" w:rsidRPr="004C41B2" w:rsidRDefault="009A6B21" w:rsidP="00F14F36">
      <w:pPr>
        <w:spacing w:after="0" w:line="240" w:lineRule="auto"/>
        <w:rPr>
          <w:sz w:val="24"/>
          <w:szCs w:val="24"/>
        </w:rPr>
      </w:pPr>
    </w:p>
    <w:p w14:paraId="34C7D400" w14:textId="5E469CB1" w:rsidR="00476147" w:rsidRPr="00805CC9" w:rsidRDefault="00476147" w:rsidP="00F14F36">
      <w:pPr>
        <w:spacing w:after="0" w:line="240" w:lineRule="auto"/>
        <w:rPr>
          <w:b/>
          <w:sz w:val="24"/>
          <w:szCs w:val="24"/>
          <w:u w:val="single"/>
        </w:rPr>
      </w:pPr>
      <w:r w:rsidRPr="00995291">
        <w:rPr>
          <w:sz w:val="24"/>
          <w:szCs w:val="24"/>
        </w:rPr>
        <w:t>Read each question carefully.</w:t>
      </w:r>
      <w:r w:rsidR="00576CF2" w:rsidRPr="00995291">
        <w:rPr>
          <w:sz w:val="24"/>
          <w:szCs w:val="24"/>
        </w:rPr>
        <w:t xml:space="preserve"> </w:t>
      </w:r>
      <w:r w:rsidRPr="00CC2C27">
        <w:rPr>
          <w:sz w:val="24"/>
          <w:szCs w:val="24"/>
        </w:rPr>
        <w:t>Answer each question completely.</w:t>
      </w:r>
      <w:r w:rsidR="00576CF2" w:rsidRPr="00CC2C27">
        <w:rPr>
          <w:sz w:val="24"/>
          <w:szCs w:val="24"/>
        </w:rPr>
        <w:t xml:space="preserve"> </w:t>
      </w:r>
      <w:r w:rsidRPr="00CC2C27">
        <w:rPr>
          <w:sz w:val="24"/>
          <w:szCs w:val="24"/>
        </w:rPr>
        <w:t>Do not leave blank spaces. If a question does not apply, write “Does Not Apply” or “N/A</w:t>
      </w:r>
      <w:r w:rsidR="00C71BBF" w:rsidRPr="00C151C6">
        <w:rPr>
          <w:sz w:val="24"/>
          <w:szCs w:val="24"/>
        </w:rPr>
        <w:t>.</w:t>
      </w:r>
      <w:r w:rsidRPr="00C151C6">
        <w:rPr>
          <w:sz w:val="24"/>
          <w:szCs w:val="24"/>
        </w:rPr>
        <w:t>”</w:t>
      </w:r>
      <w:r w:rsidR="00576CF2" w:rsidRPr="005D1FA5">
        <w:rPr>
          <w:sz w:val="24"/>
          <w:szCs w:val="24"/>
        </w:rPr>
        <w:t xml:space="preserve"> </w:t>
      </w:r>
      <w:r w:rsidRPr="005D1FA5">
        <w:rPr>
          <w:sz w:val="24"/>
          <w:szCs w:val="24"/>
        </w:rPr>
        <w:t>If the correct answer to a particular question is “None</w:t>
      </w:r>
      <w:r w:rsidR="00C71BBF" w:rsidRPr="005D1FA5">
        <w:rPr>
          <w:sz w:val="24"/>
          <w:szCs w:val="24"/>
        </w:rPr>
        <w:t>,</w:t>
      </w:r>
      <w:r w:rsidRPr="005D1FA5">
        <w:rPr>
          <w:sz w:val="24"/>
          <w:szCs w:val="24"/>
        </w:rPr>
        <w:t>” write “None.”</w:t>
      </w:r>
      <w:r w:rsidR="00D21AE0" w:rsidRPr="005D1FA5">
        <w:rPr>
          <w:sz w:val="24"/>
          <w:szCs w:val="24"/>
        </w:rPr>
        <w:t xml:space="preserve"> If a question has an asterisk</w:t>
      </w:r>
      <w:r w:rsidR="00155262" w:rsidRPr="005D1FA5">
        <w:rPr>
          <w:sz w:val="24"/>
          <w:szCs w:val="24"/>
        </w:rPr>
        <w:t xml:space="preserve"> (*)</w:t>
      </w:r>
      <w:r w:rsidR="00D21AE0" w:rsidRPr="005D1FA5">
        <w:rPr>
          <w:sz w:val="24"/>
          <w:szCs w:val="24"/>
        </w:rPr>
        <w:t xml:space="preserve">, it is mandatory and must be completed. Answering a mandatory question with “Does Not Apply” or “N/A” is insufficient. Failure to submit an </w:t>
      </w:r>
      <w:r w:rsidR="00884FC9">
        <w:rPr>
          <w:sz w:val="24"/>
          <w:szCs w:val="24"/>
        </w:rPr>
        <w:t>Application</w:t>
      </w:r>
      <w:r w:rsidR="00D21AE0" w:rsidRPr="005D1FA5">
        <w:rPr>
          <w:sz w:val="24"/>
          <w:szCs w:val="24"/>
        </w:rPr>
        <w:t xml:space="preserve"> with all of the mandatory questions complete</w:t>
      </w:r>
      <w:r w:rsidR="00C71BBF" w:rsidRPr="005D1FA5">
        <w:rPr>
          <w:sz w:val="24"/>
          <w:szCs w:val="24"/>
        </w:rPr>
        <w:t>d</w:t>
      </w:r>
      <w:r w:rsidR="00D21AE0" w:rsidRPr="005D1FA5">
        <w:rPr>
          <w:sz w:val="24"/>
          <w:szCs w:val="24"/>
        </w:rPr>
        <w:t xml:space="preserve"> will result in the removal of the </w:t>
      </w:r>
      <w:r w:rsidR="00884FC9">
        <w:rPr>
          <w:sz w:val="24"/>
          <w:szCs w:val="24"/>
        </w:rPr>
        <w:t>Application</w:t>
      </w:r>
      <w:r w:rsidR="00D21AE0" w:rsidRPr="005D1FA5">
        <w:rPr>
          <w:sz w:val="24"/>
          <w:szCs w:val="24"/>
        </w:rPr>
        <w:t xml:space="preserve"> from the evaluation process.</w:t>
      </w:r>
    </w:p>
    <w:p w14:paraId="711CC6AF" w14:textId="77777777" w:rsidR="00476147" w:rsidRPr="00805CC9" w:rsidRDefault="00476147" w:rsidP="00576CF2">
      <w:pPr>
        <w:spacing w:after="0" w:line="240" w:lineRule="auto"/>
        <w:rPr>
          <w:b/>
          <w:sz w:val="24"/>
          <w:szCs w:val="24"/>
          <w:u w:val="single"/>
        </w:rPr>
      </w:pPr>
    </w:p>
    <w:p w14:paraId="15BDDF78" w14:textId="55F60B77" w:rsidR="00B44A38" w:rsidRPr="00805CC9" w:rsidRDefault="00476147" w:rsidP="008F55A0">
      <w:pPr>
        <w:pStyle w:val="ListParagraph"/>
        <w:numPr>
          <w:ilvl w:val="0"/>
          <w:numId w:val="6"/>
        </w:numPr>
        <w:spacing w:after="0" w:line="240" w:lineRule="auto"/>
        <w:rPr>
          <w:b/>
          <w:sz w:val="24"/>
          <w:szCs w:val="24"/>
          <w:u w:val="single"/>
        </w:rPr>
      </w:pPr>
      <w:r w:rsidRPr="004C41B2">
        <w:rPr>
          <w:sz w:val="24"/>
          <w:szCs w:val="24"/>
        </w:rPr>
        <w:t xml:space="preserve">All entries on the </w:t>
      </w:r>
      <w:r w:rsidR="00884FC9">
        <w:rPr>
          <w:sz w:val="24"/>
          <w:szCs w:val="24"/>
        </w:rPr>
        <w:t>Application</w:t>
      </w:r>
      <w:r w:rsidRPr="004C41B2">
        <w:rPr>
          <w:sz w:val="24"/>
          <w:szCs w:val="24"/>
        </w:rPr>
        <w:t xml:space="preserve"> should be</w:t>
      </w:r>
      <w:r w:rsidR="00C71BBF" w:rsidRPr="00995291">
        <w:rPr>
          <w:sz w:val="24"/>
          <w:szCs w:val="24"/>
        </w:rPr>
        <w:t xml:space="preserve"> single spaced and </w:t>
      </w:r>
      <w:r w:rsidRPr="00995291">
        <w:rPr>
          <w:sz w:val="24"/>
          <w:szCs w:val="24"/>
        </w:rPr>
        <w:t>typed</w:t>
      </w:r>
      <w:r w:rsidR="005B2C39" w:rsidRPr="00CC2C27">
        <w:rPr>
          <w:sz w:val="24"/>
          <w:szCs w:val="24"/>
        </w:rPr>
        <w:t xml:space="preserve"> in 12</w:t>
      </w:r>
      <w:r w:rsidR="00C71BBF" w:rsidRPr="00CC2C27">
        <w:rPr>
          <w:sz w:val="24"/>
          <w:szCs w:val="24"/>
        </w:rPr>
        <w:t>-p</w:t>
      </w:r>
      <w:r w:rsidR="005B2C39" w:rsidRPr="00CC2C27">
        <w:rPr>
          <w:sz w:val="24"/>
          <w:szCs w:val="24"/>
        </w:rPr>
        <w:t xml:space="preserve">oint </w:t>
      </w:r>
      <w:r w:rsidR="005B2C39" w:rsidRPr="005D1FA5">
        <w:rPr>
          <w:sz w:val="24"/>
          <w:szCs w:val="24"/>
        </w:rPr>
        <w:t>Times New Roman font</w:t>
      </w:r>
      <w:r w:rsidRPr="005D1FA5">
        <w:rPr>
          <w:sz w:val="24"/>
          <w:szCs w:val="24"/>
        </w:rPr>
        <w:t>.</w:t>
      </w:r>
      <w:r w:rsidR="00576CF2" w:rsidRPr="005D1FA5">
        <w:rPr>
          <w:sz w:val="24"/>
          <w:szCs w:val="24"/>
        </w:rPr>
        <w:t xml:space="preserve"> </w:t>
      </w:r>
      <w:r w:rsidR="000B3473" w:rsidRPr="005D1FA5">
        <w:rPr>
          <w:sz w:val="24"/>
          <w:szCs w:val="24"/>
        </w:rPr>
        <w:t>S</w:t>
      </w:r>
      <w:r w:rsidRPr="005D1FA5">
        <w:rPr>
          <w:sz w:val="24"/>
          <w:szCs w:val="24"/>
        </w:rPr>
        <w:t>ignatures must be in handwriting, unless otherwise stated by the Commission, by the individual providing the information.</w:t>
      </w:r>
      <w:r w:rsidR="00576CF2" w:rsidRPr="005D1FA5">
        <w:rPr>
          <w:sz w:val="24"/>
          <w:szCs w:val="24"/>
        </w:rPr>
        <w:t xml:space="preserve"> </w:t>
      </w:r>
      <w:r w:rsidRPr="005D1FA5">
        <w:rPr>
          <w:sz w:val="24"/>
          <w:szCs w:val="24"/>
        </w:rPr>
        <w:t>Do not misstate or omit any material fact(s).</w:t>
      </w:r>
      <w:r w:rsidR="00576CF2" w:rsidRPr="005D1FA5">
        <w:rPr>
          <w:sz w:val="24"/>
          <w:szCs w:val="24"/>
        </w:rPr>
        <w:t xml:space="preserve"> </w:t>
      </w:r>
      <w:r w:rsidR="00B44A38" w:rsidRPr="005D1FA5">
        <w:rPr>
          <w:sz w:val="24"/>
          <w:szCs w:val="24"/>
        </w:rPr>
        <w:br/>
      </w:r>
    </w:p>
    <w:p w14:paraId="0A289A18" w14:textId="25B0B65F" w:rsidR="00476147" w:rsidRPr="00805CC9" w:rsidRDefault="00476147" w:rsidP="008F55A0">
      <w:pPr>
        <w:pStyle w:val="ListParagraph"/>
        <w:numPr>
          <w:ilvl w:val="0"/>
          <w:numId w:val="6"/>
        </w:numPr>
        <w:spacing w:after="0" w:line="240" w:lineRule="auto"/>
        <w:rPr>
          <w:b/>
          <w:sz w:val="24"/>
          <w:szCs w:val="24"/>
          <w:u w:val="single"/>
        </w:rPr>
      </w:pPr>
      <w:r w:rsidRPr="004C41B2">
        <w:rPr>
          <w:sz w:val="24"/>
          <w:szCs w:val="24"/>
        </w:rPr>
        <w:t xml:space="preserve">All required documentation, such as business formation papers, tax returns and appendices, as well as the </w:t>
      </w:r>
      <w:r w:rsidR="00884FC9">
        <w:rPr>
          <w:sz w:val="24"/>
          <w:szCs w:val="24"/>
        </w:rPr>
        <w:t>Application</w:t>
      </w:r>
      <w:r w:rsidRPr="00995291">
        <w:rPr>
          <w:sz w:val="24"/>
          <w:szCs w:val="24"/>
        </w:rPr>
        <w:t xml:space="preserve"> forms that comprise an </w:t>
      </w:r>
      <w:r w:rsidR="00884FC9">
        <w:rPr>
          <w:sz w:val="24"/>
          <w:szCs w:val="24"/>
        </w:rPr>
        <w:t>Application</w:t>
      </w:r>
      <w:r w:rsidRPr="00995291">
        <w:rPr>
          <w:sz w:val="24"/>
          <w:szCs w:val="24"/>
        </w:rPr>
        <w:t xml:space="preserve"> package for a license, as listed above, </w:t>
      </w:r>
      <w:r w:rsidRPr="00CC2C27">
        <w:rPr>
          <w:b/>
          <w:sz w:val="24"/>
          <w:szCs w:val="24"/>
        </w:rPr>
        <w:t xml:space="preserve">must be submitted at the time of filing this </w:t>
      </w:r>
      <w:r w:rsidR="00884FC9">
        <w:rPr>
          <w:b/>
          <w:sz w:val="24"/>
          <w:szCs w:val="24"/>
        </w:rPr>
        <w:t>Application</w:t>
      </w:r>
      <w:r w:rsidRPr="00C151C6">
        <w:rPr>
          <w:sz w:val="24"/>
          <w:szCs w:val="24"/>
        </w:rPr>
        <w:t>.</w:t>
      </w:r>
      <w:r w:rsidR="00576CF2" w:rsidRPr="00C151C6">
        <w:rPr>
          <w:sz w:val="24"/>
          <w:szCs w:val="24"/>
        </w:rPr>
        <w:t xml:space="preserve"> </w:t>
      </w:r>
      <w:r w:rsidRPr="005D1FA5">
        <w:rPr>
          <w:sz w:val="24"/>
          <w:szCs w:val="24"/>
        </w:rPr>
        <w:t xml:space="preserve">Further, the </w:t>
      </w:r>
      <w:r w:rsidR="00884FC9">
        <w:rPr>
          <w:sz w:val="24"/>
          <w:szCs w:val="24"/>
        </w:rPr>
        <w:t>Applicant</w:t>
      </w:r>
      <w:r w:rsidR="00C71BBF" w:rsidRPr="005D1FA5">
        <w:rPr>
          <w:sz w:val="24"/>
          <w:szCs w:val="24"/>
        </w:rPr>
        <w:t xml:space="preserve"> </w:t>
      </w:r>
      <w:r w:rsidRPr="005D1FA5">
        <w:rPr>
          <w:sz w:val="24"/>
          <w:szCs w:val="24"/>
        </w:rPr>
        <w:t xml:space="preserve">is under </w:t>
      </w:r>
      <w:r w:rsidRPr="005D1FA5">
        <w:rPr>
          <w:b/>
          <w:sz w:val="24"/>
          <w:szCs w:val="24"/>
        </w:rPr>
        <w:t>a continuing duty to promptly notify</w:t>
      </w:r>
      <w:r w:rsidRPr="005D1FA5">
        <w:rPr>
          <w:sz w:val="24"/>
          <w:szCs w:val="24"/>
        </w:rPr>
        <w:t xml:space="preserve"> the Commission if there is a change in the information provided to the Commission.</w:t>
      </w:r>
      <w:r w:rsidR="00576CF2" w:rsidRPr="005D1FA5">
        <w:rPr>
          <w:sz w:val="24"/>
          <w:szCs w:val="24"/>
        </w:rPr>
        <w:t xml:space="preserve"> </w:t>
      </w:r>
      <w:r w:rsidR="000B3473" w:rsidRPr="005D1FA5">
        <w:rPr>
          <w:sz w:val="24"/>
          <w:szCs w:val="24"/>
        </w:rPr>
        <w:br/>
      </w:r>
    </w:p>
    <w:p w14:paraId="52AC40F7" w14:textId="790AB0F1" w:rsidR="00C46A49" w:rsidRPr="00805CC9" w:rsidRDefault="00476147" w:rsidP="008F55A0">
      <w:pPr>
        <w:pStyle w:val="ListParagraph"/>
        <w:numPr>
          <w:ilvl w:val="0"/>
          <w:numId w:val="6"/>
        </w:numPr>
        <w:spacing w:after="0" w:line="240" w:lineRule="auto"/>
        <w:rPr>
          <w:b/>
          <w:sz w:val="24"/>
          <w:szCs w:val="24"/>
          <w:u w:val="single"/>
        </w:rPr>
      </w:pPr>
      <w:r w:rsidRPr="004C41B2">
        <w:rPr>
          <w:sz w:val="24"/>
          <w:szCs w:val="24"/>
        </w:rPr>
        <w:t xml:space="preserve">An </w:t>
      </w:r>
      <w:r w:rsidR="00884FC9">
        <w:rPr>
          <w:sz w:val="24"/>
          <w:szCs w:val="24"/>
        </w:rPr>
        <w:t>Applicant</w:t>
      </w:r>
      <w:r w:rsidRPr="00995291">
        <w:rPr>
          <w:sz w:val="24"/>
          <w:szCs w:val="24"/>
        </w:rPr>
        <w:t xml:space="preserve"> shall </w:t>
      </w:r>
      <w:r w:rsidR="001F429F" w:rsidRPr="00CC2C27">
        <w:rPr>
          <w:sz w:val="24"/>
          <w:szCs w:val="24"/>
        </w:rPr>
        <w:t>clearly identify those portions</w:t>
      </w:r>
      <w:r w:rsidRPr="00C151C6">
        <w:rPr>
          <w:sz w:val="24"/>
          <w:szCs w:val="24"/>
        </w:rPr>
        <w:t xml:space="preserve"> of its </w:t>
      </w:r>
      <w:r w:rsidR="00884FC9">
        <w:rPr>
          <w:sz w:val="24"/>
          <w:szCs w:val="24"/>
        </w:rPr>
        <w:t>Application</w:t>
      </w:r>
      <w:r w:rsidRPr="00C151C6">
        <w:rPr>
          <w:sz w:val="24"/>
          <w:szCs w:val="24"/>
        </w:rPr>
        <w:t xml:space="preserve"> that it deems to be confidential, proprietary comm</w:t>
      </w:r>
      <w:r w:rsidRPr="005D1FA5">
        <w:rPr>
          <w:sz w:val="24"/>
          <w:szCs w:val="24"/>
        </w:rPr>
        <w:t>ercial information</w:t>
      </w:r>
      <w:r w:rsidR="001F429F" w:rsidRPr="005D1FA5">
        <w:rPr>
          <w:sz w:val="24"/>
          <w:szCs w:val="24"/>
        </w:rPr>
        <w:t>,</w:t>
      </w:r>
      <w:r w:rsidRPr="005D1FA5">
        <w:rPr>
          <w:sz w:val="24"/>
          <w:szCs w:val="24"/>
        </w:rPr>
        <w:t xml:space="preserve"> trade secrets,</w:t>
      </w:r>
      <w:r w:rsidR="001F429F" w:rsidRPr="005D1FA5">
        <w:rPr>
          <w:sz w:val="24"/>
          <w:szCs w:val="24"/>
        </w:rPr>
        <w:t xml:space="preserve"> or financial data,</w:t>
      </w:r>
      <w:r w:rsidRPr="005D1FA5">
        <w:rPr>
          <w:sz w:val="24"/>
          <w:szCs w:val="24"/>
        </w:rPr>
        <w:t xml:space="preserve"> and provide justification of why such materials, upon request, should not be disclosed by the State pursuant to the Public Information Act (“</w:t>
      </w:r>
      <w:r w:rsidR="001F429F" w:rsidRPr="005D1FA5">
        <w:rPr>
          <w:sz w:val="24"/>
          <w:szCs w:val="24"/>
        </w:rPr>
        <w:t>M</w:t>
      </w:r>
      <w:r w:rsidRPr="005D1FA5">
        <w:rPr>
          <w:sz w:val="24"/>
          <w:szCs w:val="24"/>
        </w:rPr>
        <w:t xml:space="preserve">PIA”), </w:t>
      </w:r>
      <w:r w:rsidR="001F429F" w:rsidRPr="005D1FA5">
        <w:rPr>
          <w:sz w:val="24"/>
          <w:szCs w:val="24"/>
        </w:rPr>
        <w:t xml:space="preserve">Md. Code, Gen’l Prov §§4-101-601.  </w:t>
      </w:r>
      <w:r w:rsidRPr="005D1FA5">
        <w:rPr>
          <w:sz w:val="24"/>
          <w:szCs w:val="24"/>
        </w:rPr>
        <w:t xml:space="preserve">Confidential information </w:t>
      </w:r>
      <w:r w:rsidR="001F429F" w:rsidRPr="005D1FA5">
        <w:rPr>
          <w:sz w:val="24"/>
          <w:szCs w:val="24"/>
        </w:rPr>
        <w:t xml:space="preserve">may be contained in the </w:t>
      </w:r>
      <w:r w:rsidR="00884FC9">
        <w:rPr>
          <w:sz w:val="24"/>
          <w:szCs w:val="24"/>
        </w:rPr>
        <w:t>Application</w:t>
      </w:r>
      <w:r w:rsidR="001F429F" w:rsidRPr="005D1FA5">
        <w:rPr>
          <w:sz w:val="24"/>
          <w:szCs w:val="24"/>
        </w:rPr>
        <w:t xml:space="preserve">. </w:t>
      </w:r>
      <w:r w:rsidR="009A783F" w:rsidRPr="005D1FA5">
        <w:rPr>
          <w:sz w:val="24"/>
          <w:szCs w:val="24"/>
        </w:rPr>
        <w:t xml:space="preserve"> </w:t>
      </w:r>
      <w:r w:rsidRPr="005D1FA5">
        <w:rPr>
          <w:sz w:val="24"/>
          <w:szCs w:val="24"/>
        </w:rPr>
        <w:t xml:space="preserve">A blanket statement by an </w:t>
      </w:r>
      <w:r w:rsidR="00884FC9">
        <w:rPr>
          <w:sz w:val="24"/>
          <w:szCs w:val="24"/>
        </w:rPr>
        <w:t>Applicant</w:t>
      </w:r>
      <w:r w:rsidRPr="005D1FA5">
        <w:rPr>
          <w:sz w:val="24"/>
          <w:szCs w:val="24"/>
        </w:rPr>
        <w:t xml:space="preserve"> that its entire </w:t>
      </w:r>
      <w:r w:rsidR="00884FC9">
        <w:rPr>
          <w:sz w:val="24"/>
          <w:szCs w:val="24"/>
        </w:rPr>
        <w:t>Application</w:t>
      </w:r>
      <w:r w:rsidRPr="005D1FA5">
        <w:rPr>
          <w:sz w:val="24"/>
          <w:szCs w:val="24"/>
        </w:rPr>
        <w:t xml:space="preserve"> is confidential is unacceptable.</w:t>
      </w:r>
      <w:r w:rsidR="00576CF2" w:rsidRPr="005D1FA5">
        <w:rPr>
          <w:sz w:val="24"/>
          <w:szCs w:val="24"/>
        </w:rPr>
        <w:t xml:space="preserve"> </w:t>
      </w:r>
      <w:r w:rsidR="00884FC9">
        <w:rPr>
          <w:sz w:val="24"/>
          <w:szCs w:val="24"/>
        </w:rPr>
        <w:t>Application</w:t>
      </w:r>
      <w:r w:rsidRPr="005D1FA5">
        <w:rPr>
          <w:sz w:val="24"/>
          <w:szCs w:val="24"/>
        </w:rPr>
        <w:t xml:space="preserve">s shall be open to public inspection only after award of a license has been made, to the extent permitted by the </w:t>
      </w:r>
      <w:r w:rsidR="009A783F" w:rsidRPr="005D1FA5">
        <w:rPr>
          <w:sz w:val="24"/>
          <w:szCs w:val="24"/>
        </w:rPr>
        <w:t>M</w:t>
      </w:r>
      <w:r w:rsidRPr="005D1FA5">
        <w:rPr>
          <w:sz w:val="24"/>
          <w:szCs w:val="24"/>
        </w:rPr>
        <w:t>PIA.</w:t>
      </w:r>
      <w:r w:rsidR="00576CF2" w:rsidRPr="005D1FA5">
        <w:rPr>
          <w:sz w:val="24"/>
          <w:szCs w:val="24"/>
        </w:rPr>
        <w:t xml:space="preserve"> </w:t>
      </w:r>
      <w:r w:rsidR="002947A2">
        <w:rPr>
          <w:sz w:val="24"/>
          <w:szCs w:val="24"/>
        </w:rPr>
        <w:t xml:space="preserve">The </w:t>
      </w:r>
      <w:r w:rsidR="00884FC9">
        <w:rPr>
          <w:sz w:val="24"/>
          <w:szCs w:val="24"/>
        </w:rPr>
        <w:t>Applicant</w:t>
      </w:r>
      <w:r w:rsidRPr="005D1FA5">
        <w:rPr>
          <w:sz w:val="24"/>
          <w:szCs w:val="24"/>
        </w:rPr>
        <w:t xml:space="preserve"> is advised that, upon request for this information from a third party, the Commission will make an </w:t>
      </w:r>
      <w:r w:rsidRPr="005D1FA5">
        <w:rPr>
          <w:sz w:val="24"/>
          <w:szCs w:val="24"/>
        </w:rPr>
        <w:lastRenderedPageBreak/>
        <w:t>independent determination whether the information may be disclosed.</w:t>
      </w:r>
      <w:r w:rsidR="00576CF2" w:rsidRPr="005D1FA5">
        <w:rPr>
          <w:sz w:val="24"/>
          <w:szCs w:val="24"/>
        </w:rPr>
        <w:t xml:space="preserve"> </w:t>
      </w:r>
      <w:r w:rsidRPr="005D1FA5">
        <w:rPr>
          <w:sz w:val="24"/>
          <w:szCs w:val="24"/>
        </w:rPr>
        <w:t xml:space="preserve">An </w:t>
      </w:r>
      <w:r w:rsidR="00884FC9">
        <w:rPr>
          <w:sz w:val="24"/>
          <w:szCs w:val="24"/>
        </w:rPr>
        <w:t>Applicant</w:t>
      </w:r>
      <w:r w:rsidR="00C71BBF" w:rsidRPr="005D1FA5">
        <w:rPr>
          <w:sz w:val="24"/>
          <w:szCs w:val="24"/>
        </w:rPr>
        <w:t xml:space="preserve"> </w:t>
      </w:r>
      <w:r w:rsidRPr="005D1FA5">
        <w:rPr>
          <w:sz w:val="24"/>
          <w:szCs w:val="24"/>
        </w:rPr>
        <w:t xml:space="preserve">or </w:t>
      </w:r>
      <w:r w:rsidR="00884FC9">
        <w:rPr>
          <w:sz w:val="24"/>
          <w:szCs w:val="24"/>
        </w:rPr>
        <w:t>Licensee</w:t>
      </w:r>
      <w:r w:rsidRPr="005D1FA5">
        <w:rPr>
          <w:sz w:val="24"/>
          <w:szCs w:val="24"/>
        </w:rPr>
        <w:t xml:space="preserve"> waives any liability of the State of Maryland, and its employees and agents, the Commission, and the Department of Health and Mental Hygiene for any damages resulting from any disclosure or publication in any manner. </w:t>
      </w:r>
      <w:r w:rsidR="005768BD" w:rsidRPr="005D1FA5">
        <w:rPr>
          <w:sz w:val="24"/>
          <w:szCs w:val="24"/>
        </w:rPr>
        <w:br/>
      </w:r>
    </w:p>
    <w:p w14:paraId="3545310D" w14:textId="4302D736" w:rsidR="00476147" w:rsidRPr="00C151C6" w:rsidRDefault="00476147" w:rsidP="00576CF2">
      <w:pPr>
        <w:spacing w:after="0" w:line="240" w:lineRule="auto"/>
        <w:rPr>
          <w:b/>
          <w:sz w:val="24"/>
          <w:szCs w:val="24"/>
        </w:rPr>
      </w:pPr>
      <w:r w:rsidRPr="004C41B2">
        <w:rPr>
          <w:sz w:val="24"/>
          <w:szCs w:val="24"/>
        </w:rPr>
        <w:t>The Commission may request additional financial and other information as needed.</w:t>
      </w:r>
      <w:r w:rsidR="00576CF2" w:rsidRPr="00995291">
        <w:rPr>
          <w:sz w:val="24"/>
          <w:szCs w:val="24"/>
        </w:rPr>
        <w:t xml:space="preserve"> </w:t>
      </w:r>
      <w:r w:rsidR="006B2264" w:rsidRPr="00995291">
        <w:rPr>
          <w:rFonts w:cs="Times New Roman"/>
          <w:sz w:val="24"/>
          <w:szCs w:val="24"/>
        </w:rPr>
        <w:t>COMAR 10.62.</w:t>
      </w:r>
      <w:r w:rsidR="009A783F" w:rsidRPr="00CC2C27">
        <w:rPr>
          <w:rFonts w:cs="Times New Roman"/>
          <w:sz w:val="24"/>
          <w:szCs w:val="24"/>
        </w:rPr>
        <w:t>19.04</w:t>
      </w:r>
      <w:r w:rsidR="006B2264" w:rsidRPr="00CC2C27">
        <w:rPr>
          <w:rFonts w:cs="Times New Roman"/>
          <w:sz w:val="24"/>
          <w:szCs w:val="24"/>
        </w:rPr>
        <w:t xml:space="preserve">(D)-(F). </w:t>
      </w:r>
    </w:p>
    <w:p w14:paraId="1AFD4E49" w14:textId="77777777" w:rsidR="009A6B21" w:rsidRPr="005D1FA5" w:rsidRDefault="009A6B21" w:rsidP="00F14F36">
      <w:pPr>
        <w:spacing w:after="0" w:line="240" w:lineRule="auto"/>
        <w:rPr>
          <w:b/>
          <w:sz w:val="24"/>
          <w:szCs w:val="24"/>
        </w:rPr>
      </w:pPr>
    </w:p>
    <w:p w14:paraId="097405F9" w14:textId="2A32F33B" w:rsidR="000B3473" w:rsidRPr="00805CC9" w:rsidRDefault="00884FC9" w:rsidP="00576CF2">
      <w:pPr>
        <w:spacing w:after="0" w:line="240" w:lineRule="auto"/>
        <w:rPr>
          <w:sz w:val="24"/>
          <w:szCs w:val="24"/>
        </w:rPr>
      </w:pPr>
      <w:r>
        <w:rPr>
          <w:b/>
          <w:sz w:val="24"/>
          <w:szCs w:val="24"/>
          <w:u w:val="single"/>
        </w:rPr>
        <w:t>APPLICATION</w:t>
      </w:r>
      <w:r w:rsidR="000B3473" w:rsidRPr="00805CC9">
        <w:rPr>
          <w:b/>
          <w:sz w:val="24"/>
          <w:szCs w:val="24"/>
          <w:u w:val="single"/>
        </w:rPr>
        <w:t xml:space="preserve"> CONTENTS</w:t>
      </w:r>
      <w:r w:rsidR="000B3473" w:rsidRPr="00805CC9">
        <w:rPr>
          <w:b/>
          <w:sz w:val="24"/>
          <w:szCs w:val="24"/>
          <w:u w:val="single"/>
        </w:rPr>
        <w:br/>
      </w:r>
      <w:r w:rsidR="00476147" w:rsidRPr="00805CC9">
        <w:rPr>
          <w:sz w:val="24"/>
          <w:szCs w:val="24"/>
        </w:rPr>
        <w:tab/>
      </w:r>
    </w:p>
    <w:p w14:paraId="4315C533" w14:textId="7FA9E4A3" w:rsidR="00476147" w:rsidRPr="004C41B2" w:rsidRDefault="00476147" w:rsidP="00576CF2">
      <w:pPr>
        <w:spacing w:after="0" w:line="240" w:lineRule="auto"/>
        <w:rPr>
          <w:sz w:val="24"/>
          <w:szCs w:val="24"/>
        </w:rPr>
      </w:pPr>
      <w:r w:rsidRPr="004C41B2">
        <w:rPr>
          <w:sz w:val="24"/>
          <w:szCs w:val="24"/>
        </w:rPr>
        <w:t xml:space="preserve">A complete </w:t>
      </w:r>
      <w:r w:rsidR="00884FC9">
        <w:rPr>
          <w:sz w:val="24"/>
          <w:szCs w:val="24"/>
        </w:rPr>
        <w:t>Application</w:t>
      </w:r>
      <w:r w:rsidRPr="004C41B2">
        <w:rPr>
          <w:sz w:val="24"/>
          <w:szCs w:val="24"/>
        </w:rPr>
        <w:t xml:space="preserve"> package must include:</w:t>
      </w:r>
    </w:p>
    <w:p w14:paraId="33BB527D" w14:textId="6680D612" w:rsidR="00155262" w:rsidRPr="005D1FA5" w:rsidRDefault="00155262" w:rsidP="00576CF2">
      <w:pPr>
        <w:pStyle w:val="ListParagraph"/>
        <w:numPr>
          <w:ilvl w:val="0"/>
          <w:numId w:val="1"/>
        </w:numPr>
        <w:spacing w:after="0" w:line="240" w:lineRule="auto"/>
        <w:ind w:left="792"/>
        <w:rPr>
          <w:sz w:val="24"/>
          <w:szCs w:val="24"/>
        </w:rPr>
      </w:pPr>
      <w:r w:rsidRPr="00995291">
        <w:rPr>
          <w:sz w:val="24"/>
          <w:szCs w:val="24"/>
        </w:rPr>
        <w:t xml:space="preserve">A USB </w:t>
      </w:r>
      <w:r w:rsidR="00C71BBF" w:rsidRPr="00995291">
        <w:rPr>
          <w:sz w:val="24"/>
          <w:szCs w:val="24"/>
        </w:rPr>
        <w:t xml:space="preserve">drive </w:t>
      </w:r>
      <w:r w:rsidRPr="00CC2C27">
        <w:rPr>
          <w:sz w:val="24"/>
          <w:szCs w:val="24"/>
        </w:rPr>
        <w:t>containing a</w:t>
      </w:r>
      <w:r w:rsidR="005768BD" w:rsidRPr="00CC2C27">
        <w:rPr>
          <w:sz w:val="24"/>
          <w:szCs w:val="24"/>
        </w:rPr>
        <w:t xml:space="preserve"> </w:t>
      </w:r>
      <w:r w:rsidR="000B3473" w:rsidRPr="00CC2C27">
        <w:rPr>
          <w:sz w:val="24"/>
          <w:szCs w:val="24"/>
        </w:rPr>
        <w:t xml:space="preserve">redacted </w:t>
      </w:r>
      <w:r w:rsidR="00C71BBF" w:rsidRPr="00C151C6">
        <w:rPr>
          <w:sz w:val="24"/>
          <w:szCs w:val="24"/>
        </w:rPr>
        <w:t xml:space="preserve">Microsoft </w:t>
      </w:r>
      <w:r w:rsidR="000B3473" w:rsidRPr="00C151C6">
        <w:rPr>
          <w:sz w:val="24"/>
          <w:szCs w:val="24"/>
        </w:rPr>
        <w:t>Word doc</w:t>
      </w:r>
      <w:r w:rsidR="000B3473" w:rsidRPr="005D1FA5">
        <w:rPr>
          <w:sz w:val="24"/>
          <w:szCs w:val="24"/>
        </w:rPr>
        <w:t>ument as well as related documents outlined in Section</w:t>
      </w:r>
      <w:r w:rsidR="00FD737E" w:rsidRPr="005D1FA5">
        <w:rPr>
          <w:sz w:val="24"/>
          <w:szCs w:val="24"/>
        </w:rPr>
        <w:t xml:space="preserve"> H</w:t>
      </w:r>
      <w:r w:rsidR="000B3473" w:rsidRPr="005D1FA5">
        <w:rPr>
          <w:sz w:val="24"/>
          <w:szCs w:val="24"/>
        </w:rPr>
        <w:t>;</w:t>
      </w:r>
    </w:p>
    <w:p w14:paraId="669F1DD4" w14:textId="33B548FC" w:rsidR="00B44A38" w:rsidRPr="005D1FA5" w:rsidRDefault="000B3473" w:rsidP="00B44A38">
      <w:pPr>
        <w:pStyle w:val="ListParagraph"/>
        <w:numPr>
          <w:ilvl w:val="0"/>
          <w:numId w:val="1"/>
        </w:numPr>
        <w:spacing w:after="0" w:line="240" w:lineRule="auto"/>
        <w:ind w:left="792"/>
        <w:rPr>
          <w:sz w:val="24"/>
          <w:szCs w:val="24"/>
        </w:rPr>
      </w:pPr>
      <w:r w:rsidRPr="005D1FA5">
        <w:rPr>
          <w:sz w:val="24"/>
          <w:szCs w:val="24"/>
        </w:rPr>
        <w:t xml:space="preserve">A hard copy of the </w:t>
      </w:r>
      <w:r w:rsidR="00884FC9">
        <w:rPr>
          <w:sz w:val="24"/>
          <w:szCs w:val="24"/>
        </w:rPr>
        <w:t>Application</w:t>
      </w:r>
      <w:r w:rsidRPr="005D1FA5">
        <w:rPr>
          <w:sz w:val="24"/>
          <w:szCs w:val="24"/>
        </w:rPr>
        <w:t>;</w:t>
      </w:r>
      <w:r w:rsidR="00C71BBF" w:rsidRPr="005D1FA5">
        <w:rPr>
          <w:sz w:val="24"/>
          <w:szCs w:val="24"/>
        </w:rPr>
        <w:t xml:space="preserve"> and</w:t>
      </w:r>
    </w:p>
    <w:p w14:paraId="3B42A355" w14:textId="41DC4907" w:rsidR="00476147" w:rsidRPr="005D1FA5" w:rsidRDefault="00476147" w:rsidP="00B44A38">
      <w:pPr>
        <w:pStyle w:val="ListParagraph"/>
        <w:numPr>
          <w:ilvl w:val="0"/>
          <w:numId w:val="1"/>
        </w:numPr>
        <w:spacing w:after="0" w:line="240" w:lineRule="auto"/>
        <w:ind w:left="792"/>
        <w:rPr>
          <w:sz w:val="24"/>
          <w:szCs w:val="24"/>
        </w:rPr>
      </w:pPr>
      <w:r w:rsidRPr="005D1FA5">
        <w:rPr>
          <w:sz w:val="24"/>
          <w:szCs w:val="24"/>
        </w:rPr>
        <w:t xml:space="preserve">A two thousand dollar ($2,000) Stage 1 non-refundable </w:t>
      </w:r>
      <w:r w:rsidR="00884FC9">
        <w:rPr>
          <w:sz w:val="24"/>
          <w:szCs w:val="24"/>
        </w:rPr>
        <w:t>Application</w:t>
      </w:r>
      <w:r w:rsidRPr="005D1FA5">
        <w:rPr>
          <w:sz w:val="24"/>
          <w:szCs w:val="24"/>
        </w:rPr>
        <w:t xml:space="preserve"> fee in the form of </w:t>
      </w:r>
      <w:r w:rsidR="00460B9A">
        <w:rPr>
          <w:sz w:val="24"/>
          <w:szCs w:val="24"/>
        </w:rPr>
        <w:t xml:space="preserve">a </w:t>
      </w:r>
      <w:r w:rsidR="00B178B8" w:rsidRPr="005D1FA5">
        <w:rPr>
          <w:sz w:val="24"/>
          <w:szCs w:val="24"/>
        </w:rPr>
        <w:t>money order</w:t>
      </w:r>
      <w:r w:rsidR="007A6E40" w:rsidRPr="005D1FA5">
        <w:rPr>
          <w:sz w:val="24"/>
          <w:szCs w:val="24"/>
        </w:rPr>
        <w:t xml:space="preserve"> or a cashier’s check</w:t>
      </w:r>
      <w:r w:rsidRPr="005D1FA5">
        <w:rPr>
          <w:sz w:val="24"/>
          <w:szCs w:val="24"/>
        </w:rPr>
        <w:t xml:space="preserve">. </w:t>
      </w:r>
    </w:p>
    <w:p w14:paraId="017BFE51" w14:textId="77777777" w:rsidR="009A6B21" w:rsidRPr="005D1FA5" w:rsidRDefault="009A6B21" w:rsidP="00576CF2">
      <w:pPr>
        <w:spacing w:after="0" w:line="240" w:lineRule="auto"/>
        <w:rPr>
          <w:sz w:val="24"/>
          <w:szCs w:val="24"/>
        </w:rPr>
      </w:pPr>
    </w:p>
    <w:p w14:paraId="0680B7EB" w14:textId="7CADC96A" w:rsidR="00476147" w:rsidRPr="005D1FA5" w:rsidRDefault="00C46A49" w:rsidP="00576CF2">
      <w:pPr>
        <w:spacing w:after="0" w:line="240" w:lineRule="auto"/>
        <w:rPr>
          <w:sz w:val="24"/>
          <w:szCs w:val="24"/>
        </w:rPr>
      </w:pPr>
      <w:r w:rsidRPr="005D1FA5">
        <w:rPr>
          <w:sz w:val="24"/>
          <w:szCs w:val="24"/>
        </w:rPr>
        <w:t xml:space="preserve">The submittal of an </w:t>
      </w:r>
      <w:r w:rsidR="00884FC9">
        <w:rPr>
          <w:sz w:val="24"/>
          <w:szCs w:val="24"/>
        </w:rPr>
        <w:t>Application</w:t>
      </w:r>
      <w:r w:rsidR="00476147" w:rsidRPr="005D1FA5">
        <w:rPr>
          <w:sz w:val="24"/>
          <w:szCs w:val="24"/>
        </w:rPr>
        <w:t xml:space="preserve"> constitutes acceptance of the requirements, administrative stipulations, and all of the terms and </w:t>
      </w:r>
      <w:r w:rsidR="000B3473" w:rsidRPr="005D1FA5">
        <w:rPr>
          <w:sz w:val="24"/>
          <w:szCs w:val="24"/>
        </w:rPr>
        <w:t xml:space="preserve">conditions of this </w:t>
      </w:r>
      <w:r w:rsidR="00884FC9">
        <w:rPr>
          <w:sz w:val="24"/>
          <w:szCs w:val="24"/>
        </w:rPr>
        <w:t>Application</w:t>
      </w:r>
      <w:r w:rsidR="000B3473" w:rsidRPr="005D1FA5">
        <w:rPr>
          <w:sz w:val="24"/>
          <w:szCs w:val="24"/>
        </w:rPr>
        <w:t xml:space="preserve">. </w:t>
      </w:r>
      <w:r w:rsidR="00476147" w:rsidRPr="005D1FA5">
        <w:rPr>
          <w:sz w:val="24"/>
          <w:szCs w:val="24"/>
        </w:rPr>
        <w:t xml:space="preserve">All costs and expenses incurred in submitting an </w:t>
      </w:r>
      <w:r w:rsidR="00884FC9">
        <w:rPr>
          <w:sz w:val="24"/>
          <w:szCs w:val="24"/>
        </w:rPr>
        <w:t>Application</w:t>
      </w:r>
      <w:r w:rsidR="00476147" w:rsidRPr="005D1FA5">
        <w:rPr>
          <w:sz w:val="24"/>
          <w:szCs w:val="24"/>
        </w:rPr>
        <w:t xml:space="preserve"> in response to this </w:t>
      </w:r>
      <w:r w:rsidR="00884FC9">
        <w:rPr>
          <w:sz w:val="24"/>
          <w:szCs w:val="24"/>
        </w:rPr>
        <w:t>Application</w:t>
      </w:r>
      <w:r w:rsidR="00C71BBF" w:rsidRPr="005D1FA5">
        <w:rPr>
          <w:sz w:val="24"/>
          <w:szCs w:val="24"/>
        </w:rPr>
        <w:t xml:space="preserve"> </w:t>
      </w:r>
      <w:r w:rsidR="00476147" w:rsidRPr="005D1FA5">
        <w:rPr>
          <w:sz w:val="24"/>
          <w:szCs w:val="24"/>
        </w:rPr>
        <w:t xml:space="preserve">will be borne by the </w:t>
      </w:r>
      <w:r w:rsidR="00884FC9">
        <w:rPr>
          <w:sz w:val="24"/>
          <w:szCs w:val="24"/>
        </w:rPr>
        <w:t>Applicant</w:t>
      </w:r>
      <w:r w:rsidR="00476147" w:rsidRPr="005D1FA5">
        <w:rPr>
          <w:sz w:val="24"/>
          <w:szCs w:val="24"/>
        </w:rPr>
        <w:t xml:space="preserve">. </w:t>
      </w:r>
    </w:p>
    <w:p w14:paraId="43148C29" w14:textId="77777777" w:rsidR="00270FBC" w:rsidRPr="005D1FA5" w:rsidRDefault="00270FBC" w:rsidP="00576CF2">
      <w:pPr>
        <w:spacing w:after="0" w:line="240" w:lineRule="auto"/>
        <w:rPr>
          <w:sz w:val="24"/>
          <w:szCs w:val="24"/>
        </w:rPr>
      </w:pPr>
    </w:p>
    <w:p w14:paraId="0651D531" w14:textId="5A41DDDC" w:rsidR="00476147" w:rsidRPr="00805CC9" w:rsidRDefault="00884FC9" w:rsidP="00576CF2">
      <w:pPr>
        <w:spacing w:after="0" w:line="240" w:lineRule="auto"/>
        <w:rPr>
          <w:b/>
          <w:sz w:val="24"/>
          <w:szCs w:val="24"/>
          <w:u w:val="single"/>
        </w:rPr>
      </w:pPr>
      <w:r>
        <w:rPr>
          <w:b/>
          <w:sz w:val="24"/>
          <w:szCs w:val="24"/>
          <w:u w:val="single"/>
        </w:rPr>
        <w:t>APPLICATION</w:t>
      </w:r>
      <w:r w:rsidR="00476147" w:rsidRPr="00805CC9">
        <w:rPr>
          <w:b/>
          <w:sz w:val="24"/>
          <w:szCs w:val="24"/>
          <w:u w:val="single"/>
        </w:rPr>
        <w:t xml:space="preserve"> DELIVERY </w:t>
      </w:r>
    </w:p>
    <w:p w14:paraId="0C6C798B" w14:textId="77777777" w:rsidR="00747C32" w:rsidRPr="00805CC9" w:rsidRDefault="00747C32" w:rsidP="00576CF2">
      <w:pPr>
        <w:spacing w:after="0" w:line="240" w:lineRule="auto"/>
        <w:jc w:val="center"/>
        <w:rPr>
          <w:b/>
          <w:sz w:val="24"/>
          <w:szCs w:val="24"/>
          <w:u w:val="single"/>
        </w:rPr>
      </w:pPr>
    </w:p>
    <w:p w14:paraId="387F7A93" w14:textId="2BE91D4F" w:rsidR="00476147" w:rsidRPr="00995291" w:rsidRDefault="00476147" w:rsidP="008F55A0">
      <w:pPr>
        <w:pStyle w:val="ListParagraph"/>
        <w:numPr>
          <w:ilvl w:val="0"/>
          <w:numId w:val="7"/>
        </w:numPr>
        <w:spacing w:after="0" w:line="240" w:lineRule="auto"/>
        <w:rPr>
          <w:b/>
          <w:sz w:val="24"/>
          <w:szCs w:val="24"/>
        </w:rPr>
      </w:pPr>
      <w:r w:rsidRPr="004C41B2">
        <w:rPr>
          <w:sz w:val="24"/>
          <w:szCs w:val="24"/>
        </w:rPr>
        <w:t xml:space="preserve">It is the </w:t>
      </w:r>
      <w:r w:rsidR="00884FC9">
        <w:rPr>
          <w:sz w:val="24"/>
          <w:szCs w:val="24"/>
        </w:rPr>
        <w:t>Applicant</w:t>
      </w:r>
      <w:r w:rsidRPr="00995291">
        <w:rPr>
          <w:sz w:val="24"/>
          <w:szCs w:val="24"/>
        </w:rPr>
        <w:t xml:space="preserve">’s responsibility to allow sufficient time to address potential delays. </w:t>
      </w:r>
    </w:p>
    <w:p w14:paraId="0D8E3245" w14:textId="54739743" w:rsidR="00476147" w:rsidRPr="005D1FA5" w:rsidRDefault="00476147" w:rsidP="008F55A0">
      <w:pPr>
        <w:pStyle w:val="ListParagraph"/>
        <w:numPr>
          <w:ilvl w:val="0"/>
          <w:numId w:val="7"/>
        </w:numPr>
        <w:spacing w:after="0" w:line="240" w:lineRule="auto"/>
        <w:rPr>
          <w:sz w:val="24"/>
          <w:szCs w:val="24"/>
        </w:rPr>
      </w:pPr>
      <w:r w:rsidRPr="00CC2C27">
        <w:rPr>
          <w:sz w:val="24"/>
          <w:szCs w:val="24"/>
        </w:rPr>
        <w:t xml:space="preserve">Sole responsibility rests with the </w:t>
      </w:r>
      <w:r w:rsidR="00884FC9">
        <w:rPr>
          <w:sz w:val="24"/>
          <w:szCs w:val="24"/>
        </w:rPr>
        <w:t>Applicant</w:t>
      </w:r>
      <w:r w:rsidRPr="00CC2C27">
        <w:rPr>
          <w:sz w:val="24"/>
          <w:szCs w:val="24"/>
        </w:rPr>
        <w:t xml:space="preserve"> to ensure that their </w:t>
      </w:r>
      <w:r w:rsidR="00884FC9">
        <w:rPr>
          <w:sz w:val="24"/>
          <w:szCs w:val="24"/>
        </w:rPr>
        <w:t>Application</w:t>
      </w:r>
      <w:r w:rsidRPr="00CC2C27">
        <w:rPr>
          <w:sz w:val="24"/>
          <w:szCs w:val="24"/>
        </w:rPr>
        <w:t xml:space="preserve"> is received </w:t>
      </w:r>
      <w:r w:rsidR="00B178B8" w:rsidRPr="00CC2C27">
        <w:rPr>
          <w:sz w:val="24"/>
          <w:szCs w:val="24"/>
        </w:rPr>
        <w:t>by MMCC</w:t>
      </w:r>
      <w:r w:rsidRPr="00C151C6">
        <w:rPr>
          <w:sz w:val="24"/>
          <w:szCs w:val="24"/>
        </w:rPr>
        <w:t xml:space="preserve"> </w:t>
      </w:r>
      <w:r w:rsidR="00B178B8" w:rsidRPr="00C151C6">
        <w:rPr>
          <w:sz w:val="24"/>
          <w:szCs w:val="24"/>
        </w:rPr>
        <w:t xml:space="preserve">on or </w:t>
      </w:r>
      <w:r w:rsidRPr="005D1FA5">
        <w:rPr>
          <w:sz w:val="24"/>
          <w:szCs w:val="24"/>
        </w:rPr>
        <w:t>before the submission deadline.</w:t>
      </w:r>
    </w:p>
    <w:p w14:paraId="01BA0B6E" w14:textId="04EFD26E" w:rsidR="00CA67F9" w:rsidRPr="005D1FA5" w:rsidRDefault="00884FC9" w:rsidP="008F55A0">
      <w:pPr>
        <w:pStyle w:val="ListParagraph"/>
        <w:numPr>
          <w:ilvl w:val="0"/>
          <w:numId w:val="7"/>
        </w:numPr>
        <w:spacing w:after="0" w:line="240" w:lineRule="auto"/>
        <w:rPr>
          <w:sz w:val="24"/>
          <w:szCs w:val="24"/>
        </w:rPr>
      </w:pPr>
      <w:r>
        <w:rPr>
          <w:sz w:val="24"/>
          <w:szCs w:val="24"/>
        </w:rPr>
        <w:t>Applicant</w:t>
      </w:r>
      <w:r w:rsidR="00CA67F9" w:rsidRPr="005D1FA5">
        <w:rPr>
          <w:sz w:val="24"/>
          <w:szCs w:val="24"/>
        </w:rPr>
        <w:t xml:space="preserve">s are required to use a courier service to deliver the </w:t>
      </w:r>
      <w:r>
        <w:rPr>
          <w:sz w:val="24"/>
          <w:szCs w:val="24"/>
        </w:rPr>
        <w:t>Applicant</w:t>
      </w:r>
      <w:r w:rsidR="00CA67F9" w:rsidRPr="005D1FA5">
        <w:rPr>
          <w:sz w:val="24"/>
          <w:szCs w:val="24"/>
        </w:rPr>
        <w:t xml:space="preserve"> contents including</w:t>
      </w:r>
      <w:r w:rsidR="00C71BBF" w:rsidRPr="005D1FA5">
        <w:rPr>
          <w:sz w:val="24"/>
          <w:szCs w:val="24"/>
        </w:rPr>
        <w:t xml:space="preserve"> the contents outlined in the “</w:t>
      </w:r>
      <w:r>
        <w:rPr>
          <w:sz w:val="24"/>
          <w:szCs w:val="24"/>
        </w:rPr>
        <w:t>APPLICATION</w:t>
      </w:r>
      <w:r w:rsidR="00C71BBF" w:rsidRPr="005D1FA5">
        <w:rPr>
          <w:sz w:val="24"/>
          <w:szCs w:val="24"/>
        </w:rPr>
        <w:t xml:space="preserve"> CONTENTS” section above.</w:t>
      </w:r>
    </w:p>
    <w:p w14:paraId="232B44E1" w14:textId="7F687A68" w:rsidR="00476147" w:rsidRPr="005D1FA5" w:rsidRDefault="00476147" w:rsidP="008F55A0">
      <w:pPr>
        <w:pStyle w:val="ListParagraph"/>
        <w:numPr>
          <w:ilvl w:val="0"/>
          <w:numId w:val="7"/>
        </w:numPr>
        <w:spacing w:after="0" w:line="240" w:lineRule="auto"/>
        <w:rPr>
          <w:sz w:val="24"/>
          <w:szCs w:val="24"/>
        </w:rPr>
      </w:pPr>
      <w:r w:rsidRPr="005D1FA5">
        <w:rPr>
          <w:sz w:val="24"/>
          <w:szCs w:val="24"/>
        </w:rPr>
        <w:t xml:space="preserve">Late </w:t>
      </w:r>
      <w:r w:rsidR="00884FC9">
        <w:rPr>
          <w:sz w:val="24"/>
          <w:szCs w:val="24"/>
        </w:rPr>
        <w:t>Application</w:t>
      </w:r>
      <w:r w:rsidRPr="005D1FA5">
        <w:rPr>
          <w:sz w:val="24"/>
          <w:szCs w:val="24"/>
        </w:rPr>
        <w:t xml:space="preserve">s will not be accepted. </w:t>
      </w:r>
    </w:p>
    <w:p w14:paraId="4DFE2DF9" w14:textId="77777777" w:rsidR="00155262" w:rsidRPr="005D1FA5" w:rsidRDefault="00155262" w:rsidP="00576CF2">
      <w:pPr>
        <w:spacing w:after="0" w:line="240" w:lineRule="auto"/>
        <w:ind w:left="720"/>
        <w:rPr>
          <w:sz w:val="24"/>
          <w:szCs w:val="24"/>
        </w:rPr>
      </w:pPr>
    </w:p>
    <w:p w14:paraId="2B36992D" w14:textId="77777777" w:rsidR="00155262" w:rsidRPr="005D1FA5" w:rsidRDefault="00155262" w:rsidP="00576CF2">
      <w:pPr>
        <w:spacing w:after="0" w:line="240" w:lineRule="auto"/>
        <w:rPr>
          <w:sz w:val="24"/>
          <w:szCs w:val="24"/>
        </w:rPr>
      </w:pPr>
      <w:r w:rsidRPr="005D1FA5">
        <w:rPr>
          <w:sz w:val="24"/>
          <w:szCs w:val="24"/>
        </w:rPr>
        <w:t>MMCC Delivery Address:</w:t>
      </w:r>
      <w:r w:rsidR="000B3473" w:rsidRPr="005D1FA5">
        <w:rPr>
          <w:sz w:val="24"/>
          <w:szCs w:val="24"/>
        </w:rPr>
        <w:t xml:space="preserve"> </w:t>
      </w:r>
    </w:p>
    <w:p w14:paraId="19A6363F" w14:textId="77777777" w:rsidR="00C71BBF" w:rsidRPr="005D1FA5" w:rsidRDefault="00C71BBF" w:rsidP="00576CF2">
      <w:pPr>
        <w:spacing w:after="0" w:line="240" w:lineRule="auto"/>
        <w:rPr>
          <w:sz w:val="24"/>
          <w:szCs w:val="24"/>
        </w:rPr>
      </w:pPr>
    </w:p>
    <w:p w14:paraId="689F2684" w14:textId="43313C14" w:rsidR="000B3473" w:rsidRPr="005D1FA5" w:rsidRDefault="000B3473" w:rsidP="00576CF2">
      <w:pPr>
        <w:spacing w:after="0" w:line="240" w:lineRule="auto"/>
        <w:jc w:val="center"/>
        <w:rPr>
          <w:sz w:val="24"/>
          <w:szCs w:val="24"/>
        </w:rPr>
      </w:pPr>
      <w:r w:rsidRPr="005D1FA5">
        <w:rPr>
          <w:sz w:val="24"/>
          <w:szCs w:val="24"/>
        </w:rPr>
        <w:t>Attn: Precious Wells, Administrative Specialist</w:t>
      </w:r>
      <w:r w:rsidRPr="005D1FA5">
        <w:rPr>
          <w:sz w:val="24"/>
          <w:szCs w:val="24"/>
        </w:rPr>
        <w:br/>
        <w:t xml:space="preserve">Maryland Department of Health and </w:t>
      </w:r>
      <w:r w:rsidR="00CA67F9" w:rsidRPr="005D1FA5">
        <w:rPr>
          <w:sz w:val="24"/>
          <w:szCs w:val="24"/>
        </w:rPr>
        <w:t xml:space="preserve">Mental Hygiene </w:t>
      </w:r>
      <w:r w:rsidRPr="005D1FA5">
        <w:rPr>
          <w:sz w:val="24"/>
          <w:szCs w:val="24"/>
        </w:rPr>
        <w:br/>
        <w:t>Maryland Medical Cannabis Commission</w:t>
      </w:r>
      <w:r w:rsidRPr="005D1FA5">
        <w:rPr>
          <w:sz w:val="24"/>
          <w:szCs w:val="24"/>
        </w:rPr>
        <w:br/>
        <w:t>4201 Patterson Avenue</w:t>
      </w:r>
      <w:r w:rsidRPr="005D1FA5">
        <w:rPr>
          <w:sz w:val="24"/>
          <w:szCs w:val="24"/>
        </w:rPr>
        <w:br/>
        <w:t>Baltimore, MD 21215</w:t>
      </w:r>
    </w:p>
    <w:p w14:paraId="7E14AA0F" w14:textId="79CCF8E2" w:rsidR="009A783F" w:rsidRPr="005D1FA5" w:rsidRDefault="009A783F" w:rsidP="00576CF2">
      <w:pPr>
        <w:spacing w:after="0" w:line="240" w:lineRule="auto"/>
        <w:jc w:val="center"/>
        <w:rPr>
          <w:sz w:val="24"/>
          <w:szCs w:val="24"/>
        </w:rPr>
      </w:pPr>
      <w:r w:rsidRPr="005D1FA5">
        <w:rPr>
          <w:sz w:val="24"/>
          <w:szCs w:val="24"/>
        </w:rPr>
        <w:t>410-764-2400</w:t>
      </w:r>
    </w:p>
    <w:p w14:paraId="3C95879F" w14:textId="77777777" w:rsidR="00155262" w:rsidRDefault="00155262" w:rsidP="00576CF2">
      <w:pPr>
        <w:spacing w:after="0" w:line="240" w:lineRule="auto"/>
        <w:ind w:left="360"/>
        <w:rPr>
          <w:b/>
          <w:sz w:val="24"/>
          <w:szCs w:val="24"/>
        </w:rPr>
      </w:pPr>
    </w:p>
    <w:p w14:paraId="6C59365D" w14:textId="77777777" w:rsidR="001B665A" w:rsidRDefault="001B665A" w:rsidP="00576CF2">
      <w:pPr>
        <w:spacing w:after="0" w:line="240" w:lineRule="auto"/>
        <w:ind w:left="360"/>
        <w:rPr>
          <w:b/>
          <w:sz w:val="24"/>
          <w:szCs w:val="24"/>
        </w:rPr>
      </w:pPr>
    </w:p>
    <w:p w14:paraId="35877AA8" w14:textId="77777777" w:rsidR="001B665A" w:rsidRPr="005D1FA5" w:rsidRDefault="001B665A" w:rsidP="00576CF2">
      <w:pPr>
        <w:spacing w:after="0" w:line="240" w:lineRule="auto"/>
        <w:ind w:left="360"/>
        <w:rPr>
          <w:b/>
          <w:sz w:val="24"/>
          <w:szCs w:val="24"/>
        </w:rPr>
      </w:pPr>
    </w:p>
    <w:p w14:paraId="27CEA430" w14:textId="7196DA90" w:rsidR="00476147" w:rsidRPr="004622BC" w:rsidRDefault="000B3473" w:rsidP="00576CF2">
      <w:pPr>
        <w:spacing w:after="0" w:line="240" w:lineRule="auto"/>
        <w:rPr>
          <w:b/>
          <w:sz w:val="32"/>
          <w:szCs w:val="24"/>
        </w:rPr>
      </w:pPr>
      <w:r w:rsidRPr="004622BC">
        <w:rPr>
          <w:b/>
          <w:sz w:val="32"/>
          <w:szCs w:val="24"/>
          <w:u w:val="single"/>
        </w:rPr>
        <w:lastRenderedPageBreak/>
        <w:t>SECTION Q</w:t>
      </w:r>
      <w:r w:rsidR="00476147" w:rsidRPr="004622BC">
        <w:rPr>
          <w:b/>
          <w:sz w:val="32"/>
          <w:szCs w:val="24"/>
          <w:u w:val="single"/>
        </w:rPr>
        <w:t>:</w:t>
      </w:r>
      <w:r w:rsidR="00576CF2" w:rsidRPr="004622BC">
        <w:rPr>
          <w:b/>
          <w:sz w:val="32"/>
          <w:szCs w:val="24"/>
          <w:u w:val="single"/>
        </w:rPr>
        <w:t xml:space="preserve"> </w:t>
      </w:r>
      <w:r w:rsidR="00476147" w:rsidRPr="004622BC">
        <w:rPr>
          <w:b/>
          <w:sz w:val="32"/>
          <w:szCs w:val="24"/>
          <w:u w:val="single"/>
        </w:rPr>
        <w:t>AWARDING OF LICENSE PRE-APPROVAL – COMAR Section- 10.62.</w:t>
      </w:r>
      <w:r w:rsidR="009A783F" w:rsidRPr="004622BC">
        <w:rPr>
          <w:b/>
          <w:sz w:val="32"/>
          <w:szCs w:val="24"/>
          <w:u w:val="single"/>
        </w:rPr>
        <w:t>19</w:t>
      </w:r>
      <w:r w:rsidR="00476147" w:rsidRPr="004622BC">
        <w:rPr>
          <w:b/>
          <w:sz w:val="32"/>
          <w:szCs w:val="24"/>
          <w:u w:val="single"/>
        </w:rPr>
        <w:t>.0</w:t>
      </w:r>
      <w:r w:rsidR="009A783F" w:rsidRPr="004622BC">
        <w:rPr>
          <w:b/>
          <w:sz w:val="32"/>
          <w:szCs w:val="24"/>
          <w:u w:val="single"/>
        </w:rPr>
        <w:t>5</w:t>
      </w:r>
      <w:r w:rsidR="00476147" w:rsidRPr="004622BC">
        <w:rPr>
          <w:b/>
          <w:sz w:val="32"/>
          <w:szCs w:val="24"/>
          <w:u w:val="single"/>
        </w:rPr>
        <w:t>(D)</w:t>
      </w:r>
    </w:p>
    <w:p w14:paraId="59E6154F" w14:textId="77777777" w:rsidR="009A6B21" w:rsidRPr="004C41B2" w:rsidRDefault="009A6B21" w:rsidP="00576CF2">
      <w:pPr>
        <w:spacing w:after="0" w:line="240" w:lineRule="auto"/>
        <w:rPr>
          <w:sz w:val="24"/>
          <w:szCs w:val="24"/>
        </w:rPr>
      </w:pPr>
    </w:p>
    <w:p w14:paraId="3D7D9430" w14:textId="662CEDAD" w:rsidR="00476147" w:rsidRPr="00CC2C27" w:rsidRDefault="00476147" w:rsidP="00576CF2">
      <w:pPr>
        <w:spacing w:after="0" w:line="240" w:lineRule="auto"/>
        <w:rPr>
          <w:sz w:val="24"/>
          <w:szCs w:val="24"/>
        </w:rPr>
      </w:pPr>
      <w:r w:rsidRPr="00995291">
        <w:rPr>
          <w:sz w:val="24"/>
          <w:szCs w:val="24"/>
        </w:rPr>
        <w:t xml:space="preserve">The Commission shall notify an </w:t>
      </w:r>
      <w:r w:rsidR="00884FC9">
        <w:rPr>
          <w:sz w:val="24"/>
          <w:szCs w:val="24"/>
        </w:rPr>
        <w:t>Applicant</w:t>
      </w:r>
      <w:r w:rsidR="00C71BBF" w:rsidRPr="00995291">
        <w:rPr>
          <w:sz w:val="24"/>
          <w:szCs w:val="24"/>
        </w:rPr>
        <w:t xml:space="preserve"> </w:t>
      </w:r>
      <w:r w:rsidRPr="00CC2C27">
        <w:rPr>
          <w:sz w:val="24"/>
          <w:szCs w:val="24"/>
        </w:rPr>
        <w:t>who has been pre-approved for a license within 10 business days of the Commission’s decision.</w:t>
      </w:r>
    </w:p>
    <w:p w14:paraId="15AACB9C" w14:textId="77777777" w:rsidR="00476147" w:rsidRPr="00C151C6" w:rsidRDefault="00476147" w:rsidP="00576CF2">
      <w:pPr>
        <w:spacing w:after="0" w:line="240" w:lineRule="auto"/>
        <w:rPr>
          <w:sz w:val="24"/>
          <w:szCs w:val="24"/>
        </w:rPr>
      </w:pPr>
    </w:p>
    <w:p w14:paraId="5451CECD" w14:textId="434BC338" w:rsidR="00476147" w:rsidRPr="004622BC" w:rsidRDefault="000B3473" w:rsidP="00805CC9">
      <w:pPr>
        <w:rPr>
          <w:b/>
          <w:sz w:val="32"/>
          <w:szCs w:val="24"/>
        </w:rPr>
      </w:pPr>
      <w:r w:rsidRPr="004622BC">
        <w:rPr>
          <w:b/>
          <w:sz w:val="32"/>
          <w:szCs w:val="24"/>
          <w:u w:val="single"/>
        </w:rPr>
        <w:t>SECTION R</w:t>
      </w:r>
      <w:r w:rsidR="00576CF2" w:rsidRPr="004622BC">
        <w:rPr>
          <w:b/>
          <w:sz w:val="32"/>
          <w:szCs w:val="24"/>
          <w:u w:val="single"/>
        </w:rPr>
        <w:t xml:space="preserve"> </w:t>
      </w:r>
      <w:r w:rsidR="00476147" w:rsidRPr="004622BC">
        <w:rPr>
          <w:b/>
          <w:sz w:val="32"/>
          <w:szCs w:val="24"/>
          <w:u w:val="single"/>
        </w:rPr>
        <w:t xml:space="preserve">Rescission of </w:t>
      </w:r>
      <w:r w:rsidR="003501E8" w:rsidRPr="004622BC">
        <w:rPr>
          <w:b/>
          <w:sz w:val="32"/>
          <w:szCs w:val="24"/>
          <w:u w:val="single"/>
        </w:rPr>
        <w:t>Processor</w:t>
      </w:r>
      <w:r w:rsidR="00476147" w:rsidRPr="004622BC">
        <w:rPr>
          <w:b/>
          <w:sz w:val="32"/>
          <w:szCs w:val="24"/>
          <w:u w:val="single"/>
        </w:rPr>
        <w:t xml:space="preserve"> License – COMAR Section-10.62.</w:t>
      </w:r>
      <w:r w:rsidR="009A783F" w:rsidRPr="004622BC">
        <w:rPr>
          <w:b/>
          <w:sz w:val="32"/>
          <w:szCs w:val="24"/>
          <w:u w:val="single"/>
        </w:rPr>
        <w:t>19</w:t>
      </w:r>
      <w:r w:rsidR="00476147" w:rsidRPr="004622BC">
        <w:rPr>
          <w:b/>
          <w:sz w:val="32"/>
          <w:szCs w:val="24"/>
          <w:u w:val="single"/>
        </w:rPr>
        <w:t>.06(E)</w:t>
      </w:r>
    </w:p>
    <w:p w14:paraId="6ACC6C36" w14:textId="77777777" w:rsidR="009A6B21" w:rsidRPr="004C41B2" w:rsidRDefault="009A6B21" w:rsidP="00576CF2">
      <w:pPr>
        <w:spacing w:after="0" w:line="240" w:lineRule="auto"/>
        <w:rPr>
          <w:sz w:val="24"/>
          <w:szCs w:val="24"/>
        </w:rPr>
      </w:pPr>
    </w:p>
    <w:p w14:paraId="617771FA" w14:textId="4CEC5D13" w:rsidR="00476147" w:rsidRPr="00C151C6" w:rsidRDefault="00476147" w:rsidP="00576CF2">
      <w:pPr>
        <w:spacing w:after="0" w:line="240" w:lineRule="auto"/>
        <w:rPr>
          <w:sz w:val="24"/>
          <w:szCs w:val="24"/>
        </w:rPr>
      </w:pPr>
      <w:r w:rsidRPr="00995291">
        <w:rPr>
          <w:sz w:val="24"/>
          <w:szCs w:val="24"/>
        </w:rPr>
        <w:t xml:space="preserve">The Commission may rescind the pre-approval of a </w:t>
      </w:r>
      <w:r w:rsidR="003501E8" w:rsidRPr="00995291">
        <w:rPr>
          <w:sz w:val="24"/>
          <w:szCs w:val="24"/>
        </w:rPr>
        <w:t>processor</w:t>
      </w:r>
      <w:r w:rsidR="00C71BBF" w:rsidRPr="00CC2C27">
        <w:rPr>
          <w:sz w:val="24"/>
          <w:szCs w:val="24"/>
        </w:rPr>
        <w:t xml:space="preserve"> l</w:t>
      </w:r>
      <w:r w:rsidRPr="00CC2C27">
        <w:rPr>
          <w:sz w:val="24"/>
          <w:szCs w:val="24"/>
        </w:rPr>
        <w:t xml:space="preserve">icense if the </w:t>
      </w:r>
      <w:r w:rsidR="003501E8" w:rsidRPr="00C151C6">
        <w:rPr>
          <w:sz w:val="24"/>
          <w:szCs w:val="24"/>
        </w:rPr>
        <w:t>processor</w:t>
      </w:r>
      <w:r w:rsidRPr="00C151C6">
        <w:rPr>
          <w:sz w:val="24"/>
          <w:szCs w:val="24"/>
        </w:rPr>
        <w:t xml:space="preserve"> is not operational within 1 year of pre-approval. </w:t>
      </w:r>
    </w:p>
    <w:p w14:paraId="3F603EC4" w14:textId="77777777" w:rsidR="009A6B21" w:rsidRPr="00805CC9" w:rsidRDefault="009A6B21" w:rsidP="00576CF2">
      <w:pPr>
        <w:spacing w:after="0" w:line="240" w:lineRule="auto"/>
        <w:rPr>
          <w:b/>
          <w:sz w:val="24"/>
          <w:szCs w:val="24"/>
        </w:rPr>
      </w:pPr>
    </w:p>
    <w:p w14:paraId="3E5C660D" w14:textId="64A6F677" w:rsidR="00476147" w:rsidRPr="004622BC" w:rsidRDefault="000B3473" w:rsidP="00576CF2">
      <w:pPr>
        <w:spacing w:after="0" w:line="240" w:lineRule="auto"/>
        <w:rPr>
          <w:b/>
          <w:sz w:val="32"/>
          <w:szCs w:val="24"/>
          <w:u w:val="single"/>
        </w:rPr>
      </w:pPr>
      <w:r w:rsidRPr="004622BC">
        <w:rPr>
          <w:b/>
          <w:sz w:val="32"/>
          <w:szCs w:val="24"/>
          <w:u w:val="single"/>
        </w:rPr>
        <w:t>SECTION S</w:t>
      </w:r>
      <w:r w:rsidR="00476147" w:rsidRPr="004622BC">
        <w:rPr>
          <w:b/>
          <w:sz w:val="32"/>
          <w:szCs w:val="24"/>
          <w:u w:val="single"/>
        </w:rPr>
        <w:t>: Denial or Disqualificati</w:t>
      </w:r>
      <w:r w:rsidR="00802E98" w:rsidRPr="004622BC">
        <w:rPr>
          <w:b/>
          <w:sz w:val="32"/>
          <w:szCs w:val="24"/>
          <w:u w:val="single"/>
        </w:rPr>
        <w:t xml:space="preserve">on of </w:t>
      </w:r>
      <w:r w:rsidR="00884FC9">
        <w:rPr>
          <w:b/>
          <w:sz w:val="32"/>
          <w:szCs w:val="24"/>
          <w:u w:val="single"/>
        </w:rPr>
        <w:t>Application</w:t>
      </w:r>
    </w:p>
    <w:p w14:paraId="0069B983" w14:textId="77777777" w:rsidR="009A6B21" w:rsidRPr="004C41B2" w:rsidRDefault="009A6B21" w:rsidP="00576CF2">
      <w:pPr>
        <w:spacing w:after="0" w:line="240" w:lineRule="auto"/>
        <w:rPr>
          <w:sz w:val="24"/>
          <w:szCs w:val="24"/>
        </w:rPr>
      </w:pPr>
    </w:p>
    <w:p w14:paraId="79C3DF94" w14:textId="744A0D4B" w:rsidR="00476147" w:rsidRPr="005D1FA5" w:rsidRDefault="00476147" w:rsidP="00576CF2">
      <w:pPr>
        <w:spacing w:after="0" w:line="240" w:lineRule="auto"/>
        <w:rPr>
          <w:sz w:val="24"/>
          <w:szCs w:val="24"/>
        </w:rPr>
      </w:pPr>
      <w:r w:rsidRPr="00995291">
        <w:rPr>
          <w:sz w:val="24"/>
          <w:szCs w:val="24"/>
        </w:rPr>
        <w:t xml:space="preserve">MMCC may deny any </w:t>
      </w:r>
      <w:r w:rsidR="00884FC9">
        <w:rPr>
          <w:sz w:val="24"/>
          <w:szCs w:val="24"/>
        </w:rPr>
        <w:t>Application</w:t>
      </w:r>
      <w:r w:rsidRPr="00CC2C27">
        <w:rPr>
          <w:sz w:val="24"/>
          <w:szCs w:val="24"/>
        </w:rPr>
        <w:t xml:space="preserve"> </w:t>
      </w:r>
      <w:r w:rsidR="00C71BBF" w:rsidRPr="00CC2C27">
        <w:rPr>
          <w:sz w:val="24"/>
          <w:szCs w:val="24"/>
        </w:rPr>
        <w:t>under</w:t>
      </w:r>
      <w:r w:rsidR="009A783F" w:rsidRPr="00C151C6">
        <w:rPr>
          <w:sz w:val="24"/>
          <w:szCs w:val="24"/>
        </w:rPr>
        <w:t xml:space="preserve"> any of</w:t>
      </w:r>
      <w:r w:rsidR="00C71BBF" w:rsidRPr="00C151C6">
        <w:rPr>
          <w:sz w:val="24"/>
          <w:szCs w:val="24"/>
        </w:rPr>
        <w:t xml:space="preserve"> the following circumstances</w:t>
      </w:r>
      <w:r w:rsidRPr="005D1FA5">
        <w:rPr>
          <w:sz w:val="24"/>
          <w:szCs w:val="24"/>
        </w:rPr>
        <w:t>:</w:t>
      </w:r>
    </w:p>
    <w:p w14:paraId="6A652F51" w14:textId="57ECDCD2" w:rsidR="00476147" w:rsidRPr="005D1FA5" w:rsidRDefault="00C71BBF" w:rsidP="00576CF2">
      <w:pPr>
        <w:pStyle w:val="ListParagraph"/>
        <w:numPr>
          <w:ilvl w:val="0"/>
          <w:numId w:val="3"/>
        </w:numPr>
        <w:spacing w:after="0" w:line="240" w:lineRule="auto"/>
        <w:rPr>
          <w:b/>
          <w:sz w:val="24"/>
          <w:szCs w:val="24"/>
        </w:rPr>
      </w:pPr>
      <w:r w:rsidRPr="005D1FA5">
        <w:rPr>
          <w:sz w:val="24"/>
          <w:szCs w:val="24"/>
        </w:rPr>
        <w:t xml:space="preserve">The </w:t>
      </w:r>
      <w:r w:rsidR="00884FC9">
        <w:rPr>
          <w:sz w:val="24"/>
          <w:szCs w:val="24"/>
        </w:rPr>
        <w:t>Application</w:t>
      </w:r>
      <w:r w:rsidRPr="005D1FA5">
        <w:rPr>
          <w:sz w:val="24"/>
          <w:szCs w:val="24"/>
        </w:rPr>
        <w:t xml:space="preserve"> contains </w:t>
      </w:r>
      <w:r w:rsidR="00476147" w:rsidRPr="005D1FA5">
        <w:rPr>
          <w:sz w:val="24"/>
          <w:szCs w:val="24"/>
        </w:rPr>
        <w:t>a misstatement, omission, misrepresentation, or untruth</w:t>
      </w:r>
      <w:r w:rsidR="00251CB8" w:rsidRPr="005D1FA5">
        <w:rPr>
          <w:sz w:val="24"/>
          <w:szCs w:val="24"/>
        </w:rPr>
        <w:t xml:space="preserve"> </w:t>
      </w:r>
      <w:r w:rsidR="00802E98" w:rsidRPr="005D1FA5">
        <w:rPr>
          <w:sz w:val="24"/>
          <w:szCs w:val="24"/>
        </w:rPr>
        <w:t>COMAR</w:t>
      </w:r>
      <w:r w:rsidR="009A783F" w:rsidRPr="005D1FA5">
        <w:rPr>
          <w:sz w:val="24"/>
          <w:szCs w:val="24"/>
        </w:rPr>
        <w:t xml:space="preserve"> </w:t>
      </w:r>
      <w:r w:rsidR="00251CB8" w:rsidRPr="005D1FA5">
        <w:rPr>
          <w:sz w:val="24"/>
          <w:szCs w:val="24"/>
        </w:rPr>
        <w:t>10.62.</w:t>
      </w:r>
      <w:r w:rsidR="009A783F" w:rsidRPr="005D1FA5">
        <w:rPr>
          <w:sz w:val="24"/>
          <w:szCs w:val="24"/>
        </w:rPr>
        <w:t>19.04</w:t>
      </w:r>
      <w:r w:rsidR="00251CB8" w:rsidRPr="005D1FA5">
        <w:rPr>
          <w:sz w:val="24"/>
          <w:szCs w:val="24"/>
        </w:rPr>
        <w:t>(B)</w:t>
      </w:r>
      <w:r w:rsidR="009A783F" w:rsidRPr="005D1FA5">
        <w:rPr>
          <w:sz w:val="24"/>
          <w:szCs w:val="24"/>
        </w:rPr>
        <w:t>.</w:t>
      </w:r>
    </w:p>
    <w:p w14:paraId="46D52EB0" w14:textId="1D935D6F" w:rsidR="005D63D4" w:rsidRPr="005D1FA5" w:rsidRDefault="00C71BBF" w:rsidP="00576CF2">
      <w:pPr>
        <w:pStyle w:val="ListParagraph"/>
        <w:numPr>
          <w:ilvl w:val="0"/>
          <w:numId w:val="3"/>
        </w:numPr>
        <w:spacing w:after="0" w:line="240" w:lineRule="auto"/>
        <w:rPr>
          <w:b/>
          <w:sz w:val="24"/>
          <w:szCs w:val="24"/>
        </w:rPr>
      </w:pPr>
      <w:r w:rsidRPr="005D1FA5">
        <w:rPr>
          <w:sz w:val="24"/>
          <w:szCs w:val="24"/>
        </w:rPr>
        <w:t xml:space="preserve">The </w:t>
      </w:r>
      <w:r w:rsidR="00884FC9">
        <w:rPr>
          <w:sz w:val="24"/>
          <w:szCs w:val="24"/>
        </w:rPr>
        <w:t>Applicant</w:t>
      </w:r>
      <w:r w:rsidRPr="005D1FA5">
        <w:rPr>
          <w:sz w:val="24"/>
          <w:szCs w:val="24"/>
        </w:rPr>
        <w:t xml:space="preserve"> f</w:t>
      </w:r>
      <w:r w:rsidR="005D63D4" w:rsidRPr="005D1FA5">
        <w:rPr>
          <w:sz w:val="24"/>
          <w:szCs w:val="24"/>
        </w:rPr>
        <w:t xml:space="preserve">ails to submit the </w:t>
      </w:r>
      <w:r w:rsidR="00884FC9">
        <w:rPr>
          <w:sz w:val="24"/>
          <w:szCs w:val="24"/>
        </w:rPr>
        <w:t>Application</w:t>
      </w:r>
      <w:r w:rsidR="005D63D4" w:rsidRPr="005D1FA5">
        <w:rPr>
          <w:sz w:val="24"/>
          <w:szCs w:val="24"/>
        </w:rPr>
        <w:t xml:space="preserve"> by the submission deadline.</w:t>
      </w:r>
    </w:p>
    <w:p w14:paraId="7B6CDDDE" w14:textId="383E5F97" w:rsidR="00476147" w:rsidRPr="005D1FA5" w:rsidRDefault="00C71BBF" w:rsidP="00576CF2">
      <w:pPr>
        <w:pStyle w:val="ListParagraph"/>
        <w:numPr>
          <w:ilvl w:val="0"/>
          <w:numId w:val="3"/>
        </w:numPr>
        <w:spacing w:after="0" w:line="240" w:lineRule="auto"/>
        <w:rPr>
          <w:b/>
          <w:sz w:val="24"/>
          <w:szCs w:val="24"/>
        </w:rPr>
      </w:pPr>
      <w:r w:rsidRPr="005D1FA5">
        <w:rPr>
          <w:sz w:val="24"/>
          <w:szCs w:val="24"/>
        </w:rPr>
        <w:t xml:space="preserve">The </w:t>
      </w:r>
      <w:r w:rsidR="00884FC9">
        <w:rPr>
          <w:sz w:val="24"/>
          <w:szCs w:val="24"/>
        </w:rPr>
        <w:t>Applicant</w:t>
      </w:r>
      <w:r w:rsidRPr="005D1FA5">
        <w:rPr>
          <w:sz w:val="24"/>
          <w:szCs w:val="24"/>
        </w:rPr>
        <w:t xml:space="preserve"> f</w:t>
      </w:r>
      <w:r w:rsidR="00476147" w:rsidRPr="005D1FA5">
        <w:rPr>
          <w:sz w:val="24"/>
          <w:szCs w:val="24"/>
        </w:rPr>
        <w:t xml:space="preserve">ails to pay the </w:t>
      </w:r>
      <w:r w:rsidR="00884FC9">
        <w:rPr>
          <w:sz w:val="24"/>
          <w:szCs w:val="24"/>
        </w:rPr>
        <w:t>Application</w:t>
      </w:r>
      <w:r w:rsidRPr="005D1FA5">
        <w:rPr>
          <w:sz w:val="24"/>
          <w:szCs w:val="24"/>
        </w:rPr>
        <w:t xml:space="preserve"> f</w:t>
      </w:r>
      <w:r w:rsidR="00476147" w:rsidRPr="005D1FA5">
        <w:rPr>
          <w:sz w:val="24"/>
          <w:szCs w:val="24"/>
        </w:rPr>
        <w:t>ee prior to the submission deadline</w:t>
      </w:r>
      <w:r w:rsidRPr="005D1FA5">
        <w:rPr>
          <w:sz w:val="24"/>
          <w:szCs w:val="24"/>
        </w:rPr>
        <w:t>.</w:t>
      </w:r>
    </w:p>
    <w:p w14:paraId="1A8875E0" w14:textId="6037C86E" w:rsidR="00476147" w:rsidRPr="005D1FA5" w:rsidRDefault="00476147" w:rsidP="00576CF2">
      <w:pPr>
        <w:pStyle w:val="ListParagraph"/>
        <w:numPr>
          <w:ilvl w:val="0"/>
          <w:numId w:val="3"/>
        </w:numPr>
        <w:spacing w:after="0" w:line="240" w:lineRule="auto"/>
        <w:rPr>
          <w:b/>
          <w:sz w:val="24"/>
          <w:szCs w:val="24"/>
        </w:rPr>
      </w:pPr>
      <w:r w:rsidRPr="005D1FA5">
        <w:rPr>
          <w:sz w:val="24"/>
          <w:szCs w:val="24"/>
        </w:rPr>
        <w:t>The criminal history record information or any other evidence demonstrates an absence of good moral character</w:t>
      </w:r>
      <w:r w:rsidR="009A783F" w:rsidRPr="005D1FA5">
        <w:rPr>
          <w:sz w:val="24"/>
          <w:szCs w:val="24"/>
        </w:rPr>
        <w:t>.</w:t>
      </w:r>
      <w:r w:rsidRPr="005D1FA5">
        <w:rPr>
          <w:sz w:val="24"/>
          <w:szCs w:val="24"/>
        </w:rPr>
        <w:t xml:space="preserve"> </w:t>
      </w:r>
      <w:r w:rsidR="00802E98" w:rsidRPr="005D1FA5">
        <w:rPr>
          <w:sz w:val="24"/>
          <w:szCs w:val="24"/>
        </w:rPr>
        <w:t xml:space="preserve">COMAR </w:t>
      </w:r>
      <w:r w:rsidR="00251CB8" w:rsidRPr="005D1FA5">
        <w:rPr>
          <w:sz w:val="24"/>
          <w:szCs w:val="24"/>
        </w:rPr>
        <w:t>10.62.</w:t>
      </w:r>
      <w:r w:rsidR="009A783F" w:rsidRPr="005D1FA5">
        <w:rPr>
          <w:sz w:val="24"/>
          <w:szCs w:val="24"/>
        </w:rPr>
        <w:t>19</w:t>
      </w:r>
      <w:r w:rsidR="00251CB8" w:rsidRPr="005D1FA5">
        <w:rPr>
          <w:sz w:val="24"/>
          <w:szCs w:val="24"/>
        </w:rPr>
        <w:t>.</w:t>
      </w:r>
      <w:r w:rsidR="009A783F" w:rsidRPr="005D1FA5">
        <w:rPr>
          <w:sz w:val="24"/>
          <w:szCs w:val="24"/>
        </w:rPr>
        <w:t>05</w:t>
      </w:r>
      <w:r w:rsidR="00251CB8" w:rsidRPr="005D1FA5">
        <w:rPr>
          <w:sz w:val="24"/>
          <w:szCs w:val="24"/>
        </w:rPr>
        <w:t>(C)(1)</w:t>
      </w:r>
      <w:r w:rsidR="00C71BBF" w:rsidRPr="005D1FA5">
        <w:rPr>
          <w:sz w:val="24"/>
          <w:szCs w:val="24"/>
        </w:rPr>
        <w:t>.</w:t>
      </w:r>
    </w:p>
    <w:p w14:paraId="001EDF55" w14:textId="3BCD39C6" w:rsidR="00476147" w:rsidRPr="005D1FA5" w:rsidRDefault="00476147" w:rsidP="00576CF2">
      <w:pPr>
        <w:pStyle w:val="ListParagraph"/>
        <w:numPr>
          <w:ilvl w:val="0"/>
          <w:numId w:val="3"/>
        </w:numPr>
        <w:spacing w:after="0" w:line="240" w:lineRule="auto"/>
        <w:rPr>
          <w:b/>
          <w:sz w:val="24"/>
          <w:szCs w:val="24"/>
        </w:rPr>
      </w:pPr>
      <w:r w:rsidRPr="005D1FA5">
        <w:rPr>
          <w:sz w:val="24"/>
          <w:szCs w:val="24"/>
        </w:rPr>
        <w:t xml:space="preserve">The payment of taxes due in any jurisdiction is in arrears. </w:t>
      </w:r>
      <w:r w:rsidR="005151F0" w:rsidRPr="005D1FA5">
        <w:rPr>
          <w:sz w:val="24"/>
          <w:szCs w:val="24"/>
        </w:rPr>
        <w:t xml:space="preserve">COMAR </w:t>
      </w:r>
      <w:r w:rsidR="00251CB8" w:rsidRPr="005D1FA5">
        <w:rPr>
          <w:sz w:val="24"/>
          <w:szCs w:val="24"/>
        </w:rPr>
        <w:t>10.62.</w:t>
      </w:r>
      <w:r w:rsidR="005151F0" w:rsidRPr="005D1FA5">
        <w:rPr>
          <w:sz w:val="24"/>
          <w:szCs w:val="24"/>
        </w:rPr>
        <w:t>19.04(B)(6).</w:t>
      </w:r>
    </w:p>
    <w:p w14:paraId="3B6A61E6" w14:textId="4BE606D6" w:rsidR="00155262" w:rsidRPr="005D1FA5" w:rsidRDefault="00C71BBF" w:rsidP="00576CF2">
      <w:pPr>
        <w:pStyle w:val="ListParagraph"/>
        <w:numPr>
          <w:ilvl w:val="0"/>
          <w:numId w:val="3"/>
        </w:numPr>
        <w:spacing w:after="0" w:line="240" w:lineRule="auto"/>
        <w:rPr>
          <w:b/>
          <w:sz w:val="24"/>
          <w:szCs w:val="24"/>
        </w:rPr>
      </w:pPr>
      <w:r w:rsidRPr="005D1FA5">
        <w:rPr>
          <w:sz w:val="24"/>
          <w:szCs w:val="24"/>
        </w:rPr>
        <w:t xml:space="preserve">The </w:t>
      </w:r>
      <w:r w:rsidR="00884FC9">
        <w:rPr>
          <w:sz w:val="24"/>
          <w:szCs w:val="24"/>
        </w:rPr>
        <w:t>Application</w:t>
      </w:r>
      <w:r w:rsidRPr="005D1FA5">
        <w:rPr>
          <w:sz w:val="24"/>
          <w:szCs w:val="24"/>
        </w:rPr>
        <w:t xml:space="preserve"> f</w:t>
      </w:r>
      <w:r w:rsidR="00155262" w:rsidRPr="005D1FA5">
        <w:rPr>
          <w:sz w:val="24"/>
          <w:szCs w:val="24"/>
        </w:rPr>
        <w:t xml:space="preserve">ails to meet the mandatory criteria as outlined in Section </w:t>
      </w:r>
      <w:r w:rsidR="005D63D4" w:rsidRPr="005D1FA5">
        <w:rPr>
          <w:sz w:val="24"/>
          <w:szCs w:val="24"/>
        </w:rPr>
        <w:t>G of this document.</w:t>
      </w:r>
    </w:p>
    <w:p w14:paraId="7B3A79DD" w14:textId="77777777" w:rsidR="00476147" w:rsidRPr="005D1FA5" w:rsidRDefault="00476147" w:rsidP="00576CF2">
      <w:pPr>
        <w:pStyle w:val="ListParagraph"/>
        <w:spacing w:after="0" w:line="240" w:lineRule="auto"/>
        <w:rPr>
          <w:b/>
          <w:sz w:val="24"/>
          <w:szCs w:val="24"/>
        </w:rPr>
      </w:pPr>
    </w:p>
    <w:p w14:paraId="0D61FC30" w14:textId="52A1178F" w:rsidR="00476147" w:rsidRPr="005D1FA5" w:rsidRDefault="00476147" w:rsidP="00576CF2">
      <w:pPr>
        <w:pStyle w:val="ListParagraph"/>
        <w:spacing w:after="0" w:line="240" w:lineRule="auto"/>
        <w:ind w:left="0"/>
        <w:rPr>
          <w:sz w:val="24"/>
          <w:szCs w:val="24"/>
        </w:rPr>
      </w:pPr>
      <w:r w:rsidRPr="005D1FA5">
        <w:rPr>
          <w:sz w:val="24"/>
          <w:szCs w:val="24"/>
        </w:rPr>
        <w:t xml:space="preserve">MMCC may deny issuing a pre-approval of a license if, for any individual identified in the </w:t>
      </w:r>
      <w:r w:rsidR="00884FC9">
        <w:rPr>
          <w:sz w:val="24"/>
          <w:szCs w:val="24"/>
        </w:rPr>
        <w:t>Application</w:t>
      </w:r>
      <w:r w:rsidRPr="005D1FA5">
        <w:rPr>
          <w:sz w:val="24"/>
          <w:szCs w:val="24"/>
        </w:rPr>
        <w:t>:</w:t>
      </w:r>
    </w:p>
    <w:p w14:paraId="03147C4E" w14:textId="09119E4C" w:rsidR="00476147" w:rsidRPr="005D1FA5" w:rsidRDefault="00476147" w:rsidP="00576CF2">
      <w:pPr>
        <w:pStyle w:val="ListParagraph"/>
        <w:numPr>
          <w:ilvl w:val="0"/>
          <w:numId w:val="4"/>
        </w:numPr>
        <w:spacing w:after="0" w:line="240" w:lineRule="auto"/>
        <w:rPr>
          <w:sz w:val="24"/>
          <w:szCs w:val="24"/>
        </w:rPr>
      </w:pPr>
      <w:r w:rsidRPr="005D1FA5">
        <w:rPr>
          <w:sz w:val="24"/>
          <w:szCs w:val="24"/>
        </w:rPr>
        <w:t>The criminal history record information or any other evidence that demonstrates an absence of good moral character</w:t>
      </w:r>
      <w:r w:rsidR="005151F0" w:rsidRPr="005D1FA5">
        <w:rPr>
          <w:sz w:val="24"/>
          <w:szCs w:val="24"/>
        </w:rPr>
        <w:t xml:space="preserve">. </w:t>
      </w:r>
      <w:r w:rsidR="00251CB8" w:rsidRPr="005D1FA5">
        <w:rPr>
          <w:sz w:val="24"/>
          <w:szCs w:val="24"/>
        </w:rPr>
        <w:t xml:space="preserve"> </w:t>
      </w:r>
      <w:r w:rsidR="005151F0" w:rsidRPr="005D1FA5">
        <w:rPr>
          <w:sz w:val="24"/>
          <w:szCs w:val="24"/>
        </w:rPr>
        <w:t xml:space="preserve">COMAR 10.62.19.05(C)(1); </w:t>
      </w:r>
      <w:r w:rsidRPr="005D1FA5">
        <w:rPr>
          <w:sz w:val="24"/>
          <w:szCs w:val="24"/>
        </w:rPr>
        <w:t>or</w:t>
      </w:r>
    </w:p>
    <w:p w14:paraId="43F17F06" w14:textId="29795606" w:rsidR="00476147" w:rsidRPr="005D1FA5" w:rsidRDefault="00476147" w:rsidP="00576CF2">
      <w:pPr>
        <w:pStyle w:val="ListParagraph"/>
        <w:numPr>
          <w:ilvl w:val="0"/>
          <w:numId w:val="4"/>
        </w:numPr>
        <w:spacing w:after="0" w:line="240" w:lineRule="auto"/>
        <w:rPr>
          <w:sz w:val="24"/>
          <w:szCs w:val="24"/>
        </w:rPr>
      </w:pPr>
      <w:r w:rsidRPr="005D1FA5">
        <w:rPr>
          <w:sz w:val="24"/>
          <w:szCs w:val="24"/>
        </w:rPr>
        <w:t>The payment of taxes due in any jurisdiction is in arrears</w:t>
      </w:r>
      <w:r w:rsidR="001B665A">
        <w:rPr>
          <w:sz w:val="24"/>
          <w:szCs w:val="24"/>
        </w:rPr>
        <w:t>.</w:t>
      </w:r>
      <w:r w:rsidR="00251CB8" w:rsidRPr="005D1FA5">
        <w:rPr>
          <w:sz w:val="24"/>
          <w:szCs w:val="24"/>
        </w:rPr>
        <w:t xml:space="preserve"> </w:t>
      </w:r>
      <w:r w:rsidR="00802E98" w:rsidRPr="005D1FA5">
        <w:rPr>
          <w:sz w:val="24"/>
          <w:szCs w:val="24"/>
        </w:rPr>
        <w:t xml:space="preserve">COMAR </w:t>
      </w:r>
      <w:r w:rsidR="005151F0" w:rsidRPr="005D1FA5">
        <w:rPr>
          <w:sz w:val="24"/>
          <w:szCs w:val="24"/>
        </w:rPr>
        <w:t>10.62.19.05(C)(2).</w:t>
      </w:r>
    </w:p>
    <w:p w14:paraId="22A2D5FC" w14:textId="77777777" w:rsidR="00476147" w:rsidRPr="005D1FA5" w:rsidRDefault="00476147" w:rsidP="00576CF2">
      <w:pPr>
        <w:pStyle w:val="P1"/>
        <w:ind w:left="720" w:firstLine="0"/>
        <w:rPr>
          <w:rFonts w:asciiTheme="minorHAnsi" w:hAnsiTheme="minorHAnsi"/>
          <w:iCs/>
          <w:noProof/>
          <w:sz w:val="24"/>
        </w:rPr>
      </w:pPr>
    </w:p>
    <w:p w14:paraId="5BF7F5FE" w14:textId="03F278D1" w:rsidR="00476147" w:rsidRPr="004622BC" w:rsidRDefault="000B3473" w:rsidP="00576CF2">
      <w:pPr>
        <w:spacing w:after="0" w:line="240" w:lineRule="auto"/>
        <w:rPr>
          <w:b/>
          <w:sz w:val="32"/>
          <w:szCs w:val="24"/>
          <w:u w:val="single"/>
        </w:rPr>
      </w:pPr>
      <w:r w:rsidRPr="004622BC">
        <w:rPr>
          <w:b/>
          <w:sz w:val="32"/>
          <w:szCs w:val="24"/>
          <w:u w:val="single"/>
        </w:rPr>
        <w:t>SECTION T</w:t>
      </w:r>
      <w:r w:rsidR="00476147" w:rsidRPr="004622BC">
        <w:rPr>
          <w:b/>
          <w:sz w:val="32"/>
          <w:szCs w:val="24"/>
          <w:u w:val="single"/>
        </w:rPr>
        <w:t>:</w:t>
      </w:r>
      <w:r w:rsidR="00576CF2" w:rsidRPr="004622BC">
        <w:rPr>
          <w:b/>
          <w:sz w:val="32"/>
          <w:szCs w:val="24"/>
          <w:u w:val="single"/>
        </w:rPr>
        <w:t xml:space="preserve"> </w:t>
      </w:r>
      <w:r w:rsidR="00884FC9">
        <w:rPr>
          <w:b/>
          <w:sz w:val="32"/>
          <w:szCs w:val="24"/>
          <w:u w:val="single"/>
        </w:rPr>
        <w:t>Application</w:t>
      </w:r>
      <w:r w:rsidR="00476147" w:rsidRPr="004622BC">
        <w:rPr>
          <w:b/>
          <w:sz w:val="32"/>
          <w:szCs w:val="24"/>
          <w:u w:val="single"/>
        </w:rPr>
        <w:t xml:space="preserve"> Ranking and Weighted Criteria – COMAR Section 10.62.</w:t>
      </w:r>
      <w:r w:rsidR="005151F0" w:rsidRPr="004622BC">
        <w:rPr>
          <w:b/>
          <w:sz w:val="32"/>
          <w:szCs w:val="24"/>
          <w:u w:val="single"/>
        </w:rPr>
        <w:t>19.</w:t>
      </w:r>
      <w:r w:rsidR="00476147" w:rsidRPr="004622BC">
        <w:rPr>
          <w:b/>
          <w:sz w:val="32"/>
          <w:szCs w:val="24"/>
          <w:u w:val="single"/>
        </w:rPr>
        <w:t>0</w:t>
      </w:r>
      <w:r w:rsidR="005151F0" w:rsidRPr="004622BC">
        <w:rPr>
          <w:b/>
          <w:sz w:val="32"/>
          <w:szCs w:val="24"/>
          <w:u w:val="single"/>
        </w:rPr>
        <w:t>4</w:t>
      </w:r>
      <w:r w:rsidR="00476147" w:rsidRPr="004622BC">
        <w:rPr>
          <w:b/>
          <w:sz w:val="32"/>
          <w:szCs w:val="24"/>
          <w:u w:val="single"/>
        </w:rPr>
        <w:t xml:space="preserve"> (I)</w:t>
      </w:r>
    </w:p>
    <w:p w14:paraId="52A4FC1F" w14:textId="77777777" w:rsidR="00476147" w:rsidRPr="004C41B2" w:rsidRDefault="00476147" w:rsidP="00576CF2">
      <w:pPr>
        <w:spacing w:after="0" w:line="240" w:lineRule="auto"/>
        <w:rPr>
          <w:b/>
          <w:sz w:val="24"/>
          <w:szCs w:val="24"/>
        </w:rPr>
      </w:pPr>
    </w:p>
    <w:p w14:paraId="1E690BDA" w14:textId="7FBFB441" w:rsidR="00476147" w:rsidRPr="00805CC9" w:rsidRDefault="00476147" w:rsidP="00576CF2">
      <w:pPr>
        <w:spacing w:after="0" w:line="240" w:lineRule="auto"/>
        <w:rPr>
          <w:b/>
          <w:sz w:val="24"/>
          <w:szCs w:val="24"/>
          <w:u w:val="single"/>
        </w:rPr>
      </w:pPr>
      <w:r w:rsidRPr="00805CC9">
        <w:rPr>
          <w:b/>
          <w:sz w:val="24"/>
          <w:szCs w:val="24"/>
          <w:u w:val="single"/>
        </w:rPr>
        <w:t>SELECTION PROCESS:</w:t>
      </w:r>
      <w:r w:rsidR="00576CF2" w:rsidRPr="00805CC9">
        <w:rPr>
          <w:b/>
          <w:sz w:val="24"/>
          <w:szCs w:val="24"/>
          <w:u w:val="single"/>
        </w:rPr>
        <w:t xml:space="preserve"> </w:t>
      </w:r>
      <w:r w:rsidRPr="00805CC9">
        <w:rPr>
          <w:b/>
          <w:sz w:val="24"/>
          <w:szCs w:val="24"/>
          <w:u w:val="single"/>
        </w:rPr>
        <w:t>Pre-Approval of License</w:t>
      </w:r>
      <w:r w:rsidR="009A6B21" w:rsidRPr="00805CC9">
        <w:rPr>
          <w:b/>
          <w:sz w:val="24"/>
          <w:szCs w:val="24"/>
          <w:u w:val="single"/>
        </w:rPr>
        <w:t>—</w:t>
      </w:r>
      <w:r w:rsidRPr="00805CC9">
        <w:rPr>
          <w:b/>
          <w:sz w:val="24"/>
          <w:szCs w:val="24"/>
          <w:u w:val="single"/>
        </w:rPr>
        <w:t>Stage One</w:t>
      </w:r>
    </w:p>
    <w:p w14:paraId="72FE74DC" w14:textId="77777777" w:rsidR="009A6B21" w:rsidRPr="004C41B2" w:rsidRDefault="009A6B21" w:rsidP="00576CF2">
      <w:pPr>
        <w:pStyle w:val="P1"/>
        <w:ind w:firstLine="0"/>
        <w:rPr>
          <w:rFonts w:asciiTheme="minorHAnsi" w:hAnsiTheme="minorHAnsi"/>
          <w:iCs/>
          <w:noProof/>
          <w:sz w:val="24"/>
        </w:rPr>
      </w:pPr>
    </w:p>
    <w:p w14:paraId="3EF874D3" w14:textId="294E6D62" w:rsidR="00476147" w:rsidRPr="005D1FA5" w:rsidRDefault="00476147" w:rsidP="00576CF2">
      <w:pPr>
        <w:pStyle w:val="P1"/>
        <w:ind w:firstLine="0"/>
        <w:rPr>
          <w:rFonts w:asciiTheme="minorHAnsi" w:hAnsiTheme="minorHAnsi"/>
          <w:iCs/>
          <w:noProof/>
          <w:sz w:val="24"/>
        </w:rPr>
      </w:pPr>
      <w:r w:rsidRPr="00995291">
        <w:rPr>
          <w:rFonts w:asciiTheme="minorHAnsi" w:hAnsiTheme="minorHAnsi"/>
          <w:iCs/>
          <w:noProof/>
          <w:sz w:val="24"/>
        </w:rPr>
        <w:t xml:space="preserve">The Commission, or a Commission independent contractor, shall review the submitted </w:t>
      </w:r>
      <w:r w:rsidR="00884FC9">
        <w:rPr>
          <w:rFonts w:asciiTheme="minorHAnsi" w:hAnsiTheme="minorHAnsi"/>
          <w:iCs/>
          <w:noProof/>
          <w:sz w:val="24"/>
        </w:rPr>
        <w:t>Application</w:t>
      </w:r>
      <w:r w:rsidRPr="00995291">
        <w:rPr>
          <w:rFonts w:asciiTheme="minorHAnsi" w:hAnsiTheme="minorHAnsi"/>
          <w:iCs/>
          <w:noProof/>
          <w:sz w:val="24"/>
        </w:rPr>
        <w:t xml:space="preserve">s for a </w:t>
      </w:r>
      <w:r w:rsidRPr="00CC2C27">
        <w:rPr>
          <w:rFonts w:asciiTheme="minorHAnsi" w:hAnsiTheme="minorHAnsi"/>
          <w:b/>
          <w:iCs/>
          <w:noProof/>
          <w:sz w:val="24"/>
        </w:rPr>
        <w:t>pre-approval</w:t>
      </w:r>
      <w:r w:rsidRPr="00CC2C27">
        <w:rPr>
          <w:rFonts w:asciiTheme="minorHAnsi" w:hAnsiTheme="minorHAnsi"/>
          <w:iCs/>
          <w:noProof/>
          <w:sz w:val="24"/>
        </w:rPr>
        <w:t xml:space="preserve"> for a license.</w:t>
      </w:r>
      <w:r w:rsidR="00576CF2" w:rsidRPr="00C151C6">
        <w:rPr>
          <w:rFonts w:asciiTheme="minorHAnsi" w:hAnsiTheme="minorHAnsi"/>
          <w:iCs/>
          <w:noProof/>
          <w:sz w:val="24"/>
        </w:rPr>
        <w:t xml:space="preserve"> </w:t>
      </w:r>
      <w:r w:rsidRPr="00C151C6">
        <w:rPr>
          <w:rFonts w:asciiTheme="minorHAnsi" w:hAnsiTheme="minorHAnsi"/>
          <w:iCs/>
          <w:noProof/>
          <w:sz w:val="24"/>
        </w:rPr>
        <w:t xml:space="preserve">The </w:t>
      </w:r>
      <w:r w:rsidR="00884FC9">
        <w:rPr>
          <w:rFonts w:asciiTheme="minorHAnsi" w:hAnsiTheme="minorHAnsi"/>
          <w:iCs/>
          <w:noProof/>
          <w:sz w:val="24"/>
        </w:rPr>
        <w:t>Application</w:t>
      </w:r>
      <w:r w:rsidR="00C71BBF" w:rsidRPr="005D1FA5">
        <w:rPr>
          <w:rFonts w:asciiTheme="minorHAnsi" w:hAnsiTheme="minorHAnsi"/>
          <w:iCs/>
          <w:noProof/>
          <w:sz w:val="24"/>
        </w:rPr>
        <w:t xml:space="preserve">s </w:t>
      </w:r>
      <w:r w:rsidRPr="005D1FA5">
        <w:rPr>
          <w:rFonts w:asciiTheme="minorHAnsi" w:hAnsiTheme="minorHAnsi"/>
          <w:iCs/>
          <w:noProof/>
          <w:sz w:val="24"/>
        </w:rPr>
        <w:t>shall be ranked based on the following weighted criteria</w:t>
      </w:r>
      <w:r w:rsidR="00C71BBF" w:rsidRPr="005D1FA5">
        <w:rPr>
          <w:rFonts w:asciiTheme="minorHAnsi" w:hAnsiTheme="minorHAnsi"/>
          <w:iCs/>
          <w:noProof/>
          <w:sz w:val="24"/>
        </w:rPr>
        <w:t>.</w:t>
      </w:r>
    </w:p>
    <w:p w14:paraId="5CA69931" w14:textId="77777777" w:rsidR="00476147" w:rsidRPr="005D1FA5" w:rsidRDefault="00476147" w:rsidP="00576CF2">
      <w:pPr>
        <w:pStyle w:val="P1"/>
        <w:ind w:firstLine="0"/>
        <w:rPr>
          <w:rFonts w:asciiTheme="minorHAnsi" w:hAnsiTheme="minorHAnsi"/>
          <w:b/>
          <w:iCs/>
          <w:noProof/>
          <w:sz w:val="24"/>
        </w:rPr>
      </w:pPr>
    </w:p>
    <w:p w14:paraId="727A3F83" w14:textId="77777777" w:rsidR="00042E83" w:rsidRPr="00805CC9" w:rsidRDefault="00042E83" w:rsidP="00042E83">
      <w:pPr>
        <w:rPr>
          <w:b/>
          <w:sz w:val="24"/>
          <w:szCs w:val="24"/>
        </w:rPr>
      </w:pPr>
      <w:r w:rsidRPr="00805CC9">
        <w:rPr>
          <w:b/>
          <w:sz w:val="24"/>
          <w:szCs w:val="24"/>
        </w:rPr>
        <w:lastRenderedPageBreak/>
        <w:t>Operational Factors—20%</w:t>
      </w:r>
    </w:p>
    <w:p w14:paraId="56E36D7D" w14:textId="77777777" w:rsidR="00042E83" w:rsidRPr="00805CC9" w:rsidRDefault="00042E83" w:rsidP="008F55A0">
      <w:pPr>
        <w:pStyle w:val="ListParagraph"/>
        <w:numPr>
          <w:ilvl w:val="0"/>
          <w:numId w:val="14"/>
        </w:numPr>
        <w:rPr>
          <w:sz w:val="24"/>
          <w:szCs w:val="24"/>
        </w:rPr>
      </w:pPr>
      <w:r w:rsidRPr="00805CC9">
        <w:rPr>
          <w:sz w:val="24"/>
          <w:szCs w:val="24"/>
        </w:rPr>
        <w:t xml:space="preserve">A detailed operational plan for the production of medical cannabis extracts and medical cannabis-infused products; </w:t>
      </w:r>
    </w:p>
    <w:p w14:paraId="6DEC39A3" w14:textId="77777777" w:rsidR="00042E83" w:rsidRPr="00805CC9" w:rsidRDefault="00042E83" w:rsidP="008F55A0">
      <w:pPr>
        <w:pStyle w:val="ListParagraph"/>
        <w:numPr>
          <w:ilvl w:val="0"/>
          <w:numId w:val="14"/>
        </w:numPr>
        <w:rPr>
          <w:sz w:val="24"/>
          <w:szCs w:val="24"/>
        </w:rPr>
      </w:pPr>
      <w:r w:rsidRPr="00805CC9">
        <w:rPr>
          <w:sz w:val="24"/>
          <w:szCs w:val="24"/>
        </w:rPr>
        <w:t>Summaries of policies and procedures for:</w:t>
      </w:r>
    </w:p>
    <w:p w14:paraId="1A6C0B44" w14:textId="77777777" w:rsidR="00042E83" w:rsidRPr="00805CC9" w:rsidRDefault="00042E83" w:rsidP="008F55A0">
      <w:pPr>
        <w:pStyle w:val="ListParagraph"/>
        <w:numPr>
          <w:ilvl w:val="1"/>
          <w:numId w:val="14"/>
        </w:numPr>
        <w:rPr>
          <w:sz w:val="24"/>
          <w:szCs w:val="24"/>
        </w:rPr>
      </w:pPr>
      <w:r w:rsidRPr="00805CC9">
        <w:rPr>
          <w:sz w:val="24"/>
          <w:szCs w:val="24"/>
        </w:rPr>
        <w:t>Laboratory operations;</w:t>
      </w:r>
    </w:p>
    <w:p w14:paraId="3DF8FCA8" w14:textId="77777777" w:rsidR="00042E83" w:rsidRPr="00805CC9" w:rsidRDefault="00042E83" w:rsidP="008F55A0">
      <w:pPr>
        <w:pStyle w:val="ListParagraph"/>
        <w:numPr>
          <w:ilvl w:val="1"/>
          <w:numId w:val="14"/>
        </w:numPr>
        <w:rPr>
          <w:sz w:val="24"/>
          <w:szCs w:val="24"/>
        </w:rPr>
      </w:pPr>
      <w:r w:rsidRPr="00805CC9">
        <w:rPr>
          <w:sz w:val="24"/>
          <w:szCs w:val="24"/>
        </w:rPr>
        <w:t>Processing;</w:t>
      </w:r>
    </w:p>
    <w:p w14:paraId="1401816A" w14:textId="77777777" w:rsidR="00042E83" w:rsidRPr="00805CC9" w:rsidRDefault="00042E83" w:rsidP="008F55A0">
      <w:pPr>
        <w:pStyle w:val="ListParagraph"/>
        <w:numPr>
          <w:ilvl w:val="1"/>
          <w:numId w:val="14"/>
        </w:numPr>
        <w:rPr>
          <w:sz w:val="24"/>
          <w:szCs w:val="24"/>
        </w:rPr>
      </w:pPr>
      <w:r w:rsidRPr="00805CC9">
        <w:rPr>
          <w:sz w:val="24"/>
          <w:szCs w:val="24"/>
        </w:rPr>
        <w:t>Packaging.</w:t>
      </w:r>
    </w:p>
    <w:p w14:paraId="18CE84D2" w14:textId="77777777" w:rsidR="00042E83" w:rsidRPr="00805CC9" w:rsidRDefault="00042E83" w:rsidP="00042E83">
      <w:pPr>
        <w:rPr>
          <w:b/>
          <w:sz w:val="24"/>
          <w:szCs w:val="24"/>
        </w:rPr>
      </w:pPr>
      <w:r w:rsidRPr="00805CC9">
        <w:rPr>
          <w:b/>
          <w:sz w:val="24"/>
          <w:szCs w:val="24"/>
        </w:rPr>
        <w:t>Safety and Security Factors—20%</w:t>
      </w:r>
    </w:p>
    <w:p w14:paraId="45CA2070" w14:textId="77777777" w:rsidR="00042E83" w:rsidRPr="00805CC9" w:rsidRDefault="00042E83" w:rsidP="008F55A0">
      <w:pPr>
        <w:pStyle w:val="ListParagraph"/>
        <w:numPr>
          <w:ilvl w:val="0"/>
          <w:numId w:val="15"/>
        </w:numPr>
        <w:rPr>
          <w:sz w:val="24"/>
          <w:szCs w:val="24"/>
        </w:rPr>
      </w:pPr>
      <w:r w:rsidRPr="00805CC9">
        <w:rPr>
          <w:sz w:val="24"/>
          <w:szCs w:val="24"/>
        </w:rPr>
        <w:t>A detailed plan or information describing the security features and procedures;</w:t>
      </w:r>
    </w:p>
    <w:p w14:paraId="764B52B5" w14:textId="77777777" w:rsidR="00042E83" w:rsidRPr="00805CC9" w:rsidRDefault="00042E83" w:rsidP="008F55A0">
      <w:pPr>
        <w:pStyle w:val="ListParagraph"/>
        <w:numPr>
          <w:ilvl w:val="0"/>
          <w:numId w:val="15"/>
        </w:numPr>
        <w:rPr>
          <w:sz w:val="24"/>
          <w:szCs w:val="24"/>
        </w:rPr>
      </w:pPr>
      <w:r w:rsidRPr="00805CC9">
        <w:rPr>
          <w:sz w:val="24"/>
          <w:szCs w:val="24"/>
        </w:rPr>
        <w:t>A detailed plan describing how the processor will prevent diversion;</w:t>
      </w:r>
    </w:p>
    <w:p w14:paraId="42B0EAC8" w14:textId="77777777" w:rsidR="00042E83" w:rsidRPr="00805CC9" w:rsidRDefault="00042E83" w:rsidP="008F55A0">
      <w:pPr>
        <w:pStyle w:val="ListParagraph"/>
        <w:numPr>
          <w:ilvl w:val="0"/>
          <w:numId w:val="15"/>
        </w:numPr>
        <w:rPr>
          <w:sz w:val="24"/>
          <w:szCs w:val="24"/>
        </w:rPr>
      </w:pPr>
      <w:r w:rsidRPr="00805CC9">
        <w:rPr>
          <w:sz w:val="24"/>
          <w:szCs w:val="24"/>
        </w:rPr>
        <w:t>A detailed plan describing safety procedures.</w:t>
      </w:r>
    </w:p>
    <w:p w14:paraId="182BCC68" w14:textId="77777777" w:rsidR="00042E83" w:rsidRPr="00805CC9" w:rsidRDefault="00042E83" w:rsidP="00042E83">
      <w:pPr>
        <w:rPr>
          <w:b/>
          <w:sz w:val="24"/>
          <w:szCs w:val="24"/>
        </w:rPr>
      </w:pPr>
      <w:r w:rsidRPr="00805CC9">
        <w:rPr>
          <w:b/>
          <w:sz w:val="24"/>
          <w:szCs w:val="24"/>
        </w:rPr>
        <w:t>Commercial Laboratory, Pharmaceutical Manufacturing, and Consumer Products Production Factors—15%</w:t>
      </w:r>
    </w:p>
    <w:p w14:paraId="634D6BC6" w14:textId="77777777" w:rsidR="00042E83" w:rsidRPr="00805CC9" w:rsidRDefault="00042E83" w:rsidP="008F55A0">
      <w:pPr>
        <w:pStyle w:val="ListParagraph"/>
        <w:numPr>
          <w:ilvl w:val="0"/>
          <w:numId w:val="16"/>
        </w:numPr>
        <w:rPr>
          <w:sz w:val="24"/>
          <w:szCs w:val="24"/>
        </w:rPr>
      </w:pPr>
      <w:r w:rsidRPr="00805CC9">
        <w:rPr>
          <w:sz w:val="24"/>
          <w:szCs w:val="24"/>
        </w:rPr>
        <w:t>Experience, knowledge, and training in:</w:t>
      </w:r>
    </w:p>
    <w:p w14:paraId="2C2C7B66" w14:textId="77777777" w:rsidR="00042E83" w:rsidRPr="00805CC9" w:rsidRDefault="00042E83" w:rsidP="008F55A0">
      <w:pPr>
        <w:pStyle w:val="ListParagraph"/>
        <w:numPr>
          <w:ilvl w:val="1"/>
          <w:numId w:val="16"/>
        </w:numPr>
        <w:rPr>
          <w:sz w:val="24"/>
          <w:szCs w:val="24"/>
        </w:rPr>
      </w:pPr>
      <w:r w:rsidRPr="00805CC9">
        <w:rPr>
          <w:sz w:val="24"/>
          <w:szCs w:val="24"/>
        </w:rPr>
        <w:t>Chemical plant management;</w:t>
      </w:r>
    </w:p>
    <w:p w14:paraId="4186C42F" w14:textId="77777777" w:rsidR="00042E83" w:rsidRPr="00805CC9" w:rsidRDefault="00042E83" w:rsidP="008F55A0">
      <w:pPr>
        <w:pStyle w:val="ListParagraph"/>
        <w:numPr>
          <w:ilvl w:val="1"/>
          <w:numId w:val="16"/>
        </w:numPr>
        <w:rPr>
          <w:sz w:val="24"/>
          <w:szCs w:val="24"/>
        </w:rPr>
      </w:pPr>
      <w:r w:rsidRPr="00805CC9">
        <w:rPr>
          <w:sz w:val="24"/>
          <w:szCs w:val="24"/>
        </w:rPr>
        <w:t>Pharmaceutical manufacturing;</w:t>
      </w:r>
    </w:p>
    <w:p w14:paraId="6A210787" w14:textId="77777777" w:rsidR="00042E83" w:rsidRPr="00805CC9" w:rsidRDefault="00042E83" w:rsidP="008F55A0">
      <w:pPr>
        <w:pStyle w:val="ListParagraph"/>
        <w:numPr>
          <w:ilvl w:val="1"/>
          <w:numId w:val="16"/>
        </w:numPr>
        <w:rPr>
          <w:sz w:val="24"/>
          <w:szCs w:val="24"/>
        </w:rPr>
      </w:pPr>
      <w:r w:rsidRPr="00805CC9">
        <w:rPr>
          <w:sz w:val="24"/>
          <w:szCs w:val="24"/>
        </w:rPr>
        <w:t>Consumer product production.</w:t>
      </w:r>
    </w:p>
    <w:p w14:paraId="102AB8B0" w14:textId="77777777" w:rsidR="00042E83" w:rsidRPr="00805CC9" w:rsidRDefault="00042E83" w:rsidP="00042E83">
      <w:pPr>
        <w:rPr>
          <w:b/>
          <w:sz w:val="24"/>
          <w:szCs w:val="24"/>
        </w:rPr>
      </w:pPr>
      <w:r w:rsidRPr="00805CC9">
        <w:rPr>
          <w:b/>
          <w:sz w:val="24"/>
          <w:szCs w:val="24"/>
        </w:rPr>
        <w:t>Production Control Factors—15%</w:t>
      </w:r>
    </w:p>
    <w:p w14:paraId="51FBE7F7" w14:textId="77777777" w:rsidR="00042E83" w:rsidRPr="00805CC9" w:rsidRDefault="00042E83" w:rsidP="008F55A0">
      <w:pPr>
        <w:pStyle w:val="ListParagraph"/>
        <w:numPr>
          <w:ilvl w:val="0"/>
          <w:numId w:val="16"/>
        </w:numPr>
        <w:rPr>
          <w:sz w:val="24"/>
          <w:szCs w:val="24"/>
        </w:rPr>
      </w:pPr>
      <w:r w:rsidRPr="00805CC9">
        <w:rPr>
          <w:sz w:val="24"/>
          <w:szCs w:val="24"/>
        </w:rPr>
        <w:t>A detailed quality control plan;</w:t>
      </w:r>
    </w:p>
    <w:p w14:paraId="47FED921" w14:textId="77777777" w:rsidR="00042E83" w:rsidRPr="00805CC9" w:rsidRDefault="00042E83" w:rsidP="008F55A0">
      <w:pPr>
        <w:pStyle w:val="ListParagraph"/>
        <w:numPr>
          <w:ilvl w:val="0"/>
          <w:numId w:val="16"/>
        </w:numPr>
        <w:rPr>
          <w:sz w:val="24"/>
          <w:szCs w:val="24"/>
        </w:rPr>
      </w:pPr>
      <w:r w:rsidRPr="00805CC9">
        <w:rPr>
          <w:sz w:val="24"/>
          <w:szCs w:val="24"/>
        </w:rPr>
        <w:t>A detailed inventory control plan;</w:t>
      </w:r>
    </w:p>
    <w:p w14:paraId="16DC9E22" w14:textId="77777777" w:rsidR="00042E83" w:rsidRPr="00805CC9" w:rsidRDefault="00042E83" w:rsidP="008F55A0">
      <w:pPr>
        <w:pStyle w:val="ListParagraph"/>
        <w:numPr>
          <w:ilvl w:val="0"/>
          <w:numId w:val="16"/>
        </w:numPr>
        <w:rPr>
          <w:sz w:val="24"/>
          <w:szCs w:val="24"/>
        </w:rPr>
      </w:pPr>
      <w:r w:rsidRPr="00805CC9">
        <w:rPr>
          <w:sz w:val="24"/>
          <w:szCs w:val="24"/>
        </w:rPr>
        <w:t>A detailed medical cannabis waste disposal plan.</w:t>
      </w:r>
    </w:p>
    <w:p w14:paraId="28AB3B58" w14:textId="77777777" w:rsidR="00042E83" w:rsidRPr="00805CC9" w:rsidRDefault="00042E83" w:rsidP="00042E83">
      <w:pPr>
        <w:rPr>
          <w:b/>
          <w:sz w:val="24"/>
          <w:szCs w:val="24"/>
        </w:rPr>
      </w:pPr>
      <w:r w:rsidRPr="00805CC9">
        <w:rPr>
          <w:b/>
          <w:sz w:val="24"/>
          <w:szCs w:val="24"/>
        </w:rPr>
        <w:t>Business and Economic Factors—15%</w:t>
      </w:r>
    </w:p>
    <w:p w14:paraId="4C107343" w14:textId="77777777" w:rsidR="00042E83" w:rsidRPr="00805CC9" w:rsidRDefault="00042E83" w:rsidP="008F55A0">
      <w:pPr>
        <w:pStyle w:val="ListParagraph"/>
        <w:numPr>
          <w:ilvl w:val="0"/>
          <w:numId w:val="17"/>
        </w:numPr>
        <w:rPr>
          <w:sz w:val="24"/>
          <w:szCs w:val="24"/>
        </w:rPr>
      </w:pPr>
      <w:r w:rsidRPr="00805CC9">
        <w:rPr>
          <w:sz w:val="24"/>
          <w:szCs w:val="24"/>
        </w:rPr>
        <w:t>A business plan:</w:t>
      </w:r>
    </w:p>
    <w:p w14:paraId="2E22B871" w14:textId="77777777" w:rsidR="00042E83" w:rsidRPr="00805CC9" w:rsidRDefault="00042E83" w:rsidP="008F55A0">
      <w:pPr>
        <w:pStyle w:val="ListParagraph"/>
        <w:numPr>
          <w:ilvl w:val="1"/>
          <w:numId w:val="17"/>
        </w:numPr>
        <w:rPr>
          <w:sz w:val="24"/>
          <w:szCs w:val="24"/>
        </w:rPr>
      </w:pPr>
      <w:r w:rsidRPr="00805CC9">
        <w:rPr>
          <w:sz w:val="24"/>
          <w:szCs w:val="24"/>
        </w:rPr>
        <w:t>Demonstrating a likelihood of success;</w:t>
      </w:r>
    </w:p>
    <w:p w14:paraId="050A9E7F" w14:textId="40C70179" w:rsidR="00042E83" w:rsidRPr="00805CC9" w:rsidRDefault="00042E83" w:rsidP="008F55A0">
      <w:pPr>
        <w:pStyle w:val="ListParagraph"/>
        <w:numPr>
          <w:ilvl w:val="1"/>
          <w:numId w:val="17"/>
        </w:numPr>
        <w:rPr>
          <w:sz w:val="24"/>
          <w:szCs w:val="24"/>
        </w:rPr>
      </w:pPr>
      <w:r w:rsidRPr="00805CC9">
        <w:rPr>
          <w:sz w:val="24"/>
          <w:szCs w:val="24"/>
        </w:rPr>
        <w:t xml:space="preserve">Demonstrating a sufficient business ability and experience on the part of the </w:t>
      </w:r>
      <w:r w:rsidR="00884FC9">
        <w:rPr>
          <w:sz w:val="24"/>
          <w:szCs w:val="24"/>
        </w:rPr>
        <w:t>Applicant</w:t>
      </w:r>
      <w:r w:rsidRPr="00805CC9">
        <w:rPr>
          <w:sz w:val="24"/>
          <w:szCs w:val="24"/>
        </w:rPr>
        <w:t>;</w:t>
      </w:r>
    </w:p>
    <w:p w14:paraId="036F20A4" w14:textId="77777777" w:rsidR="00042E83" w:rsidRPr="00805CC9" w:rsidRDefault="00042E83" w:rsidP="008F55A0">
      <w:pPr>
        <w:pStyle w:val="ListParagraph"/>
        <w:numPr>
          <w:ilvl w:val="1"/>
          <w:numId w:val="17"/>
        </w:numPr>
        <w:rPr>
          <w:sz w:val="24"/>
          <w:szCs w:val="24"/>
        </w:rPr>
      </w:pPr>
      <w:r w:rsidRPr="00805CC9">
        <w:rPr>
          <w:sz w:val="24"/>
          <w:szCs w:val="24"/>
        </w:rPr>
        <w:t>Providing for appropriate employee working conditions, benefits, and training;</w:t>
      </w:r>
    </w:p>
    <w:p w14:paraId="5943F763" w14:textId="77777777" w:rsidR="00042E83" w:rsidRPr="00805CC9" w:rsidRDefault="00042E83" w:rsidP="008F55A0">
      <w:pPr>
        <w:pStyle w:val="ListParagraph"/>
        <w:numPr>
          <w:ilvl w:val="0"/>
          <w:numId w:val="17"/>
        </w:numPr>
        <w:rPr>
          <w:sz w:val="24"/>
          <w:szCs w:val="24"/>
        </w:rPr>
      </w:pPr>
      <w:r w:rsidRPr="00805CC9">
        <w:rPr>
          <w:sz w:val="24"/>
          <w:szCs w:val="24"/>
        </w:rPr>
        <w:t>Demonstrating of adequate capitalization;</w:t>
      </w:r>
    </w:p>
    <w:p w14:paraId="1F767991" w14:textId="77777777" w:rsidR="00042E83" w:rsidRPr="00805CC9" w:rsidRDefault="00042E83" w:rsidP="008F55A0">
      <w:pPr>
        <w:pStyle w:val="ListParagraph"/>
        <w:numPr>
          <w:ilvl w:val="0"/>
          <w:numId w:val="17"/>
        </w:numPr>
        <w:rPr>
          <w:sz w:val="24"/>
          <w:szCs w:val="24"/>
        </w:rPr>
      </w:pPr>
      <w:r w:rsidRPr="00805CC9">
        <w:rPr>
          <w:sz w:val="24"/>
          <w:szCs w:val="24"/>
        </w:rPr>
        <w:t>A detailed plan evidencing how the processor will enforce the alcohol and drug free workplace policy.</w:t>
      </w:r>
    </w:p>
    <w:p w14:paraId="1F227908" w14:textId="77777777" w:rsidR="00042E83" w:rsidRPr="00805CC9" w:rsidRDefault="00042E83" w:rsidP="00042E83">
      <w:pPr>
        <w:rPr>
          <w:b/>
          <w:sz w:val="24"/>
          <w:szCs w:val="24"/>
        </w:rPr>
      </w:pPr>
      <w:r w:rsidRPr="00805CC9">
        <w:rPr>
          <w:b/>
          <w:sz w:val="24"/>
          <w:szCs w:val="24"/>
        </w:rPr>
        <w:t xml:space="preserve">Additional Factors—15% </w:t>
      </w:r>
    </w:p>
    <w:p w14:paraId="0889FB15" w14:textId="77777777" w:rsidR="00042E83" w:rsidRPr="00805CC9" w:rsidRDefault="00042E83" w:rsidP="008F55A0">
      <w:pPr>
        <w:pStyle w:val="ListParagraph"/>
        <w:numPr>
          <w:ilvl w:val="0"/>
          <w:numId w:val="18"/>
        </w:numPr>
        <w:rPr>
          <w:sz w:val="24"/>
          <w:szCs w:val="24"/>
        </w:rPr>
      </w:pPr>
      <w:r w:rsidRPr="00805CC9">
        <w:rPr>
          <w:sz w:val="24"/>
          <w:szCs w:val="24"/>
        </w:rPr>
        <w:t>Demonstrated Maryland residency among the owners and investors;</w:t>
      </w:r>
    </w:p>
    <w:p w14:paraId="3071F992" w14:textId="2D9053A1" w:rsidR="00042E83" w:rsidRPr="00805CC9" w:rsidRDefault="00042E83" w:rsidP="008F55A0">
      <w:pPr>
        <w:pStyle w:val="ListParagraph"/>
        <w:numPr>
          <w:ilvl w:val="0"/>
          <w:numId w:val="18"/>
        </w:numPr>
        <w:rPr>
          <w:sz w:val="24"/>
          <w:szCs w:val="24"/>
        </w:rPr>
      </w:pPr>
      <w:r w:rsidRPr="00805CC9">
        <w:rPr>
          <w:sz w:val="24"/>
          <w:szCs w:val="24"/>
        </w:rPr>
        <w:t xml:space="preserve">Evidence that the </w:t>
      </w:r>
      <w:r w:rsidR="00884FC9">
        <w:rPr>
          <w:sz w:val="24"/>
          <w:szCs w:val="24"/>
        </w:rPr>
        <w:t>Applicant</w:t>
      </w:r>
      <w:r w:rsidRPr="00805CC9">
        <w:rPr>
          <w:sz w:val="24"/>
          <w:szCs w:val="24"/>
        </w:rPr>
        <w:t xml:space="preserve"> is not in arrears regarding any tax obligation in Maryland and other jurisdictions;</w:t>
      </w:r>
    </w:p>
    <w:p w14:paraId="1F801E92" w14:textId="77777777" w:rsidR="00042E83" w:rsidRPr="00805CC9" w:rsidRDefault="00042E83" w:rsidP="008F55A0">
      <w:pPr>
        <w:pStyle w:val="ListParagraph"/>
        <w:numPr>
          <w:ilvl w:val="0"/>
          <w:numId w:val="18"/>
        </w:numPr>
        <w:rPr>
          <w:sz w:val="24"/>
          <w:szCs w:val="24"/>
        </w:rPr>
      </w:pPr>
      <w:r w:rsidRPr="00805CC9">
        <w:rPr>
          <w:sz w:val="24"/>
          <w:szCs w:val="24"/>
        </w:rPr>
        <w:lastRenderedPageBreak/>
        <w:t>A detailed plan evidencing how the processor will distribute to dispensaries;</w:t>
      </w:r>
    </w:p>
    <w:p w14:paraId="11219A4A" w14:textId="77777777" w:rsidR="00042E83" w:rsidRPr="00805CC9" w:rsidRDefault="00042E83" w:rsidP="008F55A0">
      <w:pPr>
        <w:pStyle w:val="ListParagraph"/>
        <w:numPr>
          <w:ilvl w:val="0"/>
          <w:numId w:val="18"/>
        </w:numPr>
        <w:rPr>
          <w:sz w:val="24"/>
          <w:szCs w:val="24"/>
        </w:rPr>
      </w:pPr>
      <w:r w:rsidRPr="00805CC9">
        <w:rPr>
          <w:sz w:val="24"/>
          <w:szCs w:val="24"/>
        </w:rPr>
        <w:t>A list of proposed medical cannabis extracts and medical cannabis-infused products to be produced with proposed cannabinoid profiles, including:</w:t>
      </w:r>
    </w:p>
    <w:p w14:paraId="5128B4CA" w14:textId="77777777" w:rsidR="00042E83" w:rsidRPr="00805CC9" w:rsidRDefault="00042E83" w:rsidP="008F55A0">
      <w:pPr>
        <w:pStyle w:val="ListParagraph"/>
        <w:numPr>
          <w:ilvl w:val="1"/>
          <w:numId w:val="18"/>
        </w:numPr>
        <w:rPr>
          <w:sz w:val="24"/>
          <w:szCs w:val="24"/>
        </w:rPr>
      </w:pPr>
      <w:r w:rsidRPr="00805CC9">
        <w:rPr>
          <w:sz w:val="24"/>
          <w:szCs w:val="24"/>
        </w:rPr>
        <w:t>Varieties with high cannabidiol content;</w:t>
      </w:r>
    </w:p>
    <w:p w14:paraId="21AC9428" w14:textId="77777777" w:rsidR="00042E83" w:rsidRPr="00805CC9" w:rsidRDefault="00042E83" w:rsidP="008F55A0">
      <w:pPr>
        <w:pStyle w:val="ListParagraph"/>
        <w:numPr>
          <w:ilvl w:val="1"/>
          <w:numId w:val="18"/>
        </w:numPr>
        <w:rPr>
          <w:sz w:val="24"/>
          <w:szCs w:val="24"/>
        </w:rPr>
      </w:pPr>
      <w:r w:rsidRPr="00805CC9">
        <w:rPr>
          <w:sz w:val="24"/>
          <w:szCs w:val="24"/>
        </w:rPr>
        <w:t xml:space="preserve">Whether the product has any demonstrated success in alleviating symptoms of specific diseases or conditions. </w:t>
      </w:r>
    </w:p>
    <w:p w14:paraId="22C759CE" w14:textId="77777777" w:rsidR="00476147" w:rsidRPr="004C41B2" w:rsidRDefault="00476147" w:rsidP="00576CF2">
      <w:pPr>
        <w:pStyle w:val="P4"/>
        <w:rPr>
          <w:rFonts w:asciiTheme="minorHAnsi" w:hAnsiTheme="minorHAnsi"/>
          <w:iCs/>
          <w:noProof/>
          <w:sz w:val="24"/>
        </w:rPr>
      </w:pPr>
    </w:p>
    <w:p w14:paraId="49458B9C" w14:textId="5CF35C7E" w:rsidR="00CE1E3B" w:rsidRPr="004622BC" w:rsidRDefault="007A6E40" w:rsidP="00576CF2">
      <w:pPr>
        <w:spacing w:after="0" w:line="240" w:lineRule="auto"/>
        <w:rPr>
          <w:b/>
          <w:sz w:val="32"/>
          <w:szCs w:val="24"/>
          <w:u w:val="single"/>
        </w:rPr>
      </w:pPr>
      <w:r w:rsidRPr="004622BC">
        <w:rPr>
          <w:b/>
          <w:sz w:val="32"/>
          <w:szCs w:val="24"/>
          <w:u w:val="single"/>
        </w:rPr>
        <w:t xml:space="preserve">SECTION U: </w:t>
      </w:r>
      <w:r w:rsidR="00A9549A" w:rsidRPr="004622BC">
        <w:rPr>
          <w:b/>
          <w:sz w:val="32"/>
          <w:szCs w:val="24"/>
          <w:u w:val="single"/>
        </w:rPr>
        <w:t xml:space="preserve">Affirmation Section </w:t>
      </w:r>
    </w:p>
    <w:p w14:paraId="76F30D9C" w14:textId="14E504B5" w:rsidR="001A68CF" w:rsidRDefault="001A68CF" w:rsidP="001A68CF">
      <w:pPr>
        <w:spacing w:line="240" w:lineRule="auto"/>
        <w:rPr>
          <w:b/>
          <w:sz w:val="24"/>
          <w:szCs w:val="24"/>
        </w:rPr>
      </w:pPr>
      <w:r w:rsidRPr="004C41B2">
        <w:rPr>
          <w:b/>
          <w:sz w:val="24"/>
          <w:szCs w:val="24"/>
        </w:rPr>
        <w:t xml:space="preserve">The </w:t>
      </w:r>
      <w:r w:rsidR="00884FC9">
        <w:rPr>
          <w:b/>
          <w:sz w:val="24"/>
          <w:szCs w:val="24"/>
        </w:rPr>
        <w:t>Applicant</w:t>
      </w:r>
      <w:r w:rsidRPr="004C41B2">
        <w:rPr>
          <w:b/>
          <w:sz w:val="24"/>
          <w:szCs w:val="24"/>
        </w:rPr>
        <w:t xml:space="preserve"> understands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8"/>
        <w:gridCol w:w="954"/>
        <w:gridCol w:w="954"/>
      </w:tblGrid>
      <w:tr w:rsidR="004622BC" w14:paraId="07BF2E00" w14:textId="77777777" w:rsidTr="00FA1C57">
        <w:trPr>
          <w:tblHeader/>
        </w:trPr>
        <w:tc>
          <w:tcPr>
            <w:tcW w:w="7668" w:type="dxa"/>
          </w:tcPr>
          <w:p w14:paraId="4FCE9C9D" w14:textId="77777777" w:rsidR="004622BC" w:rsidRDefault="004622BC" w:rsidP="001A68CF">
            <w:pPr>
              <w:rPr>
                <w:sz w:val="24"/>
                <w:szCs w:val="24"/>
              </w:rPr>
            </w:pPr>
          </w:p>
        </w:tc>
        <w:tc>
          <w:tcPr>
            <w:tcW w:w="954" w:type="dxa"/>
          </w:tcPr>
          <w:p w14:paraId="445B0947" w14:textId="1D41D97A" w:rsidR="004622BC" w:rsidRDefault="004622BC" w:rsidP="00FA1C57">
            <w:pPr>
              <w:jc w:val="center"/>
              <w:rPr>
                <w:sz w:val="24"/>
                <w:szCs w:val="24"/>
              </w:rPr>
            </w:pPr>
            <w:r>
              <w:rPr>
                <w:sz w:val="24"/>
                <w:szCs w:val="24"/>
              </w:rPr>
              <w:t>Yes</w:t>
            </w:r>
          </w:p>
        </w:tc>
        <w:tc>
          <w:tcPr>
            <w:tcW w:w="954" w:type="dxa"/>
          </w:tcPr>
          <w:p w14:paraId="737FC540" w14:textId="0240EF39" w:rsidR="004622BC" w:rsidRDefault="004622BC" w:rsidP="00FA1C57">
            <w:pPr>
              <w:jc w:val="center"/>
              <w:rPr>
                <w:sz w:val="24"/>
                <w:szCs w:val="24"/>
              </w:rPr>
            </w:pPr>
            <w:r>
              <w:rPr>
                <w:sz w:val="24"/>
                <w:szCs w:val="24"/>
              </w:rPr>
              <w:t>No</w:t>
            </w:r>
          </w:p>
        </w:tc>
      </w:tr>
      <w:tr w:rsidR="008F55A0" w14:paraId="72F592E8" w14:textId="77777777" w:rsidTr="00FA1C57">
        <w:tc>
          <w:tcPr>
            <w:tcW w:w="7668" w:type="dxa"/>
          </w:tcPr>
          <w:p w14:paraId="20B991DC" w14:textId="30F25697" w:rsidR="008F55A0" w:rsidRPr="004622BC" w:rsidRDefault="008F55A0" w:rsidP="008F55A0">
            <w:pPr>
              <w:pStyle w:val="ListParagraph"/>
              <w:numPr>
                <w:ilvl w:val="0"/>
                <w:numId w:val="20"/>
              </w:numPr>
              <w:rPr>
                <w:sz w:val="24"/>
                <w:szCs w:val="24"/>
              </w:rPr>
            </w:pPr>
            <w:r w:rsidRPr="004622BC">
              <w:rPr>
                <w:rFonts w:eastAsia="Times New Roman" w:cs="Times New Roman"/>
                <w:iCs/>
                <w:color w:val="000000"/>
                <w:sz w:val="24"/>
                <w:szCs w:val="24"/>
              </w:rPr>
              <w:t xml:space="preserve">The burden of proving an </w:t>
            </w:r>
            <w:r w:rsidR="00884FC9">
              <w:rPr>
                <w:rFonts w:eastAsia="Times New Roman" w:cs="Times New Roman"/>
                <w:iCs/>
                <w:color w:val="000000"/>
                <w:sz w:val="24"/>
                <w:szCs w:val="24"/>
              </w:rPr>
              <w:t>Applicant</w:t>
            </w:r>
            <w:r w:rsidRPr="004622BC">
              <w:rPr>
                <w:rFonts w:eastAsia="Times New Roman" w:cs="Times New Roman"/>
                <w:iCs/>
                <w:color w:val="000000"/>
                <w:sz w:val="24"/>
                <w:szCs w:val="24"/>
              </w:rPr>
              <w:t xml:space="preserve">’s qualifications rests on the party applying for </w:t>
            </w:r>
            <w:r>
              <w:rPr>
                <w:rFonts w:eastAsia="Times New Roman" w:cs="Times New Roman"/>
                <w:iCs/>
                <w:color w:val="000000"/>
                <w:sz w:val="24"/>
                <w:szCs w:val="24"/>
              </w:rPr>
              <w:t>the license.</w:t>
            </w:r>
          </w:p>
          <w:p w14:paraId="4C547251" w14:textId="25A40752" w:rsidR="008F55A0" w:rsidRPr="004622BC" w:rsidRDefault="008F55A0" w:rsidP="008F55A0">
            <w:pPr>
              <w:rPr>
                <w:sz w:val="24"/>
                <w:szCs w:val="24"/>
              </w:rPr>
            </w:pPr>
          </w:p>
        </w:tc>
        <w:tc>
          <w:tcPr>
            <w:tcW w:w="954" w:type="dxa"/>
          </w:tcPr>
          <w:p w14:paraId="5EB26FBB" w14:textId="227E0D54" w:rsidR="008F55A0" w:rsidRDefault="005B661C" w:rsidP="00FA1C57">
            <w:pPr>
              <w:jc w:val="center"/>
              <w:rPr>
                <w:sz w:val="24"/>
                <w:szCs w:val="24"/>
              </w:rPr>
            </w:pPr>
            <w:sdt>
              <w:sdtPr>
                <w:rPr>
                  <w:sz w:val="24"/>
                  <w:szCs w:val="24"/>
                </w:rPr>
                <w:id w:val="512500995"/>
                <w14:checkbox>
                  <w14:checked w14:val="0"/>
                  <w14:checkedState w14:val="2612" w14:font="MS Gothic"/>
                  <w14:uncheckedState w14:val="2610" w14:font="MS Gothic"/>
                </w14:checkbox>
              </w:sdtPr>
              <w:sdtEndPr/>
              <w:sdtContent>
                <w:r w:rsidR="008F55A0" w:rsidRPr="00424010">
                  <w:rPr>
                    <w:rFonts w:ascii="MS Gothic" w:eastAsia="MS Gothic" w:hAnsi="MS Gothic" w:hint="eastAsia"/>
                    <w:sz w:val="24"/>
                    <w:szCs w:val="24"/>
                  </w:rPr>
                  <w:t>☐</w:t>
                </w:r>
              </w:sdtContent>
            </w:sdt>
          </w:p>
        </w:tc>
        <w:tc>
          <w:tcPr>
            <w:tcW w:w="954" w:type="dxa"/>
          </w:tcPr>
          <w:p w14:paraId="7E753EC2" w14:textId="6E24CA01" w:rsidR="008F55A0" w:rsidRDefault="005B661C" w:rsidP="00FA1C57">
            <w:pPr>
              <w:jc w:val="center"/>
              <w:rPr>
                <w:sz w:val="24"/>
                <w:szCs w:val="24"/>
              </w:rPr>
            </w:pPr>
            <w:sdt>
              <w:sdtPr>
                <w:rPr>
                  <w:sz w:val="24"/>
                  <w:szCs w:val="24"/>
                </w:rPr>
                <w:id w:val="-2020301885"/>
                <w14:checkbox>
                  <w14:checked w14:val="0"/>
                  <w14:checkedState w14:val="2612" w14:font="MS Gothic"/>
                  <w14:uncheckedState w14:val="2610" w14:font="MS Gothic"/>
                </w14:checkbox>
              </w:sdtPr>
              <w:sdtEndPr/>
              <w:sdtContent>
                <w:r w:rsidR="008F55A0" w:rsidRPr="00424010">
                  <w:rPr>
                    <w:rFonts w:ascii="MS Gothic" w:eastAsia="MS Gothic" w:hAnsi="MS Gothic" w:hint="eastAsia"/>
                    <w:sz w:val="24"/>
                    <w:szCs w:val="24"/>
                  </w:rPr>
                  <w:t>☐</w:t>
                </w:r>
              </w:sdtContent>
            </w:sdt>
          </w:p>
        </w:tc>
      </w:tr>
      <w:tr w:rsidR="008F55A0" w14:paraId="7E8239A2" w14:textId="77777777" w:rsidTr="00FA1C57">
        <w:tc>
          <w:tcPr>
            <w:tcW w:w="7668" w:type="dxa"/>
          </w:tcPr>
          <w:p w14:paraId="580BCD37" w14:textId="5BF0B998" w:rsidR="008F55A0" w:rsidRPr="004622BC" w:rsidRDefault="008F55A0" w:rsidP="008F55A0">
            <w:pPr>
              <w:pStyle w:val="ListParagraph"/>
              <w:numPr>
                <w:ilvl w:val="0"/>
                <w:numId w:val="20"/>
              </w:numPr>
              <w:rPr>
                <w:sz w:val="24"/>
                <w:szCs w:val="24"/>
              </w:rPr>
            </w:pPr>
            <w:r w:rsidRPr="004622BC">
              <w:rPr>
                <w:rFonts w:eastAsia="Times New Roman" w:cs="Times New Roman"/>
                <w:iCs/>
                <w:color w:val="000000"/>
                <w:sz w:val="24"/>
                <w:szCs w:val="24"/>
              </w:rPr>
              <w:t xml:space="preserve">The Commission may deny an </w:t>
            </w:r>
            <w:r w:rsidR="00884FC9">
              <w:rPr>
                <w:rFonts w:eastAsia="Times New Roman" w:cs="Times New Roman"/>
                <w:iCs/>
                <w:color w:val="000000"/>
                <w:sz w:val="24"/>
                <w:szCs w:val="24"/>
              </w:rPr>
              <w:t>Application</w:t>
            </w:r>
            <w:r w:rsidRPr="004622BC">
              <w:rPr>
                <w:rFonts w:eastAsia="Times New Roman" w:cs="Times New Roman"/>
                <w:iCs/>
                <w:color w:val="000000"/>
                <w:sz w:val="24"/>
                <w:szCs w:val="24"/>
              </w:rPr>
              <w:t xml:space="preserve"> that contains a misstatement, omission, misrepresentation, or untruth.</w:t>
            </w:r>
          </w:p>
          <w:p w14:paraId="5211C6FD" w14:textId="289C141C" w:rsidR="008F55A0" w:rsidRPr="004622BC" w:rsidRDefault="008F55A0" w:rsidP="008F55A0">
            <w:pPr>
              <w:rPr>
                <w:sz w:val="24"/>
                <w:szCs w:val="24"/>
              </w:rPr>
            </w:pPr>
          </w:p>
        </w:tc>
        <w:tc>
          <w:tcPr>
            <w:tcW w:w="954" w:type="dxa"/>
          </w:tcPr>
          <w:p w14:paraId="0F0BC9BB" w14:textId="413605EF" w:rsidR="008F55A0" w:rsidRDefault="005B661C" w:rsidP="00FA1C57">
            <w:pPr>
              <w:jc w:val="center"/>
              <w:rPr>
                <w:sz w:val="24"/>
                <w:szCs w:val="24"/>
              </w:rPr>
            </w:pPr>
            <w:sdt>
              <w:sdtPr>
                <w:rPr>
                  <w:sz w:val="24"/>
                  <w:szCs w:val="24"/>
                </w:rPr>
                <w:id w:val="446426915"/>
                <w14:checkbox>
                  <w14:checked w14:val="0"/>
                  <w14:checkedState w14:val="2612" w14:font="MS Gothic"/>
                  <w14:uncheckedState w14:val="2610" w14:font="MS Gothic"/>
                </w14:checkbox>
              </w:sdtPr>
              <w:sdtEndPr/>
              <w:sdtContent>
                <w:r w:rsidR="008F55A0" w:rsidRPr="00424010">
                  <w:rPr>
                    <w:rFonts w:ascii="MS Gothic" w:eastAsia="MS Gothic" w:hAnsi="MS Gothic" w:hint="eastAsia"/>
                    <w:sz w:val="24"/>
                    <w:szCs w:val="24"/>
                  </w:rPr>
                  <w:t>☐</w:t>
                </w:r>
              </w:sdtContent>
            </w:sdt>
          </w:p>
        </w:tc>
        <w:tc>
          <w:tcPr>
            <w:tcW w:w="954" w:type="dxa"/>
          </w:tcPr>
          <w:p w14:paraId="5246BB09" w14:textId="237FE948" w:rsidR="008F55A0" w:rsidRDefault="005B661C" w:rsidP="00FA1C57">
            <w:pPr>
              <w:jc w:val="center"/>
              <w:rPr>
                <w:sz w:val="24"/>
                <w:szCs w:val="24"/>
              </w:rPr>
            </w:pPr>
            <w:sdt>
              <w:sdtPr>
                <w:rPr>
                  <w:sz w:val="24"/>
                  <w:szCs w:val="24"/>
                </w:rPr>
                <w:id w:val="1944956180"/>
                <w14:checkbox>
                  <w14:checked w14:val="0"/>
                  <w14:checkedState w14:val="2612" w14:font="MS Gothic"/>
                  <w14:uncheckedState w14:val="2610" w14:font="MS Gothic"/>
                </w14:checkbox>
              </w:sdtPr>
              <w:sdtEndPr/>
              <w:sdtContent>
                <w:r w:rsidR="008F55A0" w:rsidRPr="00424010">
                  <w:rPr>
                    <w:rFonts w:ascii="MS Gothic" w:eastAsia="MS Gothic" w:hAnsi="MS Gothic" w:hint="eastAsia"/>
                    <w:sz w:val="24"/>
                    <w:szCs w:val="24"/>
                  </w:rPr>
                  <w:t>☐</w:t>
                </w:r>
              </w:sdtContent>
            </w:sdt>
          </w:p>
        </w:tc>
      </w:tr>
      <w:tr w:rsidR="008F55A0" w14:paraId="57139592" w14:textId="77777777" w:rsidTr="00FA1C57">
        <w:tc>
          <w:tcPr>
            <w:tcW w:w="7668" w:type="dxa"/>
          </w:tcPr>
          <w:p w14:paraId="173D18AF" w14:textId="3D0CD4C9" w:rsidR="008F55A0" w:rsidRPr="004622BC" w:rsidRDefault="008F55A0" w:rsidP="008F55A0">
            <w:pPr>
              <w:pStyle w:val="ListParagraph"/>
              <w:numPr>
                <w:ilvl w:val="0"/>
                <w:numId w:val="20"/>
              </w:numPr>
              <w:rPr>
                <w:sz w:val="24"/>
                <w:szCs w:val="24"/>
              </w:rPr>
            </w:pPr>
            <w:r w:rsidRPr="004622BC">
              <w:rPr>
                <w:rFonts w:eastAsia="Times New Roman" w:cs="Times New Roman"/>
                <w:iCs/>
                <w:color w:val="000000"/>
                <w:sz w:val="24"/>
                <w:szCs w:val="24"/>
              </w:rPr>
              <w:t xml:space="preserve">An </w:t>
            </w:r>
            <w:r w:rsidR="00884FC9">
              <w:rPr>
                <w:rFonts w:eastAsia="Times New Roman" w:cs="Times New Roman"/>
                <w:iCs/>
                <w:color w:val="000000"/>
                <w:sz w:val="24"/>
                <w:szCs w:val="24"/>
              </w:rPr>
              <w:t>Application</w:t>
            </w:r>
            <w:r w:rsidRPr="004622BC">
              <w:rPr>
                <w:rFonts w:eastAsia="Times New Roman" w:cs="Times New Roman"/>
                <w:iCs/>
                <w:color w:val="000000"/>
                <w:sz w:val="24"/>
                <w:szCs w:val="24"/>
              </w:rPr>
              <w:t xml:space="preserve"> shall be complete in every material detail.</w:t>
            </w:r>
          </w:p>
          <w:p w14:paraId="64E9F53C" w14:textId="4394AEDD" w:rsidR="008F55A0" w:rsidRPr="004622BC" w:rsidRDefault="008F55A0" w:rsidP="008F55A0">
            <w:pPr>
              <w:rPr>
                <w:sz w:val="24"/>
                <w:szCs w:val="24"/>
              </w:rPr>
            </w:pPr>
          </w:p>
        </w:tc>
        <w:tc>
          <w:tcPr>
            <w:tcW w:w="954" w:type="dxa"/>
          </w:tcPr>
          <w:p w14:paraId="7E71E286" w14:textId="37A74F10" w:rsidR="008F55A0" w:rsidRDefault="005B661C" w:rsidP="00FA1C57">
            <w:pPr>
              <w:jc w:val="center"/>
              <w:rPr>
                <w:sz w:val="24"/>
                <w:szCs w:val="24"/>
              </w:rPr>
            </w:pPr>
            <w:sdt>
              <w:sdtPr>
                <w:rPr>
                  <w:sz w:val="24"/>
                  <w:szCs w:val="24"/>
                </w:rPr>
                <w:id w:val="220106210"/>
                <w14:checkbox>
                  <w14:checked w14:val="0"/>
                  <w14:checkedState w14:val="2612" w14:font="MS Gothic"/>
                  <w14:uncheckedState w14:val="2610" w14:font="MS Gothic"/>
                </w14:checkbox>
              </w:sdtPr>
              <w:sdtEndPr/>
              <w:sdtContent>
                <w:r w:rsidR="008F55A0" w:rsidRPr="00424010">
                  <w:rPr>
                    <w:rFonts w:ascii="MS Gothic" w:eastAsia="MS Gothic" w:hAnsi="MS Gothic" w:hint="eastAsia"/>
                    <w:sz w:val="24"/>
                    <w:szCs w:val="24"/>
                  </w:rPr>
                  <w:t>☐</w:t>
                </w:r>
              </w:sdtContent>
            </w:sdt>
          </w:p>
        </w:tc>
        <w:tc>
          <w:tcPr>
            <w:tcW w:w="954" w:type="dxa"/>
          </w:tcPr>
          <w:p w14:paraId="720C25D0" w14:textId="20E10A2B" w:rsidR="008F55A0" w:rsidRDefault="005B661C" w:rsidP="00FA1C57">
            <w:pPr>
              <w:jc w:val="center"/>
              <w:rPr>
                <w:sz w:val="24"/>
                <w:szCs w:val="24"/>
              </w:rPr>
            </w:pPr>
            <w:sdt>
              <w:sdtPr>
                <w:rPr>
                  <w:sz w:val="24"/>
                  <w:szCs w:val="24"/>
                </w:rPr>
                <w:id w:val="875129714"/>
                <w14:checkbox>
                  <w14:checked w14:val="0"/>
                  <w14:checkedState w14:val="2612" w14:font="MS Gothic"/>
                  <w14:uncheckedState w14:val="2610" w14:font="MS Gothic"/>
                </w14:checkbox>
              </w:sdtPr>
              <w:sdtEndPr/>
              <w:sdtContent>
                <w:r w:rsidR="008F55A0" w:rsidRPr="00424010">
                  <w:rPr>
                    <w:rFonts w:ascii="MS Gothic" w:eastAsia="MS Gothic" w:hAnsi="MS Gothic" w:hint="eastAsia"/>
                    <w:sz w:val="24"/>
                    <w:szCs w:val="24"/>
                  </w:rPr>
                  <w:t>☐</w:t>
                </w:r>
              </w:sdtContent>
            </w:sdt>
          </w:p>
        </w:tc>
      </w:tr>
      <w:tr w:rsidR="008F55A0" w14:paraId="7CE5B37D" w14:textId="77777777" w:rsidTr="00FA1C57">
        <w:tc>
          <w:tcPr>
            <w:tcW w:w="7668" w:type="dxa"/>
          </w:tcPr>
          <w:p w14:paraId="0932D3D4" w14:textId="304BF152" w:rsidR="008F55A0" w:rsidRPr="004622BC" w:rsidRDefault="008F55A0" w:rsidP="008F55A0">
            <w:pPr>
              <w:pStyle w:val="ListParagraph"/>
              <w:numPr>
                <w:ilvl w:val="0"/>
                <w:numId w:val="20"/>
              </w:numPr>
              <w:rPr>
                <w:rFonts w:eastAsia="Times New Roman" w:cs="Times New Roman"/>
                <w:iCs/>
                <w:color w:val="000000"/>
                <w:sz w:val="24"/>
                <w:szCs w:val="24"/>
              </w:rPr>
            </w:pPr>
            <w:r w:rsidRPr="004622BC">
              <w:rPr>
                <w:rFonts w:eastAsia="Times New Roman" w:cs="Times New Roman"/>
                <w:iCs/>
                <w:color w:val="000000"/>
                <w:sz w:val="24"/>
                <w:szCs w:val="24"/>
              </w:rPr>
              <w:t xml:space="preserve">The Commission may request any additional information the Commission determines is necessary to process and fully investigate an </w:t>
            </w:r>
            <w:r w:rsidR="00884FC9">
              <w:rPr>
                <w:rFonts w:eastAsia="Times New Roman" w:cs="Times New Roman"/>
                <w:iCs/>
                <w:color w:val="000000"/>
                <w:sz w:val="24"/>
                <w:szCs w:val="24"/>
              </w:rPr>
              <w:t>Application</w:t>
            </w:r>
            <w:r w:rsidRPr="004622BC">
              <w:rPr>
                <w:rFonts w:eastAsia="Times New Roman" w:cs="Times New Roman"/>
                <w:iCs/>
                <w:color w:val="000000"/>
                <w:sz w:val="24"/>
                <w:szCs w:val="24"/>
              </w:rPr>
              <w:t>.</w:t>
            </w:r>
          </w:p>
          <w:p w14:paraId="255DE95E" w14:textId="77777777" w:rsidR="008F55A0" w:rsidRDefault="008F55A0" w:rsidP="008F55A0">
            <w:pPr>
              <w:rPr>
                <w:sz w:val="24"/>
                <w:szCs w:val="24"/>
              </w:rPr>
            </w:pPr>
          </w:p>
        </w:tc>
        <w:tc>
          <w:tcPr>
            <w:tcW w:w="954" w:type="dxa"/>
          </w:tcPr>
          <w:p w14:paraId="1ECE8122" w14:textId="58618AD1" w:rsidR="008F55A0" w:rsidRDefault="005B661C" w:rsidP="00FA1C57">
            <w:pPr>
              <w:jc w:val="center"/>
              <w:rPr>
                <w:sz w:val="24"/>
                <w:szCs w:val="24"/>
              </w:rPr>
            </w:pPr>
            <w:sdt>
              <w:sdtPr>
                <w:rPr>
                  <w:sz w:val="24"/>
                  <w:szCs w:val="24"/>
                </w:rPr>
                <w:id w:val="-1169012948"/>
                <w14:checkbox>
                  <w14:checked w14:val="0"/>
                  <w14:checkedState w14:val="2612" w14:font="MS Gothic"/>
                  <w14:uncheckedState w14:val="2610" w14:font="MS Gothic"/>
                </w14:checkbox>
              </w:sdtPr>
              <w:sdtEndPr/>
              <w:sdtContent>
                <w:r w:rsidR="008F55A0" w:rsidRPr="00424010">
                  <w:rPr>
                    <w:rFonts w:ascii="MS Gothic" w:eastAsia="MS Gothic" w:hAnsi="MS Gothic" w:hint="eastAsia"/>
                    <w:sz w:val="24"/>
                    <w:szCs w:val="24"/>
                  </w:rPr>
                  <w:t>☐</w:t>
                </w:r>
              </w:sdtContent>
            </w:sdt>
          </w:p>
        </w:tc>
        <w:tc>
          <w:tcPr>
            <w:tcW w:w="954" w:type="dxa"/>
          </w:tcPr>
          <w:p w14:paraId="733CC1DA" w14:textId="27862D9E" w:rsidR="008F55A0" w:rsidRDefault="005B661C" w:rsidP="00FA1C57">
            <w:pPr>
              <w:jc w:val="center"/>
              <w:rPr>
                <w:sz w:val="24"/>
                <w:szCs w:val="24"/>
              </w:rPr>
            </w:pPr>
            <w:sdt>
              <w:sdtPr>
                <w:rPr>
                  <w:sz w:val="24"/>
                  <w:szCs w:val="24"/>
                </w:rPr>
                <w:id w:val="1802493628"/>
                <w14:checkbox>
                  <w14:checked w14:val="0"/>
                  <w14:checkedState w14:val="2612" w14:font="MS Gothic"/>
                  <w14:uncheckedState w14:val="2610" w14:font="MS Gothic"/>
                </w14:checkbox>
              </w:sdtPr>
              <w:sdtEndPr/>
              <w:sdtContent>
                <w:r w:rsidR="008F55A0" w:rsidRPr="00424010">
                  <w:rPr>
                    <w:rFonts w:ascii="MS Gothic" w:eastAsia="MS Gothic" w:hAnsi="MS Gothic" w:hint="eastAsia"/>
                    <w:sz w:val="24"/>
                    <w:szCs w:val="24"/>
                  </w:rPr>
                  <w:t>☐</w:t>
                </w:r>
              </w:sdtContent>
            </w:sdt>
          </w:p>
        </w:tc>
      </w:tr>
      <w:tr w:rsidR="008F55A0" w14:paraId="1049A5EA" w14:textId="77777777" w:rsidTr="00FA1C57">
        <w:tc>
          <w:tcPr>
            <w:tcW w:w="7668" w:type="dxa"/>
          </w:tcPr>
          <w:p w14:paraId="435EA97C" w14:textId="6C75A982" w:rsidR="008F55A0" w:rsidRPr="002947A2" w:rsidRDefault="008F55A0" w:rsidP="002947A2">
            <w:pPr>
              <w:pStyle w:val="ListParagraph"/>
              <w:numPr>
                <w:ilvl w:val="0"/>
                <w:numId w:val="20"/>
              </w:numPr>
              <w:rPr>
                <w:rFonts w:eastAsia="Times New Roman" w:cs="Times New Roman"/>
                <w:iCs/>
                <w:color w:val="000000"/>
                <w:sz w:val="24"/>
                <w:szCs w:val="24"/>
              </w:rPr>
            </w:pPr>
            <w:r w:rsidRPr="002947A2">
              <w:rPr>
                <w:rFonts w:eastAsia="Times New Roman" w:cs="Times New Roman"/>
                <w:iCs/>
                <w:color w:val="000000"/>
                <w:sz w:val="24"/>
                <w:szCs w:val="24"/>
              </w:rPr>
              <w:t xml:space="preserve">The party applying for the license shall provide requested additional information by the close of business of the 14th business day after the request has been received by the </w:t>
            </w:r>
            <w:r w:rsidR="00884FC9">
              <w:rPr>
                <w:rFonts w:eastAsia="Times New Roman" w:cs="Times New Roman"/>
                <w:iCs/>
                <w:color w:val="000000"/>
                <w:sz w:val="24"/>
                <w:szCs w:val="24"/>
              </w:rPr>
              <w:t>Applicant</w:t>
            </w:r>
            <w:r w:rsidRPr="002947A2">
              <w:rPr>
                <w:rFonts w:eastAsia="Times New Roman" w:cs="Times New Roman"/>
                <w:iCs/>
                <w:color w:val="000000"/>
                <w:sz w:val="24"/>
                <w:szCs w:val="24"/>
              </w:rPr>
              <w:t>.</w:t>
            </w:r>
          </w:p>
          <w:p w14:paraId="1323C6D0" w14:textId="77777777" w:rsidR="008F55A0" w:rsidRDefault="008F55A0" w:rsidP="008F55A0">
            <w:pPr>
              <w:rPr>
                <w:sz w:val="24"/>
                <w:szCs w:val="24"/>
              </w:rPr>
            </w:pPr>
          </w:p>
        </w:tc>
        <w:tc>
          <w:tcPr>
            <w:tcW w:w="954" w:type="dxa"/>
          </w:tcPr>
          <w:p w14:paraId="5E8ECB8A" w14:textId="030C1444" w:rsidR="008F55A0" w:rsidRDefault="005B661C" w:rsidP="00FA1C57">
            <w:pPr>
              <w:jc w:val="center"/>
              <w:rPr>
                <w:sz w:val="24"/>
                <w:szCs w:val="24"/>
              </w:rPr>
            </w:pPr>
            <w:sdt>
              <w:sdtPr>
                <w:rPr>
                  <w:sz w:val="24"/>
                  <w:szCs w:val="24"/>
                </w:rPr>
                <w:id w:val="-893113206"/>
                <w14:checkbox>
                  <w14:checked w14:val="0"/>
                  <w14:checkedState w14:val="2612" w14:font="MS Gothic"/>
                  <w14:uncheckedState w14:val="2610" w14:font="MS Gothic"/>
                </w14:checkbox>
              </w:sdtPr>
              <w:sdtEndPr/>
              <w:sdtContent>
                <w:r w:rsidR="008F55A0" w:rsidRPr="00424010">
                  <w:rPr>
                    <w:rFonts w:ascii="MS Gothic" w:eastAsia="MS Gothic" w:hAnsi="MS Gothic" w:hint="eastAsia"/>
                    <w:sz w:val="24"/>
                    <w:szCs w:val="24"/>
                  </w:rPr>
                  <w:t>☐</w:t>
                </w:r>
              </w:sdtContent>
            </w:sdt>
          </w:p>
        </w:tc>
        <w:tc>
          <w:tcPr>
            <w:tcW w:w="954" w:type="dxa"/>
          </w:tcPr>
          <w:p w14:paraId="27234CE5" w14:textId="4CA73140" w:rsidR="008F55A0" w:rsidRDefault="005B661C" w:rsidP="00FA1C57">
            <w:pPr>
              <w:jc w:val="center"/>
              <w:rPr>
                <w:sz w:val="24"/>
                <w:szCs w:val="24"/>
              </w:rPr>
            </w:pPr>
            <w:sdt>
              <w:sdtPr>
                <w:rPr>
                  <w:sz w:val="24"/>
                  <w:szCs w:val="24"/>
                </w:rPr>
                <w:id w:val="313448099"/>
                <w14:checkbox>
                  <w14:checked w14:val="0"/>
                  <w14:checkedState w14:val="2612" w14:font="MS Gothic"/>
                  <w14:uncheckedState w14:val="2610" w14:font="MS Gothic"/>
                </w14:checkbox>
              </w:sdtPr>
              <w:sdtEndPr/>
              <w:sdtContent>
                <w:r w:rsidR="008F55A0" w:rsidRPr="00424010">
                  <w:rPr>
                    <w:rFonts w:ascii="MS Gothic" w:eastAsia="MS Gothic" w:hAnsi="MS Gothic" w:hint="eastAsia"/>
                    <w:sz w:val="24"/>
                    <w:szCs w:val="24"/>
                  </w:rPr>
                  <w:t>☐</w:t>
                </w:r>
              </w:sdtContent>
            </w:sdt>
          </w:p>
        </w:tc>
      </w:tr>
      <w:tr w:rsidR="008F55A0" w14:paraId="4EF30B01" w14:textId="77777777" w:rsidTr="00FA1C57">
        <w:tc>
          <w:tcPr>
            <w:tcW w:w="7668" w:type="dxa"/>
          </w:tcPr>
          <w:p w14:paraId="4ED8C51F" w14:textId="78F4CE71" w:rsidR="008F55A0" w:rsidRPr="002947A2" w:rsidRDefault="008F55A0" w:rsidP="002947A2">
            <w:pPr>
              <w:pStyle w:val="ListParagraph"/>
              <w:numPr>
                <w:ilvl w:val="0"/>
                <w:numId w:val="20"/>
              </w:numPr>
              <w:rPr>
                <w:sz w:val="24"/>
                <w:szCs w:val="24"/>
              </w:rPr>
            </w:pPr>
            <w:r w:rsidRPr="002947A2">
              <w:rPr>
                <w:rFonts w:eastAsia="Times New Roman" w:cs="Times New Roman"/>
                <w:iCs/>
                <w:color w:val="000000"/>
                <w:sz w:val="24"/>
                <w:szCs w:val="24"/>
              </w:rPr>
              <w:t xml:space="preserve">If the party applying for the license does not provide the requested information within 14 business days, the Commission may consider the </w:t>
            </w:r>
            <w:r w:rsidR="00884FC9">
              <w:rPr>
                <w:rFonts w:eastAsia="Times New Roman" w:cs="Times New Roman"/>
                <w:iCs/>
                <w:color w:val="000000"/>
                <w:sz w:val="24"/>
                <w:szCs w:val="24"/>
              </w:rPr>
              <w:t>Application</w:t>
            </w:r>
            <w:r w:rsidRPr="002947A2">
              <w:rPr>
                <w:rFonts w:eastAsia="Times New Roman" w:cs="Times New Roman"/>
                <w:iCs/>
                <w:color w:val="000000"/>
                <w:sz w:val="24"/>
                <w:szCs w:val="24"/>
              </w:rPr>
              <w:t xml:space="preserve"> to be suspended.</w:t>
            </w:r>
          </w:p>
          <w:p w14:paraId="746EC8BD" w14:textId="05DEB6CD" w:rsidR="008F55A0" w:rsidRPr="004622BC" w:rsidRDefault="008F55A0" w:rsidP="008F55A0">
            <w:pPr>
              <w:rPr>
                <w:sz w:val="24"/>
                <w:szCs w:val="24"/>
              </w:rPr>
            </w:pPr>
          </w:p>
        </w:tc>
        <w:tc>
          <w:tcPr>
            <w:tcW w:w="954" w:type="dxa"/>
          </w:tcPr>
          <w:p w14:paraId="5917E67B" w14:textId="439EC1E8" w:rsidR="008F55A0" w:rsidRDefault="005B661C" w:rsidP="00FA1C57">
            <w:pPr>
              <w:jc w:val="center"/>
              <w:rPr>
                <w:sz w:val="24"/>
                <w:szCs w:val="24"/>
              </w:rPr>
            </w:pPr>
            <w:sdt>
              <w:sdtPr>
                <w:rPr>
                  <w:sz w:val="24"/>
                  <w:szCs w:val="24"/>
                </w:rPr>
                <w:id w:val="680937599"/>
                <w14:checkbox>
                  <w14:checked w14:val="0"/>
                  <w14:checkedState w14:val="2612" w14:font="MS Gothic"/>
                  <w14:uncheckedState w14:val="2610" w14:font="MS Gothic"/>
                </w14:checkbox>
              </w:sdtPr>
              <w:sdtEndPr/>
              <w:sdtContent>
                <w:r w:rsidR="008F55A0" w:rsidRPr="00424010">
                  <w:rPr>
                    <w:rFonts w:ascii="MS Gothic" w:eastAsia="MS Gothic" w:hAnsi="MS Gothic" w:hint="eastAsia"/>
                    <w:sz w:val="24"/>
                    <w:szCs w:val="24"/>
                  </w:rPr>
                  <w:t>☐</w:t>
                </w:r>
              </w:sdtContent>
            </w:sdt>
          </w:p>
        </w:tc>
        <w:tc>
          <w:tcPr>
            <w:tcW w:w="954" w:type="dxa"/>
          </w:tcPr>
          <w:p w14:paraId="04F1E536" w14:textId="264B192B" w:rsidR="008F55A0" w:rsidRDefault="005B661C" w:rsidP="00FA1C57">
            <w:pPr>
              <w:jc w:val="center"/>
              <w:rPr>
                <w:sz w:val="24"/>
                <w:szCs w:val="24"/>
              </w:rPr>
            </w:pPr>
            <w:sdt>
              <w:sdtPr>
                <w:rPr>
                  <w:sz w:val="24"/>
                  <w:szCs w:val="24"/>
                </w:rPr>
                <w:id w:val="-300622101"/>
                <w14:checkbox>
                  <w14:checked w14:val="0"/>
                  <w14:checkedState w14:val="2612" w14:font="MS Gothic"/>
                  <w14:uncheckedState w14:val="2610" w14:font="MS Gothic"/>
                </w14:checkbox>
              </w:sdtPr>
              <w:sdtEndPr/>
              <w:sdtContent>
                <w:r w:rsidR="008F55A0" w:rsidRPr="00424010">
                  <w:rPr>
                    <w:rFonts w:ascii="MS Gothic" w:eastAsia="MS Gothic" w:hAnsi="MS Gothic" w:hint="eastAsia"/>
                    <w:sz w:val="24"/>
                    <w:szCs w:val="24"/>
                  </w:rPr>
                  <w:t>☐</w:t>
                </w:r>
              </w:sdtContent>
            </w:sdt>
          </w:p>
        </w:tc>
      </w:tr>
      <w:tr w:rsidR="008F55A0" w14:paraId="4E2930CC" w14:textId="77777777" w:rsidTr="00FA1C57">
        <w:tc>
          <w:tcPr>
            <w:tcW w:w="7668" w:type="dxa"/>
          </w:tcPr>
          <w:p w14:paraId="1B5C51D5" w14:textId="62A0CCBE" w:rsidR="008F55A0" w:rsidRPr="004622BC" w:rsidRDefault="008F55A0" w:rsidP="008F55A0">
            <w:pPr>
              <w:pStyle w:val="ListParagraph"/>
              <w:numPr>
                <w:ilvl w:val="0"/>
                <w:numId w:val="20"/>
              </w:numPr>
              <w:rPr>
                <w:sz w:val="24"/>
                <w:szCs w:val="24"/>
              </w:rPr>
            </w:pPr>
            <w:r w:rsidRPr="004622BC">
              <w:rPr>
                <w:rFonts w:eastAsia="Times New Roman" w:cs="Times New Roman"/>
                <w:iCs/>
                <w:color w:val="000000"/>
                <w:sz w:val="24"/>
                <w:szCs w:val="24"/>
              </w:rPr>
              <w:t xml:space="preserve">The Commission intends to award the licenses to the best </w:t>
            </w:r>
            <w:r w:rsidR="00884FC9">
              <w:rPr>
                <w:rFonts w:eastAsia="Times New Roman" w:cs="Times New Roman"/>
                <w:iCs/>
                <w:color w:val="000000"/>
                <w:sz w:val="24"/>
                <w:szCs w:val="24"/>
              </w:rPr>
              <w:t>Application</w:t>
            </w:r>
            <w:r w:rsidRPr="004622BC">
              <w:rPr>
                <w:rFonts w:eastAsia="Times New Roman" w:cs="Times New Roman"/>
                <w:iCs/>
                <w:color w:val="000000"/>
                <w:sz w:val="24"/>
                <w:szCs w:val="24"/>
              </w:rPr>
              <w:t>s that most efficiently and effectively ensure public safety and safe access to medical cannabis and medical cannabis-infused products.</w:t>
            </w:r>
          </w:p>
          <w:p w14:paraId="5CF9FCA7" w14:textId="1B779C54" w:rsidR="008F55A0" w:rsidRPr="004622BC" w:rsidRDefault="008F55A0" w:rsidP="008F55A0">
            <w:pPr>
              <w:rPr>
                <w:sz w:val="24"/>
                <w:szCs w:val="24"/>
              </w:rPr>
            </w:pPr>
          </w:p>
        </w:tc>
        <w:tc>
          <w:tcPr>
            <w:tcW w:w="954" w:type="dxa"/>
          </w:tcPr>
          <w:p w14:paraId="7D5E83F5" w14:textId="1A04241D" w:rsidR="008F55A0" w:rsidRDefault="005B661C" w:rsidP="00FA1C57">
            <w:pPr>
              <w:jc w:val="center"/>
              <w:rPr>
                <w:sz w:val="24"/>
                <w:szCs w:val="24"/>
              </w:rPr>
            </w:pPr>
            <w:sdt>
              <w:sdtPr>
                <w:rPr>
                  <w:sz w:val="24"/>
                  <w:szCs w:val="24"/>
                </w:rPr>
                <w:id w:val="-1356954451"/>
                <w14:checkbox>
                  <w14:checked w14:val="0"/>
                  <w14:checkedState w14:val="2612" w14:font="MS Gothic"/>
                  <w14:uncheckedState w14:val="2610" w14:font="MS Gothic"/>
                </w14:checkbox>
              </w:sdtPr>
              <w:sdtEndPr/>
              <w:sdtContent>
                <w:r w:rsidR="008F55A0" w:rsidRPr="00424010">
                  <w:rPr>
                    <w:rFonts w:ascii="MS Gothic" w:eastAsia="MS Gothic" w:hAnsi="MS Gothic" w:hint="eastAsia"/>
                    <w:sz w:val="24"/>
                    <w:szCs w:val="24"/>
                  </w:rPr>
                  <w:t>☐</w:t>
                </w:r>
              </w:sdtContent>
            </w:sdt>
          </w:p>
        </w:tc>
        <w:tc>
          <w:tcPr>
            <w:tcW w:w="954" w:type="dxa"/>
          </w:tcPr>
          <w:p w14:paraId="2DF9406C" w14:textId="19CD3C1A" w:rsidR="008F55A0" w:rsidRDefault="005B661C" w:rsidP="00FA1C57">
            <w:pPr>
              <w:jc w:val="center"/>
              <w:rPr>
                <w:sz w:val="24"/>
                <w:szCs w:val="24"/>
              </w:rPr>
            </w:pPr>
            <w:sdt>
              <w:sdtPr>
                <w:rPr>
                  <w:sz w:val="24"/>
                  <w:szCs w:val="24"/>
                </w:rPr>
                <w:id w:val="-371916767"/>
                <w14:checkbox>
                  <w14:checked w14:val="0"/>
                  <w14:checkedState w14:val="2612" w14:font="MS Gothic"/>
                  <w14:uncheckedState w14:val="2610" w14:font="MS Gothic"/>
                </w14:checkbox>
              </w:sdtPr>
              <w:sdtEndPr/>
              <w:sdtContent>
                <w:r w:rsidR="008F55A0" w:rsidRPr="00424010">
                  <w:rPr>
                    <w:rFonts w:ascii="MS Gothic" w:eastAsia="MS Gothic" w:hAnsi="MS Gothic" w:hint="eastAsia"/>
                    <w:sz w:val="24"/>
                    <w:szCs w:val="24"/>
                  </w:rPr>
                  <w:t>☐</w:t>
                </w:r>
              </w:sdtContent>
            </w:sdt>
          </w:p>
        </w:tc>
      </w:tr>
      <w:tr w:rsidR="008F55A0" w14:paraId="7D7C5C7F" w14:textId="77777777" w:rsidTr="00FA1C57">
        <w:tc>
          <w:tcPr>
            <w:tcW w:w="7668" w:type="dxa"/>
          </w:tcPr>
          <w:p w14:paraId="2660BF1D" w14:textId="7BB3A6D8" w:rsidR="008F55A0" w:rsidRDefault="008F55A0" w:rsidP="008F55A0">
            <w:pPr>
              <w:pStyle w:val="ListParagraph"/>
              <w:numPr>
                <w:ilvl w:val="0"/>
                <w:numId w:val="20"/>
              </w:numPr>
              <w:rPr>
                <w:rFonts w:eastAsia="Times New Roman" w:cs="Times New Roman"/>
                <w:iCs/>
                <w:color w:val="000000"/>
                <w:sz w:val="24"/>
                <w:szCs w:val="24"/>
              </w:rPr>
            </w:pPr>
            <w:r w:rsidRPr="005D1FA5">
              <w:rPr>
                <w:rFonts w:eastAsia="Times New Roman" w:cs="Times New Roman"/>
                <w:iCs/>
                <w:color w:val="000000"/>
                <w:sz w:val="24"/>
                <w:szCs w:val="24"/>
              </w:rPr>
              <w:t xml:space="preserve">The Commission, or a Commission independent contractor, shall review for a pre-approval for a license the submitted </w:t>
            </w:r>
            <w:r w:rsidR="00884FC9">
              <w:rPr>
                <w:rFonts w:eastAsia="Times New Roman" w:cs="Times New Roman"/>
                <w:iCs/>
                <w:color w:val="000000"/>
                <w:sz w:val="24"/>
                <w:szCs w:val="24"/>
              </w:rPr>
              <w:t>Application</w:t>
            </w:r>
            <w:r w:rsidRPr="005D1FA5">
              <w:rPr>
                <w:rFonts w:eastAsia="Times New Roman" w:cs="Times New Roman"/>
                <w:iCs/>
                <w:color w:val="000000"/>
                <w:sz w:val="24"/>
                <w:szCs w:val="24"/>
              </w:rPr>
              <w:t xml:space="preserve">s. The </w:t>
            </w:r>
            <w:r w:rsidR="00884FC9">
              <w:rPr>
                <w:rFonts w:eastAsia="Times New Roman" w:cs="Times New Roman"/>
                <w:iCs/>
                <w:color w:val="000000"/>
                <w:sz w:val="24"/>
                <w:szCs w:val="24"/>
              </w:rPr>
              <w:t>Application</w:t>
            </w:r>
            <w:r w:rsidRPr="005D1FA5">
              <w:rPr>
                <w:rFonts w:eastAsia="Times New Roman" w:cs="Times New Roman"/>
                <w:iCs/>
                <w:color w:val="000000"/>
                <w:sz w:val="24"/>
                <w:szCs w:val="24"/>
              </w:rPr>
              <w:t>s shall be ranked based on weighted criteria.</w:t>
            </w:r>
          </w:p>
          <w:p w14:paraId="2501F97E" w14:textId="127E6308" w:rsidR="008F55A0" w:rsidRPr="004622BC" w:rsidRDefault="008F55A0" w:rsidP="008F55A0">
            <w:pPr>
              <w:rPr>
                <w:rFonts w:eastAsia="Times New Roman" w:cs="Times New Roman"/>
                <w:iCs/>
                <w:color w:val="000000"/>
                <w:sz w:val="24"/>
                <w:szCs w:val="24"/>
              </w:rPr>
            </w:pPr>
          </w:p>
        </w:tc>
        <w:tc>
          <w:tcPr>
            <w:tcW w:w="954" w:type="dxa"/>
          </w:tcPr>
          <w:p w14:paraId="57CD2CF1" w14:textId="1CAE73A5" w:rsidR="008F55A0" w:rsidRDefault="005B661C" w:rsidP="00FA1C57">
            <w:pPr>
              <w:jc w:val="center"/>
              <w:rPr>
                <w:sz w:val="24"/>
                <w:szCs w:val="24"/>
              </w:rPr>
            </w:pPr>
            <w:sdt>
              <w:sdtPr>
                <w:rPr>
                  <w:sz w:val="24"/>
                  <w:szCs w:val="24"/>
                </w:rPr>
                <w:id w:val="-1645271144"/>
                <w14:checkbox>
                  <w14:checked w14:val="0"/>
                  <w14:checkedState w14:val="2612" w14:font="MS Gothic"/>
                  <w14:uncheckedState w14:val="2610" w14:font="MS Gothic"/>
                </w14:checkbox>
              </w:sdtPr>
              <w:sdtEndPr/>
              <w:sdtContent>
                <w:r w:rsidR="008F55A0" w:rsidRPr="00424010">
                  <w:rPr>
                    <w:rFonts w:ascii="MS Gothic" w:eastAsia="MS Gothic" w:hAnsi="MS Gothic" w:hint="eastAsia"/>
                    <w:sz w:val="24"/>
                    <w:szCs w:val="24"/>
                  </w:rPr>
                  <w:t>☐</w:t>
                </w:r>
              </w:sdtContent>
            </w:sdt>
          </w:p>
        </w:tc>
        <w:tc>
          <w:tcPr>
            <w:tcW w:w="954" w:type="dxa"/>
          </w:tcPr>
          <w:p w14:paraId="7541EF0B" w14:textId="325817CB" w:rsidR="008F55A0" w:rsidRDefault="005B661C" w:rsidP="00FA1C57">
            <w:pPr>
              <w:jc w:val="center"/>
              <w:rPr>
                <w:sz w:val="24"/>
                <w:szCs w:val="24"/>
              </w:rPr>
            </w:pPr>
            <w:sdt>
              <w:sdtPr>
                <w:rPr>
                  <w:sz w:val="24"/>
                  <w:szCs w:val="24"/>
                </w:rPr>
                <w:id w:val="-386034379"/>
                <w14:checkbox>
                  <w14:checked w14:val="0"/>
                  <w14:checkedState w14:val="2612" w14:font="MS Gothic"/>
                  <w14:uncheckedState w14:val="2610" w14:font="MS Gothic"/>
                </w14:checkbox>
              </w:sdtPr>
              <w:sdtEndPr/>
              <w:sdtContent>
                <w:r w:rsidR="008F55A0" w:rsidRPr="00424010">
                  <w:rPr>
                    <w:rFonts w:ascii="MS Gothic" w:eastAsia="MS Gothic" w:hAnsi="MS Gothic" w:hint="eastAsia"/>
                    <w:sz w:val="24"/>
                    <w:szCs w:val="24"/>
                  </w:rPr>
                  <w:t>☐</w:t>
                </w:r>
              </w:sdtContent>
            </w:sdt>
          </w:p>
        </w:tc>
      </w:tr>
      <w:tr w:rsidR="008F55A0" w14:paraId="4EFF6906" w14:textId="77777777" w:rsidTr="00FA1C57">
        <w:tc>
          <w:tcPr>
            <w:tcW w:w="7668" w:type="dxa"/>
          </w:tcPr>
          <w:p w14:paraId="62C987C6" w14:textId="36149C0A" w:rsidR="008F55A0" w:rsidRPr="005D1FA5" w:rsidRDefault="008F55A0" w:rsidP="008F55A0">
            <w:pPr>
              <w:pStyle w:val="ListParagraph"/>
              <w:numPr>
                <w:ilvl w:val="0"/>
                <w:numId w:val="20"/>
              </w:numPr>
              <w:rPr>
                <w:rFonts w:eastAsia="Times New Roman" w:cs="Times New Roman"/>
                <w:iCs/>
                <w:color w:val="000000"/>
                <w:sz w:val="24"/>
                <w:szCs w:val="24"/>
              </w:rPr>
            </w:pPr>
            <w:r w:rsidRPr="005D1FA5">
              <w:rPr>
                <w:rFonts w:eastAsia="Times New Roman" w:cs="Times New Roman"/>
                <w:iCs/>
                <w:color w:val="000000"/>
                <w:sz w:val="24"/>
                <w:szCs w:val="24"/>
              </w:rPr>
              <w:t xml:space="preserve">The party applying for the license will provide an amended </w:t>
            </w:r>
            <w:r w:rsidR="00884FC9">
              <w:rPr>
                <w:rFonts w:eastAsia="Times New Roman" w:cs="Times New Roman"/>
                <w:iCs/>
                <w:color w:val="000000"/>
                <w:sz w:val="24"/>
                <w:szCs w:val="24"/>
              </w:rPr>
              <w:t>Application</w:t>
            </w:r>
            <w:r w:rsidRPr="005D1FA5">
              <w:rPr>
                <w:rFonts w:eastAsia="Times New Roman" w:cs="Times New Roman"/>
                <w:iCs/>
                <w:color w:val="000000"/>
                <w:sz w:val="24"/>
                <w:szCs w:val="24"/>
              </w:rPr>
              <w:t xml:space="preserve"> within 3 business days to include the name and documentation of a request to forward the criminal history record information and audited financial statement to the Commission of a new individual investor of an </w:t>
            </w:r>
            <w:r w:rsidRPr="005D1FA5">
              <w:rPr>
                <w:rFonts w:eastAsia="Times New Roman" w:cs="Times New Roman"/>
                <w:iCs/>
                <w:color w:val="000000"/>
                <w:sz w:val="24"/>
                <w:szCs w:val="24"/>
              </w:rPr>
              <w:lastRenderedPageBreak/>
              <w:t>interest of 5 percent or more, or another manager or director of the entity, even after a license is issued.</w:t>
            </w:r>
          </w:p>
          <w:p w14:paraId="333AF9E7" w14:textId="77777777" w:rsidR="008F55A0" w:rsidRPr="004622BC" w:rsidRDefault="008F55A0" w:rsidP="008F55A0">
            <w:pPr>
              <w:rPr>
                <w:rFonts w:eastAsia="Times New Roman" w:cs="Times New Roman"/>
                <w:iCs/>
                <w:color w:val="000000"/>
                <w:sz w:val="24"/>
                <w:szCs w:val="24"/>
              </w:rPr>
            </w:pPr>
          </w:p>
        </w:tc>
        <w:tc>
          <w:tcPr>
            <w:tcW w:w="954" w:type="dxa"/>
          </w:tcPr>
          <w:p w14:paraId="7891D441" w14:textId="06B23D9A" w:rsidR="008F55A0" w:rsidRDefault="005B661C" w:rsidP="00FA1C57">
            <w:pPr>
              <w:jc w:val="center"/>
              <w:rPr>
                <w:sz w:val="24"/>
                <w:szCs w:val="24"/>
              </w:rPr>
            </w:pPr>
            <w:sdt>
              <w:sdtPr>
                <w:rPr>
                  <w:sz w:val="24"/>
                  <w:szCs w:val="24"/>
                </w:rPr>
                <w:id w:val="1144157108"/>
                <w14:checkbox>
                  <w14:checked w14:val="0"/>
                  <w14:checkedState w14:val="2612" w14:font="MS Gothic"/>
                  <w14:uncheckedState w14:val="2610" w14:font="MS Gothic"/>
                </w14:checkbox>
              </w:sdtPr>
              <w:sdtEndPr/>
              <w:sdtContent>
                <w:r w:rsidR="008F55A0" w:rsidRPr="00424010">
                  <w:rPr>
                    <w:rFonts w:ascii="MS Gothic" w:eastAsia="MS Gothic" w:hAnsi="MS Gothic" w:hint="eastAsia"/>
                    <w:sz w:val="24"/>
                    <w:szCs w:val="24"/>
                  </w:rPr>
                  <w:t>☐</w:t>
                </w:r>
              </w:sdtContent>
            </w:sdt>
          </w:p>
        </w:tc>
        <w:tc>
          <w:tcPr>
            <w:tcW w:w="954" w:type="dxa"/>
          </w:tcPr>
          <w:p w14:paraId="0D88AA71" w14:textId="1E7AE0A2" w:rsidR="008F55A0" w:rsidRDefault="005B661C" w:rsidP="00FA1C57">
            <w:pPr>
              <w:jc w:val="center"/>
              <w:rPr>
                <w:sz w:val="24"/>
                <w:szCs w:val="24"/>
              </w:rPr>
            </w:pPr>
            <w:sdt>
              <w:sdtPr>
                <w:rPr>
                  <w:sz w:val="24"/>
                  <w:szCs w:val="24"/>
                </w:rPr>
                <w:id w:val="1052502940"/>
                <w14:checkbox>
                  <w14:checked w14:val="0"/>
                  <w14:checkedState w14:val="2612" w14:font="MS Gothic"/>
                  <w14:uncheckedState w14:val="2610" w14:font="MS Gothic"/>
                </w14:checkbox>
              </w:sdtPr>
              <w:sdtEndPr/>
              <w:sdtContent>
                <w:r w:rsidR="008F55A0" w:rsidRPr="00424010">
                  <w:rPr>
                    <w:rFonts w:ascii="MS Gothic" w:eastAsia="MS Gothic" w:hAnsi="MS Gothic" w:hint="eastAsia"/>
                    <w:sz w:val="24"/>
                    <w:szCs w:val="24"/>
                  </w:rPr>
                  <w:t>☐</w:t>
                </w:r>
              </w:sdtContent>
            </w:sdt>
          </w:p>
        </w:tc>
      </w:tr>
      <w:tr w:rsidR="008F55A0" w14:paraId="1F159CDE" w14:textId="77777777" w:rsidTr="00FA1C57">
        <w:tc>
          <w:tcPr>
            <w:tcW w:w="7668" w:type="dxa"/>
          </w:tcPr>
          <w:p w14:paraId="6FFCFF1A" w14:textId="1ED22811" w:rsidR="008F55A0" w:rsidRPr="005D1FA5" w:rsidRDefault="008F55A0" w:rsidP="008F55A0">
            <w:pPr>
              <w:pStyle w:val="ListParagraph"/>
              <w:numPr>
                <w:ilvl w:val="0"/>
                <w:numId w:val="20"/>
              </w:numPr>
              <w:rPr>
                <w:rFonts w:eastAsia="Times New Roman" w:cs="Times New Roman"/>
                <w:iCs/>
                <w:color w:val="000000"/>
                <w:sz w:val="24"/>
                <w:szCs w:val="24"/>
              </w:rPr>
            </w:pPr>
            <w:r w:rsidRPr="005D1FA5">
              <w:rPr>
                <w:rFonts w:eastAsia="Times New Roman" w:cs="Times New Roman"/>
                <w:iCs/>
                <w:color w:val="000000"/>
                <w:sz w:val="24"/>
                <w:szCs w:val="24"/>
              </w:rPr>
              <w:lastRenderedPageBreak/>
              <w:t xml:space="preserve">For each individual identified in the </w:t>
            </w:r>
            <w:r w:rsidR="00884FC9">
              <w:rPr>
                <w:rFonts w:eastAsia="Times New Roman" w:cs="Times New Roman"/>
                <w:iCs/>
                <w:color w:val="000000"/>
                <w:sz w:val="24"/>
                <w:szCs w:val="24"/>
              </w:rPr>
              <w:t>Application</w:t>
            </w:r>
            <w:r w:rsidRPr="005D1FA5">
              <w:rPr>
                <w:rFonts w:eastAsia="Times New Roman" w:cs="Times New Roman"/>
                <w:iCs/>
                <w:color w:val="000000"/>
                <w:sz w:val="24"/>
                <w:szCs w:val="24"/>
              </w:rPr>
              <w:t xml:space="preserve"> specified in Regulation .02B(1) and (2) of this chapter, an </w:t>
            </w:r>
            <w:r w:rsidR="00884FC9">
              <w:rPr>
                <w:rFonts w:eastAsia="Times New Roman" w:cs="Times New Roman"/>
                <w:iCs/>
                <w:color w:val="000000"/>
                <w:sz w:val="24"/>
                <w:szCs w:val="24"/>
              </w:rPr>
              <w:t>Applicant</w:t>
            </w:r>
            <w:r w:rsidRPr="005D1FA5">
              <w:rPr>
                <w:rFonts w:eastAsia="Times New Roman" w:cs="Times New Roman"/>
                <w:iCs/>
                <w:color w:val="000000"/>
                <w:sz w:val="24"/>
                <w:szCs w:val="24"/>
              </w:rPr>
              <w:t xml:space="preserve"> will provide to the Director of the Central Repository:</w:t>
            </w:r>
          </w:p>
          <w:p w14:paraId="6A5A2C0D" w14:textId="77777777" w:rsidR="008F55A0" w:rsidRPr="004622BC" w:rsidRDefault="008F55A0" w:rsidP="008F55A0">
            <w:pPr>
              <w:rPr>
                <w:rFonts w:eastAsia="Times New Roman" w:cs="Times New Roman"/>
                <w:iCs/>
                <w:color w:val="000000"/>
                <w:sz w:val="24"/>
                <w:szCs w:val="24"/>
              </w:rPr>
            </w:pPr>
          </w:p>
        </w:tc>
        <w:tc>
          <w:tcPr>
            <w:tcW w:w="954" w:type="dxa"/>
          </w:tcPr>
          <w:p w14:paraId="2058D860" w14:textId="20D2B98F" w:rsidR="008F55A0" w:rsidRDefault="008F55A0" w:rsidP="00FA1C57">
            <w:pPr>
              <w:jc w:val="center"/>
              <w:rPr>
                <w:sz w:val="24"/>
                <w:szCs w:val="24"/>
              </w:rPr>
            </w:pPr>
          </w:p>
        </w:tc>
        <w:tc>
          <w:tcPr>
            <w:tcW w:w="954" w:type="dxa"/>
          </w:tcPr>
          <w:p w14:paraId="0B7192B3" w14:textId="0BC8FA3E" w:rsidR="008F55A0" w:rsidRDefault="008F55A0" w:rsidP="00FA1C57">
            <w:pPr>
              <w:jc w:val="center"/>
              <w:rPr>
                <w:sz w:val="24"/>
                <w:szCs w:val="24"/>
              </w:rPr>
            </w:pPr>
          </w:p>
        </w:tc>
      </w:tr>
      <w:tr w:rsidR="008F55A0" w14:paraId="3071A7B0" w14:textId="77777777" w:rsidTr="00FA1C57">
        <w:tc>
          <w:tcPr>
            <w:tcW w:w="7668" w:type="dxa"/>
          </w:tcPr>
          <w:p w14:paraId="50201009" w14:textId="7F57D7D5" w:rsidR="008F55A0" w:rsidRPr="005D1FA5" w:rsidRDefault="008F55A0" w:rsidP="008F55A0">
            <w:pPr>
              <w:pStyle w:val="ListParagraph"/>
              <w:numPr>
                <w:ilvl w:val="0"/>
                <w:numId w:val="21"/>
              </w:numPr>
              <w:rPr>
                <w:rFonts w:eastAsia="Times New Roman" w:cs="Times New Roman"/>
                <w:iCs/>
                <w:color w:val="000000"/>
                <w:sz w:val="24"/>
                <w:szCs w:val="24"/>
              </w:rPr>
            </w:pPr>
            <w:r w:rsidRPr="005D1FA5">
              <w:rPr>
                <w:rFonts w:eastAsia="Times New Roman" w:cs="Times New Roman"/>
                <w:iCs/>
                <w:color w:val="000000"/>
                <w:sz w:val="24"/>
                <w:szCs w:val="24"/>
              </w:rPr>
              <w:t xml:space="preserve">Two sets of legible fingerprints taken in a format approved by the Director of CJIS and the Director of the FBI and the fee authorized under Criminal Procedure Article, §10-221(B)(7), Annotated Code of Maryland, for access to State criminal history and records for each processor agent and investor identified in the </w:t>
            </w:r>
            <w:r w:rsidR="00884FC9">
              <w:rPr>
                <w:rFonts w:eastAsia="Times New Roman" w:cs="Times New Roman"/>
                <w:iCs/>
                <w:color w:val="000000"/>
                <w:sz w:val="24"/>
                <w:szCs w:val="24"/>
              </w:rPr>
              <w:t>Application</w:t>
            </w:r>
            <w:r w:rsidRPr="005D1FA5">
              <w:rPr>
                <w:rFonts w:eastAsia="Times New Roman" w:cs="Times New Roman"/>
                <w:iCs/>
                <w:color w:val="000000"/>
                <w:sz w:val="24"/>
                <w:szCs w:val="24"/>
              </w:rPr>
              <w:t>; and</w:t>
            </w:r>
          </w:p>
          <w:p w14:paraId="481F03C2" w14:textId="77777777" w:rsidR="008F55A0" w:rsidRPr="004622BC" w:rsidRDefault="008F55A0" w:rsidP="008F55A0">
            <w:pPr>
              <w:rPr>
                <w:rFonts w:eastAsia="Times New Roman" w:cs="Times New Roman"/>
                <w:iCs/>
                <w:color w:val="000000"/>
                <w:sz w:val="24"/>
                <w:szCs w:val="24"/>
              </w:rPr>
            </w:pPr>
          </w:p>
        </w:tc>
        <w:tc>
          <w:tcPr>
            <w:tcW w:w="954" w:type="dxa"/>
          </w:tcPr>
          <w:p w14:paraId="68DFFE5E" w14:textId="3078BE29" w:rsidR="008F55A0" w:rsidRDefault="005B661C" w:rsidP="00FA1C57">
            <w:pPr>
              <w:jc w:val="center"/>
              <w:rPr>
                <w:sz w:val="24"/>
                <w:szCs w:val="24"/>
              </w:rPr>
            </w:pPr>
            <w:sdt>
              <w:sdtPr>
                <w:rPr>
                  <w:sz w:val="24"/>
                  <w:szCs w:val="24"/>
                </w:rPr>
                <w:id w:val="1886900901"/>
                <w14:checkbox>
                  <w14:checked w14:val="0"/>
                  <w14:checkedState w14:val="2612" w14:font="MS Gothic"/>
                  <w14:uncheckedState w14:val="2610" w14:font="MS Gothic"/>
                </w14:checkbox>
              </w:sdtPr>
              <w:sdtEndPr/>
              <w:sdtContent>
                <w:r w:rsidR="008F55A0" w:rsidRPr="00424010">
                  <w:rPr>
                    <w:rFonts w:ascii="MS Gothic" w:eastAsia="MS Gothic" w:hAnsi="MS Gothic" w:hint="eastAsia"/>
                    <w:sz w:val="24"/>
                    <w:szCs w:val="24"/>
                  </w:rPr>
                  <w:t>☐</w:t>
                </w:r>
              </w:sdtContent>
            </w:sdt>
          </w:p>
        </w:tc>
        <w:tc>
          <w:tcPr>
            <w:tcW w:w="954" w:type="dxa"/>
          </w:tcPr>
          <w:p w14:paraId="742E54A1" w14:textId="4153F1F7" w:rsidR="008F55A0" w:rsidRDefault="005B661C" w:rsidP="00FA1C57">
            <w:pPr>
              <w:jc w:val="center"/>
              <w:rPr>
                <w:sz w:val="24"/>
                <w:szCs w:val="24"/>
              </w:rPr>
            </w:pPr>
            <w:sdt>
              <w:sdtPr>
                <w:rPr>
                  <w:sz w:val="24"/>
                  <w:szCs w:val="24"/>
                </w:rPr>
                <w:id w:val="-892272860"/>
                <w14:checkbox>
                  <w14:checked w14:val="0"/>
                  <w14:checkedState w14:val="2612" w14:font="MS Gothic"/>
                  <w14:uncheckedState w14:val="2610" w14:font="MS Gothic"/>
                </w14:checkbox>
              </w:sdtPr>
              <w:sdtEndPr/>
              <w:sdtContent>
                <w:r w:rsidR="008F55A0" w:rsidRPr="00424010">
                  <w:rPr>
                    <w:rFonts w:ascii="MS Gothic" w:eastAsia="MS Gothic" w:hAnsi="MS Gothic" w:hint="eastAsia"/>
                    <w:sz w:val="24"/>
                    <w:szCs w:val="24"/>
                  </w:rPr>
                  <w:t>☐</w:t>
                </w:r>
              </w:sdtContent>
            </w:sdt>
          </w:p>
        </w:tc>
      </w:tr>
      <w:tr w:rsidR="008F55A0" w14:paraId="58E74B4C" w14:textId="77777777" w:rsidTr="00FA1C57">
        <w:tc>
          <w:tcPr>
            <w:tcW w:w="7668" w:type="dxa"/>
          </w:tcPr>
          <w:p w14:paraId="127B0AEB" w14:textId="77777777" w:rsidR="008F55A0" w:rsidRDefault="008F55A0" w:rsidP="008F55A0">
            <w:pPr>
              <w:pStyle w:val="ListParagraph"/>
              <w:numPr>
                <w:ilvl w:val="0"/>
                <w:numId w:val="21"/>
              </w:numPr>
              <w:rPr>
                <w:rFonts w:eastAsia="Times New Roman" w:cs="Times New Roman"/>
                <w:iCs/>
                <w:color w:val="000000"/>
                <w:sz w:val="24"/>
                <w:szCs w:val="24"/>
              </w:rPr>
            </w:pPr>
            <w:r w:rsidRPr="005D1FA5">
              <w:rPr>
                <w:rFonts w:eastAsia="Times New Roman" w:cs="Times New Roman"/>
                <w:iCs/>
                <w:color w:val="000000"/>
                <w:sz w:val="24"/>
                <w:szCs w:val="24"/>
              </w:rPr>
              <w:t>A request that the individual’s state and national criminal history record information be forwarded to the Commission.</w:t>
            </w:r>
          </w:p>
          <w:p w14:paraId="5C5DFEE6" w14:textId="77C96523" w:rsidR="008F55A0" w:rsidRPr="004622BC" w:rsidRDefault="008F55A0" w:rsidP="008F55A0">
            <w:pPr>
              <w:rPr>
                <w:rFonts w:eastAsia="Times New Roman" w:cs="Times New Roman"/>
                <w:iCs/>
                <w:color w:val="000000"/>
                <w:sz w:val="24"/>
                <w:szCs w:val="24"/>
              </w:rPr>
            </w:pPr>
          </w:p>
        </w:tc>
        <w:tc>
          <w:tcPr>
            <w:tcW w:w="954" w:type="dxa"/>
          </w:tcPr>
          <w:p w14:paraId="1D0897FF" w14:textId="7130FCF2" w:rsidR="008F55A0" w:rsidRDefault="005B661C" w:rsidP="00FA1C57">
            <w:pPr>
              <w:jc w:val="center"/>
              <w:rPr>
                <w:sz w:val="24"/>
                <w:szCs w:val="24"/>
              </w:rPr>
            </w:pPr>
            <w:sdt>
              <w:sdtPr>
                <w:rPr>
                  <w:sz w:val="24"/>
                  <w:szCs w:val="24"/>
                </w:rPr>
                <w:id w:val="1802345925"/>
                <w14:checkbox>
                  <w14:checked w14:val="0"/>
                  <w14:checkedState w14:val="2612" w14:font="MS Gothic"/>
                  <w14:uncheckedState w14:val="2610" w14:font="MS Gothic"/>
                </w14:checkbox>
              </w:sdtPr>
              <w:sdtEndPr/>
              <w:sdtContent>
                <w:r w:rsidR="008F55A0" w:rsidRPr="00424010">
                  <w:rPr>
                    <w:rFonts w:ascii="MS Gothic" w:eastAsia="MS Gothic" w:hAnsi="MS Gothic" w:hint="eastAsia"/>
                    <w:sz w:val="24"/>
                    <w:szCs w:val="24"/>
                  </w:rPr>
                  <w:t>☐</w:t>
                </w:r>
              </w:sdtContent>
            </w:sdt>
          </w:p>
        </w:tc>
        <w:tc>
          <w:tcPr>
            <w:tcW w:w="954" w:type="dxa"/>
          </w:tcPr>
          <w:p w14:paraId="6DBBCE54" w14:textId="7FA7F8C8" w:rsidR="008F55A0" w:rsidRDefault="005B661C" w:rsidP="00FA1C57">
            <w:pPr>
              <w:jc w:val="center"/>
              <w:rPr>
                <w:sz w:val="24"/>
                <w:szCs w:val="24"/>
              </w:rPr>
            </w:pPr>
            <w:sdt>
              <w:sdtPr>
                <w:rPr>
                  <w:sz w:val="24"/>
                  <w:szCs w:val="24"/>
                </w:rPr>
                <w:id w:val="-413240063"/>
                <w14:checkbox>
                  <w14:checked w14:val="0"/>
                  <w14:checkedState w14:val="2612" w14:font="MS Gothic"/>
                  <w14:uncheckedState w14:val="2610" w14:font="MS Gothic"/>
                </w14:checkbox>
              </w:sdtPr>
              <w:sdtEndPr/>
              <w:sdtContent>
                <w:r w:rsidR="008F55A0" w:rsidRPr="00424010">
                  <w:rPr>
                    <w:rFonts w:ascii="MS Gothic" w:eastAsia="MS Gothic" w:hAnsi="MS Gothic" w:hint="eastAsia"/>
                    <w:sz w:val="24"/>
                    <w:szCs w:val="24"/>
                  </w:rPr>
                  <w:t>☐</w:t>
                </w:r>
              </w:sdtContent>
            </w:sdt>
          </w:p>
        </w:tc>
      </w:tr>
      <w:tr w:rsidR="008F55A0" w14:paraId="19413CD3" w14:textId="77777777" w:rsidTr="00FA1C57">
        <w:tc>
          <w:tcPr>
            <w:tcW w:w="7668" w:type="dxa"/>
          </w:tcPr>
          <w:p w14:paraId="710A61A6" w14:textId="68000767" w:rsidR="008F55A0" w:rsidRDefault="008F55A0" w:rsidP="008F55A0">
            <w:pPr>
              <w:pStyle w:val="ListParagraph"/>
              <w:numPr>
                <w:ilvl w:val="0"/>
                <w:numId w:val="20"/>
              </w:numPr>
              <w:rPr>
                <w:rFonts w:eastAsia="Times New Roman" w:cs="Times New Roman"/>
                <w:iCs/>
                <w:color w:val="000000"/>
                <w:sz w:val="24"/>
                <w:szCs w:val="24"/>
              </w:rPr>
            </w:pPr>
            <w:r w:rsidRPr="005D1FA5">
              <w:rPr>
                <w:rFonts w:eastAsia="Times New Roman" w:cs="Times New Roman"/>
                <w:iCs/>
                <w:color w:val="000000"/>
                <w:sz w:val="24"/>
                <w:szCs w:val="24"/>
              </w:rPr>
              <w:t xml:space="preserve">The Commission may deny issuing a pre-approval of a license if, for any individual identified in the </w:t>
            </w:r>
            <w:r w:rsidR="00884FC9">
              <w:rPr>
                <w:rFonts w:eastAsia="Times New Roman" w:cs="Times New Roman"/>
                <w:iCs/>
                <w:color w:val="000000"/>
                <w:sz w:val="24"/>
                <w:szCs w:val="24"/>
              </w:rPr>
              <w:t>Application</w:t>
            </w:r>
            <w:r>
              <w:rPr>
                <w:rFonts w:eastAsia="Times New Roman" w:cs="Times New Roman"/>
                <w:iCs/>
                <w:color w:val="000000"/>
                <w:sz w:val="24"/>
                <w:szCs w:val="24"/>
              </w:rPr>
              <w:t>:</w:t>
            </w:r>
          </w:p>
          <w:p w14:paraId="7C17328B" w14:textId="1C03AEE2" w:rsidR="008F55A0" w:rsidRPr="004622BC" w:rsidRDefault="008F55A0" w:rsidP="008F55A0">
            <w:pPr>
              <w:rPr>
                <w:rFonts w:eastAsia="Times New Roman" w:cs="Times New Roman"/>
                <w:iCs/>
                <w:color w:val="000000"/>
                <w:sz w:val="24"/>
                <w:szCs w:val="24"/>
              </w:rPr>
            </w:pPr>
          </w:p>
        </w:tc>
        <w:tc>
          <w:tcPr>
            <w:tcW w:w="954" w:type="dxa"/>
          </w:tcPr>
          <w:p w14:paraId="20FB0272" w14:textId="7CB9AD07" w:rsidR="008F55A0" w:rsidRDefault="008F55A0" w:rsidP="00FA1C57">
            <w:pPr>
              <w:jc w:val="center"/>
              <w:rPr>
                <w:sz w:val="24"/>
                <w:szCs w:val="24"/>
              </w:rPr>
            </w:pPr>
          </w:p>
        </w:tc>
        <w:tc>
          <w:tcPr>
            <w:tcW w:w="954" w:type="dxa"/>
          </w:tcPr>
          <w:p w14:paraId="5899A44F" w14:textId="4FA5D373" w:rsidR="008F55A0" w:rsidRDefault="008F55A0" w:rsidP="00FA1C57">
            <w:pPr>
              <w:jc w:val="center"/>
              <w:rPr>
                <w:sz w:val="24"/>
                <w:szCs w:val="24"/>
              </w:rPr>
            </w:pPr>
          </w:p>
        </w:tc>
      </w:tr>
      <w:tr w:rsidR="008F55A0" w14:paraId="25F1522B" w14:textId="77777777" w:rsidTr="00FA1C57">
        <w:tc>
          <w:tcPr>
            <w:tcW w:w="7668" w:type="dxa"/>
          </w:tcPr>
          <w:p w14:paraId="6FBFBE3C" w14:textId="77777777" w:rsidR="008F55A0" w:rsidRPr="005D1FA5" w:rsidRDefault="008F55A0" w:rsidP="008F55A0">
            <w:pPr>
              <w:pStyle w:val="ListParagraph"/>
              <w:numPr>
                <w:ilvl w:val="1"/>
                <w:numId w:val="20"/>
              </w:numPr>
              <w:rPr>
                <w:rFonts w:eastAsia="Times New Roman" w:cs="Times New Roman"/>
                <w:iCs/>
                <w:color w:val="000000"/>
                <w:sz w:val="24"/>
                <w:szCs w:val="24"/>
              </w:rPr>
            </w:pPr>
            <w:r w:rsidRPr="005D1FA5">
              <w:rPr>
                <w:rFonts w:eastAsia="Times New Roman" w:cs="Times New Roman"/>
                <w:iCs/>
                <w:color w:val="000000"/>
                <w:sz w:val="24"/>
                <w:szCs w:val="24"/>
              </w:rPr>
              <w:t>The criminal history record information or background information demonstrate an absence of good moral character; or</w:t>
            </w:r>
          </w:p>
          <w:p w14:paraId="1CBFE219" w14:textId="77777777" w:rsidR="008F55A0" w:rsidRPr="004622BC" w:rsidRDefault="008F55A0" w:rsidP="008F55A0">
            <w:pPr>
              <w:rPr>
                <w:rFonts w:eastAsia="Times New Roman" w:cs="Times New Roman"/>
                <w:iCs/>
                <w:color w:val="000000"/>
                <w:sz w:val="24"/>
                <w:szCs w:val="24"/>
              </w:rPr>
            </w:pPr>
          </w:p>
        </w:tc>
        <w:tc>
          <w:tcPr>
            <w:tcW w:w="954" w:type="dxa"/>
          </w:tcPr>
          <w:p w14:paraId="0851A955" w14:textId="510C56F7" w:rsidR="008F55A0" w:rsidRDefault="005B661C" w:rsidP="00FA1C57">
            <w:pPr>
              <w:jc w:val="center"/>
              <w:rPr>
                <w:sz w:val="24"/>
                <w:szCs w:val="24"/>
              </w:rPr>
            </w:pPr>
            <w:sdt>
              <w:sdtPr>
                <w:rPr>
                  <w:sz w:val="24"/>
                  <w:szCs w:val="24"/>
                </w:rPr>
                <w:id w:val="-1700078657"/>
                <w14:checkbox>
                  <w14:checked w14:val="0"/>
                  <w14:checkedState w14:val="2612" w14:font="MS Gothic"/>
                  <w14:uncheckedState w14:val="2610" w14:font="MS Gothic"/>
                </w14:checkbox>
              </w:sdtPr>
              <w:sdtEndPr/>
              <w:sdtContent>
                <w:r w:rsidR="008F55A0" w:rsidRPr="00424010">
                  <w:rPr>
                    <w:rFonts w:ascii="MS Gothic" w:eastAsia="MS Gothic" w:hAnsi="MS Gothic" w:hint="eastAsia"/>
                    <w:sz w:val="24"/>
                    <w:szCs w:val="24"/>
                  </w:rPr>
                  <w:t>☐</w:t>
                </w:r>
              </w:sdtContent>
            </w:sdt>
          </w:p>
        </w:tc>
        <w:tc>
          <w:tcPr>
            <w:tcW w:w="954" w:type="dxa"/>
          </w:tcPr>
          <w:p w14:paraId="3FD9E9F6" w14:textId="0CCD1E71" w:rsidR="008F55A0" w:rsidRDefault="005B661C" w:rsidP="00FA1C57">
            <w:pPr>
              <w:jc w:val="center"/>
              <w:rPr>
                <w:sz w:val="24"/>
                <w:szCs w:val="24"/>
              </w:rPr>
            </w:pPr>
            <w:sdt>
              <w:sdtPr>
                <w:rPr>
                  <w:sz w:val="24"/>
                  <w:szCs w:val="24"/>
                </w:rPr>
                <w:id w:val="-1796293743"/>
                <w14:checkbox>
                  <w14:checked w14:val="0"/>
                  <w14:checkedState w14:val="2612" w14:font="MS Gothic"/>
                  <w14:uncheckedState w14:val="2610" w14:font="MS Gothic"/>
                </w14:checkbox>
              </w:sdtPr>
              <w:sdtEndPr/>
              <w:sdtContent>
                <w:r w:rsidR="008F55A0" w:rsidRPr="00424010">
                  <w:rPr>
                    <w:rFonts w:ascii="MS Gothic" w:eastAsia="MS Gothic" w:hAnsi="MS Gothic" w:hint="eastAsia"/>
                    <w:sz w:val="24"/>
                    <w:szCs w:val="24"/>
                  </w:rPr>
                  <w:t>☐</w:t>
                </w:r>
              </w:sdtContent>
            </w:sdt>
          </w:p>
        </w:tc>
      </w:tr>
      <w:tr w:rsidR="008F55A0" w14:paraId="4615358A" w14:textId="77777777" w:rsidTr="00FA1C57">
        <w:tc>
          <w:tcPr>
            <w:tcW w:w="7668" w:type="dxa"/>
          </w:tcPr>
          <w:p w14:paraId="161ADB29" w14:textId="77777777" w:rsidR="008F55A0" w:rsidRDefault="008F55A0" w:rsidP="008F55A0">
            <w:pPr>
              <w:pStyle w:val="ListParagraph"/>
              <w:numPr>
                <w:ilvl w:val="1"/>
                <w:numId w:val="20"/>
              </w:numPr>
              <w:rPr>
                <w:rFonts w:eastAsia="Times New Roman" w:cs="Times New Roman"/>
                <w:iCs/>
                <w:color w:val="000000"/>
                <w:sz w:val="24"/>
                <w:szCs w:val="24"/>
              </w:rPr>
            </w:pPr>
            <w:r w:rsidRPr="005D1FA5">
              <w:rPr>
                <w:rFonts w:eastAsia="Times New Roman" w:cs="Times New Roman"/>
                <w:iCs/>
                <w:color w:val="000000"/>
                <w:sz w:val="24"/>
                <w:szCs w:val="24"/>
              </w:rPr>
              <w:t>The payment of taxes due in any jurisdiction is in arrears.</w:t>
            </w:r>
          </w:p>
          <w:p w14:paraId="57692DAC" w14:textId="36373CD3" w:rsidR="008F55A0" w:rsidRPr="004622BC" w:rsidRDefault="008F55A0" w:rsidP="008F55A0">
            <w:pPr>
              <w:rPr>
                <w:rFonts w:eastAsia="Times New Roman" w:cs="Times New Roman"/>
                <w:iCs/>
                <w:color w:val="000000"/>
                <w:sz w:val="24"/>
                <w:szCs w:val="24"/>
              </w:rPr>
            </w:pPr>
          </w:p>
        </w:tc>
        <w:tc>
          <w:tcPr>
            <w:tcW w:w="954" w:type="dxa"/>
          </w:tcPr>
          <w:p w14:paraId="7909F859" w14:textId="54EBCF09" w:rsidR="008F55A0" w:rsidRDefault="005B661C" w:rsidP="00FA1C57">
            <w:pPr>
              <w:jc w:val="center"/>
              <w:rPr>
                <w:sz w:val="24"/>
                <w:szCs w:val="24"/>
              </w:rPr>
            </w:pPr>
            <w:sdt>
              <w:sdtPr>
                <w:rPr>
                  <w:sz w:val="24"/>
                  <w:szCs w:val="24"/>
                </w:rPr>
                <w:id w:val="-1663617518"/>
                <w14:checkbox>
                  <w14:checked w14:val="0"/>
                  <w14:checkedState w14:val="2612" w14:font="MS Gothic"/>
                  <w14:uncheckedState w14:val="2610" w14:font="MS Gothic"/>
                </w14:checkbox>
              </w:sdtPr>
              <w:sdtEndPr/>
              <w:sdtContent>
                <w:r w:rsidR="008F55A0" w:rsidRPr="00424010">
                  <w:rPr>
                    <w:rFonts w:ascii="MS Gothic" w:eastAsia="MS Gothic" w:hAnsi="MS Gothic" w:hint="eastAsia"/>
                    <w:sz w:val="24"/>
                    <w:szCs w:val="24"/>
                  </w:rPr>
                  <w:t>☐</w:t>
                </w:r>
              </w:sdtContent>
            </w:sdt>
          </w:p>
        </w:tc>
        <w:tc>
          <w:tcPr>
            <w:tcW w:w="954" w:type="dxa"/>
          </w:tcPr>
          <w:p w14:paraId="0E895882" w14:textId="046F9D78" w:rsidR="008F55A0" w:rsidRDefault="005B661C" w:rsidP="00FA1C57">
            <w:pPr>
              <w:jc w:val="center"/>
              <w:rPr>
                <w:sz w:val="24"/>
                <w:szCs w:val="24"/>
              </w:rPr>
            </w:pPr>
            <w:sdt>
              <w:sdtPr>
                <w:rPr>
                  <w:sz w:val="24"/>
                  <w:szCs w:val="24"/>
                </w:rPr>
                <w:id w:val="1975250233"/>
                <w14:checkbox>
                  <w14:checked w14:val="0"/>
                  <w14:checkedState w14:val="2612" w14:font="MS Gothic"/>
                  <w14:uncheckedState w14:val="2610" w14:font="MS Gothic"/>
                </w14:checkbox>
              </w:sdtPr>
              <w:sdtEndPr/>
              <w:sdtContent>
                <w:r w:rsidR="008F55A0" w:rsidRPr="00424010">
                  <w:rPr>
                    <w:rFonts w:ascii="MS Gothic" w:eastAsia="MS Gothic" w:hAnsi="MS Gothic" w:hint="eastAsia"/>
                    <w:sz w:val="24"/>
                    <w:szCs w:val="24"/>
                  </w:rPr>
                  <w:t>☐</w:t>
                </w:r>
              </w:sdtContent>
            </w:sdt>
          </w:p>
        </w:tc>
      </w:tr>
      <w:tr w:rsidR="008F55A0" w14:paraId="5CBDA4F2" w14:textId="77777777" w:rsidTr="00FA1C57">
        <w:tc>
          <w:tcPr>
            <w:tcW w:w="7668" w:type="dxa"/>
          </w:tcPr>
          <w:p w14:paraId="13F8CC56" w14:textId="77777777" w:rsidR="008F55A0" w:rsidRDefault="008F55A0" w:rsidP="008F55A0">
            <w:pPr>
              <w:pStyle w:val="ListParagraph"/>
              <w:numPr>
                <w:ilvl w:val="0"/>
                <w:numId w:val="20"/>
              </w:numPr>
              <w:rPr>
                <w:rFonts w:eastAsia="Times New Roman" w:cs="Times New Roman"/>
                <w:iCs/>
                <w:color w:val="000000"/>
                <w:sz w:val="24"/>
                <w:szCs w:val="24"/>
              </w:rPr>
            </w:pPr>
            <w:r w:rsidRPr="005D1FA5">
              <w:rPr>
                <w:rFonts w:eastAsia="Times New Roman" w:cs="Times New Roman"/>
                <w:iCs/>
                <w:color w:val="000000"/>
                <w:sz w:val="24"/>
                <w:szCs w:val="24"/>
              </w:rPr>
              <w:t>The Commission may rescind pre-approval of a processor license if the processor is not operational within 1 year of pre-approval.</w:t>
            </w:r>
          </w:p>
          <w:p w14:paraId="0B11E6B7" w14:textId="26B1F460" w:rsidR="008F55A0" w:rsidRPr="004622BC" w:rsidRDefault="008F55A0" w:rsidP="008F55A0">
            <w:pPr>
              <w:rPr>
                <w:rFonts w:eastAsia="Times New Roman" w:cs="Times New Roman"/>
                <w:iCs/>
                <w:color w:val="000000"/>
                <w:sz w:val="24"/>
                <w:szCs w:val="24"/>
              </w:rPr>
            </w:pPr>
          </w:p>
        </w:tc>
        <w:tc>
          <w:tcPr>
            <w:tcW w:w="954" w:type="dxa"/>
          </w:tcPr>
          <w:p w14:paraId="48CCB91F" w14:textId="30231449" w:rsidR="008F55A0" w:rsidRDefault="005B661C" w:rsidP="00FA1C57">
            <w:pPr>
              <w:jc w:val="center"/>
              <w:rPr>
                <w:sz w:val="24"/>
                <w:szCs w:val="24"/>
              </w:rPr>
            </w:pPr>
            <w:sdt>
              <w:sdtPr>
                <w:rPr>
                  <w:sz w:val="24"/>
                  <w:szCs w:val="24"/>
                </w:rPr>
                <w:id w:val="-2013292472"/>
                <w14:checkbox>
                  <w14:checked w14:val="0"/>
                  <w14:checkedState w14:val="2612" w14:font="MS Gothic"/>
                  <w14:uncheckedState w14:val="2610" w14:font="MS Gothic"/>
                </w14:checkbox>
              </w:sdtPr>
              <w:sdtEndPr/>
              <w:sdtContent>
                <w:r w:rsidR="008F55A0" w:rsidRPr="00424010">
                  <w:rPr>
                    <w:rFonts w:ascii="MS Gothic" w:eastAsia="MS Gothic" w:hAnsi="MS Gothic" w:hint="eastAsia"/>
                    <w:sz w:val="24"/>
                    <w:szCs w:val="24"/>
                  </w:rPr>
                  <w:t>☐</w:t>
                </w:r>
              </w:sdtContent>
            </w:sdt>
          </w:p>
        </w:tc>
        <w:tc>
          <w:tcPr>
            <w:tcW w:w="954" w:type="dxa"/>
          </w:tcPr>
          <w:p w14:paraId="70E6AE67" w14:textId="555CB00B" w:rsidR="008F55A0" w:rsidRDefault="005B661C" w:rsidP="00FA1C57">
            <w:pPr>
              <w:jc w:val="center"/>
              <w:rPr>
                <w:sz w:val="24"/>
                <w:szCs w:val="24"/>
              </w:rPr>
            </w:pPr>
            <w:sdt>
              <w:sdtPr>
                <w:rPr>
                  <w:sz w:val="24"/>
                  <w:szCs w:val="24"/>
                </w:rPr>
                <w:id w:val="196367372"/>
                <w14:checkbox>
                  <w14:checked w14:val="0"/>
                  <w14:checkedState w14:val="2612" w14:font="MS Gothic"/>
                  <w14:uncheckedState w14:val="2610" w14:font="MS Gothic"/>
                </w14:checkbox>
              </w:sdtPr>
              <w:sdtEndPr/>
              <w:sdtContent>
                <w:r w:rsidR="008F55A0" w:rsidRPr="00424010">
                  <w:rPr>
                    <w:rFonts w:ascii="MS Gothic" w:eastAsia="MS Gothic" w:hAnsi="MS Gothic" w:hint="eastAsia"/>
                    <w:sz w:val="24"/>
                    <w:szCs w:val="24"/>
                  </w:rPr>
                  <w:t>☐</w:t>
                </w:r>
              </w:sdtContent>
            </w:sdt>
          </w:p>
        </w:tc>
      </w:tr>
      <w:tr w:rsidR="008F55A0" w14:paraId="77246CDC" w14:textId="77777777" w:rsidTr="00FA1C57">
        <w:tc>
          <w:tcPr>
            <w:tcW w:w="7668" w:type="dxa"/>
          </w:tcPr>
          <w:p w14:paraId="1A7DB581" w14:textId="77777777" w:rsidR="008F55A0" w:rsidRPr="005D1FA5" w:rsidRDefault="008F55A0" w:rsidP="008F55A0">
            <w:pPr>
              <w:pStyle w:val="ListParagraph"/>
              <w:numPr>
                <w:ilvl w:val="0"/>
                <w:numId w:val="20"/>
              </w:numPr>
              <w:rPr>
                <w:rFonts w:eastAsia="Times New Roman" w:cs="Times New Roman"/>
                <w:iCs/>
                <w:color w:val="000000"/>
                <w:sz w:val="24"/>
                <w:szCs w:val="24"/>
              </w:rPr>
            </w:pPr>
            <w:r w:rsidRPr="005D1FA5">
              <w:rPr>
                <w:rFonts w:eastAsia="Times New Roman" w:cs="Times New Roman"/>
                <w:iCs/>
                <w:color w:val="000000"/>
                <w:sz w:val="24"/>
                <w:szCs w:val="24"/>
              </w:rPr>
              <w:t>The Commission may issue a processor license on a determination that:</w:t>
            </w:r>
          </w:p>
          <w:p w14:paraId="273C318D" w14:textId="77777777" w:rsidR="008F55A0" w:rsidRPr="004622BC" w:rsidRDefault="008F55A0" w:rsidP="008F55A0">
            <w:pPr>
              <w:rPr>
                <w:rFonts w:eastAsia="Times New Roman" w:cs="Times New Roman"/>
                <w:iCs/>
                <w:color w:val="000000"/>
                <w:sz w:val="24"/>
                <w:szCs w:val="24"/>
              </w:rPr>
            </w:pPr>
          </w:p>
        </w:tc>
        <w:tc>
          <w:tcPr>
            <w:tcW w:w="954" w:type="dxa"/>
          </w:tcPr>
          <w:p w14:paraId="4B45AFC9" w14:textId="4DA58CAD" w:rsidR="008F55A0" w:rsidRDefault="008F55A0" w:rsidP="00FA1C57">
            <w:pPr>
              <w:jc w:val="center"/>
              <w:rPr>
                <w:sz w:val="24"/>
                <w:szCs w:val="24"/>
              </w:rPr>
            </w:pPr>
          </w:p>
        </w:tc>
        <w:tc>
          <w:tcPr>
            <w:tcW w:w="954" w:type="dxa"/>
          </w:tcPr>
          <w:p w14:paraId="4B758963" w14:textId="100A28BB" w:rsidR="008F55A0" w:rsidRDefault="008F55A0" w:rsidP="00FA1C57">
            <w:pPr>
              <w:jc w:val="center"/>
              <w:rPr>
                <w:sz w:val="24"/>
                <w:szCs w:val="24"/>
              </w:rPr>
            </w:pPr>
          </w:p>
        </w:tc>
      </w:tr>
      <w:tr w:rsidR="008F55A0" w14:paraId="307BBA75" w14:textId="77777777" w:rsidTr="00FA1C57">
        <w:tc>
          <w:tcPr>
            <w:tcW w:w="7668" w:type="dxa"/>
          </w:tcPr>
          <w:p w14:paraId="2C09C0A6" w14:textId="77777777" w:rsidR="008F55A0" w:rsidRPr="005D1FA5" w:rsidRDefault="008F55A0" w:rsidP="008F55A0">
            <w:pPr>
              <w:pStyle w:val="ListParagraph"/>
              <w:numPr>
                <w:ilvl w:val="1"/>
                <w:numId w:val="20"/>
              </w:numPr>
              <w:rPr>
                <w:rFonts w:eastAsia="Times New Roman" w:cs="Times New Roman"/>
                <w:iCs/>
                <w:color w:val="000000"/>
                <w:sz w:val="24"/>
                <w:szCs w:val="24"/>
              </w:rPr>
            </w:pPr>
            <w:r w:rsidRPr="005D1FA5">
              <w:rPr>
                <w:rFonts w:eastAsia="Times New Roman" w:cs="Times New Roman"/>
                <w:iCs/>
                <w:color w:val="000000"/>
                <w:sz w:val="24"/>
                <w:szCs w:val="24"/>
              </w:rPr>
              <w:t>The criminal history background check and background investigation reveal no evidence that demonstrates the absence of good moral character;</w:t>
            </w:r>
          </w:p>
          <w:p w14:paraId="223D5FC4" w14:textId="77777777" w:rsidR="008F55A0" w:rsidRPr="004622BC" w:rsidRDefault="008F55A0" w:rsidP="008F55A0">
            <w:pPr>
              <w:rPr>
                <w:rFonts w:eastAsia="Times New Roman" w:cs="Times New Roman"/>
                <w:iCs/>
                <w:color w:val="000000"/>
                <w:sz w:val="24"/>
                <w:szCs w:val="24"/>
              </w:rPr>
            </w:pPr>
          </w:p>
        </w:tc>
        <w:tc>
          <w:tcPr>
            <w:tcW w:w="954" w:type="dxa"/>
          </w:tcPr>
          <w:p w14:paraId="278FABA2" w14:textId="6B268177" w:rsidR="008F55A0" w:rsidRDefault="005B661C" w:rsidP="00FA1C57">
            <w:pPr>
              <w:jc w:val="center"/>
              <w:rPr>
                <w:sz w:val="24"/>
                <w:szCs w:val="24"/>
              </w:rPr>
            </w:pPr>
            <w:sdt>
              <w:sdtPr>
                <w:rPr>
                  <w:sz w:val="24"/>
                  <w:szCs w:val="24"/>
                </w:rPr>
                <w:id w:val="655960691"/>
                <w14:checkbox>
                  <w14:checked w14:val="0"/>
                  <w14:checkedState w14:val="2612" w14:font="MS Gothic"/>
                  <w14:uncheckedState w14:val="2610" w14:font="MS Gothic"/>
                </w14:checkbox>
              </w:sdtPr>
              <w:sdtEndPr/>
              <w:sdtContent>
                <w:r w:rsidR="008F55A0" w:rsidRPr="00424010">
                  <w:rPr>
                    <w:rFonts w:ascii="MS Gothic" w:eastAsia="MS Gothic" w:hAnsi="MS Gothic" w:hint="eastAsia"/>
                    <w:sz w:val="24"/>
                    <w:szCs w:val="24"/>
                  </w:rPr>
                  <w:t>☐</w:t>
                </w:r>
              </w:sdtContent>
            </w:sdt>
          </w:p>
        </w:tc>
        <w:tc>
          <w:tcPr>
            <w:tcW w:w="954" w:type="dxa"/>
          </w:tcPr>
          <w:p w14:paraId="4DB83FFD" w14:textId="56B9BE97" w:rsidR="008F55A0" w:rsidRDefault="005B661C" w:rsidP="00FA1C57">
            <w:pPr>
              <w:jc w:val="center"/>
              <w:rPr>
                <w:sz w:val="24"/>
                <w:szCs w:val="24"/>
              </w:rPr>
            </w:pPr>
            <w:sdt>
              <w:sdtPr>
                <w:rPr>
                  <w:sz w:val="24"/>
                  <w:szCs w:val="24"/>
                </w:rPr>
                <w:id w:val="-96324952"/>
                <w14:checkbox>
                  <w14:checked w14:val="0"/>
                  <w14:checkedState w14:val="2612" w14:font="MS Gothic"/>
                  <w14:uncheckedState w14:val="2610" w14:font="MS Gothic"/>
                </w14:checkbox>
              </w:sdtPr>
              <w:sdtEndPr/>
              <w:sdtContent>
                <w:r w:rsidR="008F55A0" w:rsidRPr="00424010">
                  <w:rPr>
                    <w:rFonts w:ascii="MS Gothic" w:eastAsia="MS Gothic" w:hAnsi="MS Gothic" w:hint="eastAsia"/>
                    <w:sz w:val="24"/>
                    <w:szCs w:val="24"/>
                  </w:rPr>
                  <w:t>☐</w:t>
                </w:r>
              </w:sdtContent>
            </w:sdt>
          </w:p>
        </w:tc>
      </w:tr>
      <w:tr w:rsidR="008F55A0" w14:paraId="39A7A1CE" w14:textId="77777777" w:rsidTr="00FA1C57">
        <w:tc>
          <w:tcPr>
            <w:tcW w:w="7668" w:type="dxa"/>
          </w:tcPr>
          <w:p w14:paraId="7B38AE97" w14:textId="6428F287" w:rsidR="008F55A0" w:rsidRPr="005D1FA5" w:rsidRDefault="008F55A0" w:rsidP="008F55A0">
            <w:pPr>
              <w:pStyle w:val="ListParagraph"/>
              <w:numPr>
                <w:ilvl w:val="1"/>
                <w:numId w:val="20"/>
              </w:numPr>
              <w:rPr>
                <w:rFonts w:eastAsia="Times New Roman" w:cs="Times New Roman"/>
                <w:iCs/>
                <w:color w:val="000000"/>
                <w:sz w:val="24"/>
                <w:szCs w:val="24"/>
              </w:rPr>
            </w:pPr>
            <w:r w:rsidRPr="005D1FA5">
              <w:rPr>
                <w:rFonts w:eastAsia="Times New Roman" w:cs="Times New Roman"/>
                <w:iCs/>
                <w:color w:val="000000"/>
                <w:sz w:val="24"/>
                <w:szCs w:val="24"/>
              </w:rPr>
              <w:t xml:space="preserve">All inspections are passed and all of the </w:t>
            </w:r>
            <w:r w:rsidR="00884FC9">
              <w:rPr>
                <w:rFonts w:eastAsia="Times New Roman" w:cs="Times New Roman"/>
                <w:iCs/>
                <w:color w:val="000000"/>
                <w:sz w:val="24"/>
                <w:szCs w:val="24"/>
              </w:rPr>
              <w:t>Applicant</w:t>
            </w:r>
            <w:r w:rsidRPr="005D1FA5">
              <w:rPr>
                <w:rFonts w:eastAsia="Times New Roman" w:cs="Times New Roman"/>
                <w:iCs/>
                <w:color w:val="000000"/>
                <w:sz w:val="24"/>
                <w:szCs w:val="24"/>
              </w:rPr>
              <w:t xml:space="preserve">’s operations conform to the specifications of the applicable regulations; </w:t>
            </w:r>
          </w:p>
          <w:p w14:paraId="7C9BF37E" w14:textId="77777777" w:rsidR="008F55A0" w:rsidRPr="004622BC" w:rsidRDefault="008F55A0" w:rsidP="008F55A0">
            <w:pPr>
              <w:rPr>
                <w:rFonts w:eastAsia="Times New Roman" w:cs="Times New Roman"/>
                <w:iCs/>
                <w:color w:val="000000"/>
                <w:sz w:val="24"/>
                <w:szCs w:val="24"/>
              </w:rPr>
            </w:pPr>
          </w:p>
        </w:tc>
        <w:tc>
          <w:tcPr>
            <w:tcW w:w="954" w:type="dxa"/>
          </w:tcPr>
          <w:p w14:paraId="05D91127" w14:textId="2D9088D2" w:rsidR="008F55A0" w:rsidRDefault="005B661C" w:rsidP="00FA1C57">
            <w:pPr>
              <w:jc w:val="center"/>
              <w:rPr>
                <w:sz w:val="24"/>
                <w:szCs w:val="24"/>
              </w:rPr>
            </w:pPr>
            <w:sdt>
              <w:sdtPr>
                <w:rPr>
                  <w:sz w:val="24"/>
                  <w:szCs w:val="24"/>
                </w:rPr>
                <w:id w:val="-1497947944"/>
                <w14:checkbox>
                  <w14:checked w14:val="0"/>
                  <w14:checkedState w14:val="2612" w14:font="MS Gothic"/>
                  <w14:uncheckedState w14:val="2610" w14:font="MS Gothic"/>
                </w14:checkbox>
              </w:sdtPr>
              <w:sdtEndPr/>
              <w:sdtContent>
                <w:r w:rsidR="008F55A0" w:rsidRPr="00424010">
                  <w:rPr>
                    <w:rFonts w:ascii="MS Gothic" w:eastAsia="MS Gothic" w:hAnsi="MS Gothic" w:hint="eastAsia"/>
                    <w:sz w:val="24"/>
                    <w:szCs w:val="24"/>
                  </w:rPr>
                  <w:t>☐</w:t>
                </w:r>
              </w:sdtContent>
            </w:sdt>
          </w:p>
        </w:tc>
        <w:tc>
          <w:tcPr>
            <w:tcW w:w="954" w:type="dxa"/>
          </w:tcPr>
          <w:p w14:paraId="7373B9B1" w14:textId="1F1E0A4E" w:rsidR="008F55A0" w:rsidRDefault="005B661C" w:rsidP="00FA1C57">
            <w:pPr>
              <w:jc w:val="center"/>
              <w:rPr>
                <w:sz w:val="24"/>
                <w:szCs w:val="24"/>
              </w:rPr>
            </w:pPr>
            <w:sdt>
              <w:sdtPr>
                <w:rPr>
                  <w:sz w:val="24"/>
                  <w:szCs w:val="24"/>
                </w:rPr>
                <w:id w:val="1960453726"/>
                <w14:checkbox>
                  <w14:checked w14:val="0"/>
                  <w14:checkedState w14:val="2612" w14:font="MS Gothic"/>
                  <w14:uncheckedState w14:val="2610" w14:font="MS Gothic"/>
                </w14:checkbox>
              </w:sdtPr>
              <w:sdtEndPr/>
              <w:sdtContent>
                <w:r w:rsidR="008F55A0" w:rsidRPr="00424010">
                  <w:rPr>
                    <w:rFonts w:ascii="MS Gothic" w:eastAsia="MS Gothic" w:hAnsi="MS Gothic" w:hint="eastAsia"/>
                    <w:sz w:val="24"/>
                    <w:szCs w:val="24"/>
                  </w:rPr>
                  <w:t>☐</w:t>
                </w:r>
              </w:sdtContent>
            </w:sdt>
          </w:p>
        </w:tc>
      </w:tr>
      <w:tr w:rsidR="008F55A0" w14:paraId="3C505C1A" w14:textId="77777777" w:rsidTr="00FA1C57">
        <w:tc>
          <w:tcPr>
            <w:tcW w:w="7668" w:type="dxa"/>
          </w:tcPr>
          <w:p w14:paraId="67DD864F" w14:textId="77777777" w:rsidR="008F55A0" w:rsidRPr="005D1FA5" w:rsidRDefault="008F55A0" w:rsidP="008F55A0">
            <w:pPr>
              <w:pStyle w:val="ListParagraph"/>
              <w:numPr>
                <w:ilvl w:val="1"/>
                <w:numId w:val="22"/>
              </w:numPr>
              <w:rPr>
                <w:rFonts w:eastAsia="Times New Roman" w:cs="Times New Roman"/>
                <w:iCs/>
                <w:color w:val="000000"/>
                <w:sz w:val="24"/>
                <w:szCs w:val="24"/>
              </w:rPr>
            </w:pPr>
            <w:r w:rsidRPr="005D1FA5">
              <w:rPr>
                <w:rFonts w:eastAsia="Times New Roman" w:cs="Times New Roman"/>
                <w:iCs/>
                <w:color w:val="000000"/>
                <w:sz w:val="24"/>
                <w:szCs w:val="24"/>
              </w:rPr>
              <w:t>The proposed premises:</w:t>
            </w:r>
          </w:p>
          <w:p w14:paraId="15DA7A31" w14:textId="77777777" w:rsidR="008F55A0" w:rsidRPr="004622BC" w:rsidRDefault="008F55A0" w:rsidP="008F55A0">
            <w:pPr>
              <w:rPr>
                <w:rFonts w:eastAsia="Times New Roman" w:cs="Times New Roman"/>
                <w:iCs/>
                <w:color w:val="000000"/>
                <w:sz w:val="24"/>
                <w:szCs w:val="24"/>
              </w:rPr>
            </w:pPr>
          </w:p>
        </w:tc>
        <w:tc>
          <w:tcPr>
            <w:tcW w:w="954" w:type="dxa"/>
          </w:tcPr>
          <w:p w14:paraId="798E764D" w14:textId="2275BBD2" w:rsidR="008F55A0" w:rsidRDefault="008F55A0" w:rsidP="00FA1C57">
            <w:pPr>
              <w:jc w:val="center"/>
              <w:rPr>
                <w:sz w:val="24"/>
                <w:szCs w:val="24"/>
              </w:rPr>
            </w:pPr>
          </w:p>
        </w:tc>
        <w:tc>
          <w:tcPr>
            <w:tcW w:w="954" w:type="dxa"/>
          </w:tcPr>
          <w:p w14:paraId="695D5345" w14:textId="512A53DD" w:rsidR="008F55A0" w:rsidRDefault="008F55A0" w:rsidP="00FA1C57">
            <w:pPr>
              <w:jc w:val="center"/>
              <w:rPr>
                <w:sz w:val="24"/>
                <w:szCs w:val="24"/>
              </w:rPr>
            </w:pPr>
          </w:p>
        </w:tc>
      </w:tr>
      <w:tr w:rsidR="008F55A0" w14:paraId="25B6A680" w14:textId="77777777" w:rsidTr="00FA1C57">
        <w:tc>
          <w:tcPr>
            <w:tcW w:w="7668" w:type="dxa"/>
          </w:tcPr>
          <w:p w14:paraId="517CA31E" w14:textId="11ED0567" w:rsidR="008F55A0" w:rsidRPr="005D1FA5" w:rsidRDefault="008F55A0" w:rsidP="008F55A0">
            <w:pPr>
              <w:pStyle w:val="ListParagraph"/>
              <w:numPr>
                <w:ilvl w:val="2"/>
                <w:numId w:val="20"/>
              </w:numPr>
              <w:rPr>
                <w:rFonts w:eastAsia="Times New Roman" w:cs="Times New Roman"/>
                <w:iCs/>
                <w:color w:val="000000"/>
                <w:sz w:val="24"/>
                <w:szCs w:val="24"/>
              </w:rPr>
            </w:pPr>
            <w:r w:rsidRPr="005D1FA5">
              <w:rPr>
                <w:rFonts w:eastAsia="Times New Roman" w:cs="Times New Roman"/>
                <w:iCs/>
                <w:color w:val="000000"/>
                <w:sz w:val="24"/>
                <w:szCs w:val="24"/>
              </w:rPr>
              <w:t xml:space="preserve">Are under the legal control of the </w:t>
            </w:r>
            <w:r w:rsidR="00884FC9">
              <w:rPr>
                <w:rFonts w:eastAsia="Times New Roman" w:cs="Times New Roman"/>
                <w:iCs/>
                <w:color w:val="000000"/>
                <w:sz w:val="24"/>
                <w:szCs w:val="24"/>
              </w:rPr>
              <w:t>Applicant</w:t>
            </w:r>
            <w:r>
              <w:rPr>
                <w:rFonts w:eastAsia="Times New Roman" w:cs="Times New Roman"/>
                <w:iCs/>
                <w:color w:val="000000"/>
                <w:sz w:val="24"/>
                <w:szCs w:val="24"/>
              </w:rPr>
              <w:t>;</w:t>
            </w:r>
          </w:p>
          <w:p w14:paraId="557C67A3" w14:textId="77777777" w:rsidR="008F55A0" w:rsidRPr="004622BC" w:rsidRDefault="008F55A0" w:rsidP="008F55A0">
            <w:pPr>
              <w:rPr>
                <w:rFonts w:eastAsia="Times New Roman" w:cs="Times New Roman"/>
                <w:iCs/>
                <w:color w:val="000000"/>
                <w:sz w:val="24"/>
                <w:szCs w:val="24"/>
              </w:rPr>
            </w:pPr>
          </w:p>
        </w:tc>
        <w:tc>
          <w:tcPr>
            <w:tcW w:w="954" w:type="dxa"/>
          </w:tcPr>
          <w:p w14:paraId="20A0C371" w14:textId="7D1A3F1A" w:rsidR="008F55A0" w:rsidRDefault="005B661C" w:rsidP="00FA1C57">
            <w:pPr>
              <w:jc w:val="center"/>
              <w:rPr>
                <w:sz w:val="24"/>
                <w:szCs w:val="24"/>
              </w:rPr>
            </w:pPr>
            <w:sdt>
              <w:sdtPr>
                <w:rPr>
                  <w:sz w:val="24"/>
                  <w:szCs w:val="24"/>
                </w:rPr>
                <w:id w:val="-1470276079"/>
                <w14:checkbox>
                  <w14:checked w14:val="0"/>
                  <w14:checkedState w14:val="2612" w14:font="MS Gothic"/>
                  <w14:uncheckedState w14:val="2610" w14:font="MS Gothic"/>
                </w14:checkbox>
              </w:sdtPr>
              <w:sdtEndPr/>
              <w:sdtContent>
                <w:r w:rsidR="008F55A0" w:rsidRPr="00424010">
                  <w:rPr>
                    <w:rFonts w:ascii="MS Gothic" w:eastAsia="MS Gothic" w:hAnsi="MS Gothic" w:hint="eastAsia"/>
                    <w:sz w:val="24"/>
                    <w:szCs w:val="24"/>
                  </w:rPr>
                  <w:t>☐</w:t>
                </w:r>
              </w:sdtContent>
            </w:sdt>
          </w:p>
        </w:tc>
        <w:tc>
          <w:tcPr>
            <w:tcW w:w="954" w:type="dxa"/>
          </w:tcPr>
          <w:p w14:paraId="527676C1" w14:textId="454D08FE" w:rsidR="008F55A0" w:rsidRDefault="005B661C" w:rsidP="00FA1C57">
            <w:pPr>
              <w:jc w:val="center"/>
              <w:rPr>
                <w:sz w:val="24"/>
                <w:szCs w:val="24"/>
              </w:rPr>
            </w:pPr>
            <w:sdt>
              <w:sdtPr>
                <w:rPr>
                  <w:sz w:val="24"/>
                  <w:szCs w:val="24"/>
                </w:rPr>
                <w:id w:val="986979722"/>
                <w14:checkbox>
                  <w14:checked w14:val="0"/>
                  <w14:checkedState w14:val="2612" w14:font="MS Gothic"/>
                  <w14:uncheckedState w14:val="2610" w14:font="MS Gothic"/>
                </w14:checkbox>
              </w:sdtPr>
              <w:sdtEndPr/>
              <w:sdtContent>
                <w:r w:rsidR="008F55A0" w:rsidRPr="00424010">
                  <w:rPr>
                    <w:rFonts w:ascii="MS Gothic" w:eastAsia="MS Gothic" w:hAnsi="MS Gothic" w:hint="eastAsia"/>
                    <w:sz w:val="24"/>
                    <w:szCs w:val="24"/>
                  </w:rPr>
                  <w:t>☐</w:t>
                </w:r>
              </w:sdtContent>
            </w:sdt>
          </w:p>
        </w:tc>
      </w:tr>
      <w:tr w:rsidR="008F55A0" w14:paraId="5B39BB2D" w14:textId="77777777" w:rsidTr="00FA1C57">
        <w:tc>
          <w:tcPr>
            <w:tcW w:w="7668" w:type="dxa"/>
          </w:tcPr>
          <w:p w14:paraId="19CD0EC8" w14:textId="77777777" w:rsidR="008F55A0" w:rsidRPr="005D1FA5" w:rsidRDefault="008F55A0" w:rsidP="008F55A0">
            <w:pPr>
              <w:pStyle w:val="ListParagraph"/>
              <w:numPr>
                <w:ilvl w:val="2"/>
                <w:numId w:val="20"/>
              </w:numPr>
              <w:rPr>
                <w:rFonts w:eastAsia="Times New Roman" w:cs="Times New Roman"/>
                <w:iCs/>
                <w:color w:val="000000"/>
                <w:sz w:val="24"/>
                <w:szCs w:val="24"/>
              </w:rPr>
            </w:pPr>
            <w:r w:rsidRPr="005D1FA5">
              <w:rPr>
                <w:rFonts w:eastAsia="Times New Roman" w:cs="Times New Roman"/>
                <w:iCs/>
                <w:color w:val="000000"/>
                <w:sz w:val="24"/>
                <w:szCs w:val="24"/>
              </w:rPr>
              <w:t>Comply with all zoning and planning requirements; and</w:t>
            </w:r>
          </w:p>
          <w:p w14:paraId="2046CF52" w14:textId="77777777" w:rsidR="008F55A0" w:rsidRPr="004622BC" w:rsidRDefault="008F55A0" w:rsidP="008F55A0">
            <w:pPr>
              <w:rPr>
                <w:rFonts w:eastAsia="Times New Roman" w:cs="Times New Roman"/>
                <w:iCs/>
                <w:color w:val="000000"/>
                <w:sz w:val="24"/>
                <w:szCs w:val="24"/>
              </w:rPr>
            </w:pPr>
          </w:p>
        </w:tc>
        <w:tc>
          <w:tcPr>
            <w:tcW w:w="954" w:type="dxa"/>
          </w:tcPr>
          <w:p w14:paraId="578C3A9B" w14:textId="5AEA5470" w:rsidR="008F55A0" w:rsidRDefault="005B661C" w:rsidP="00FA1C57">
            <w:pPr>
              <w:jc w:val="center"/>
              <w:rPr>
                <w:sz w:val="24"/>
                <w:szCs w:val="24"/>
              </w:rPr>
            </w:pPr>
            <w:sdt>
              <w:sdtPr>
                <w:rPr>
                  <w:sz w:val="24"/>
                  <w:szCs w:val="24"/>
                </w:rPr>
                <w:id w:val="426858359"/>
                <w14:checkbox>
                  <w14:checked w14:val="0"/>
                  <w14:checkedState w14:val="2612" w14:font="MS Gothic"/>
                  <w14:uncheckedState w14:val="2610" w14:font="MS Gothic"/>
                </w14:checkbox>
              </w:sdtPr>
              <w:sdtEndPr/>
              <w:sdtContent>
                <w:r w:rsidR="008F55A0" w:rsidRPr="00424010">
                  <w:rPr>
                    <w:rFonts w:ascii="MS Gothic" w:eastAsia="MS Gothic" w:hAnsi="MS Gothic" w:hint="eastAsia"/>
                    <w:sz w:val="24"/>
                    <w:szCs w:val="24"/>
                  </w:rPr>
                  <w:t>☐</w:t>
                </w:r>
              </w:sdtContent>
            </w:sdt>
          </w:p>
        </w:tc>
        <w:tc>
          <w:tcPr>
            <w:tcW w:w="954" w:type="dxa"/>
          </w:tcPr>
          <w:p w14:paraId="39B12087" w14:textId="009BB60B" w:rsidR="008F55A0" w:rsidRDefault="005B661C" w:rsidP="00FA1C57">
            <w:pPr>
              <w:jc w:val="center"/>
              <w:rPr>
                <w:sz w:val="24"/>
                <w:szCs w:val="24"/>
              </w:rPr>
            </w:pPr>
            <w:sdt>
              <w:sdtPr>
                <w:rPr>
                  <w:sz w:val="24"/>
                  <w:szCs w:val="24"/>
                </w:rPr>
                <w:id w:val="-1800223588"/>
                <w14:checkbox>
                  <w14:checked w14:val="0"/>
                  <w14:checkedState w14:val="2612" w14:font="MS Gothic"/>
                  <w14:uncheckedState w14:val="2610" w14:font="MS Gothic"/>
                </w14:checkbox>
              </w:sdtPr>
              <w:sdtEndPr/>
              <w:sdtContent>
                <w:r w:rsidR="008F55A0" w:rsidRPr="00424010">
                  <w:rPr>
                    <w:rFonts w:ascii="MS Gothic" w:eastAsia="MS Gothic" w:hAnsi="MS Gothic" w:hint="eastAsia"/>
                    <w:sz w:val="24"/>
                    <w:szCs w:val="24"/>
                  </w:rPr>
                  <w:t>☐</w:t>
                </w:r>
              </w:sdtContent>
            </w:sdt>
          </w:p>
        </w:tc>
      </w:tr>
      <w:tr w:rsidR="008F55A0" w14:paraId="56E8E960" w14:textId="77777777" w:rsidTr="00FA1C57">
        <w:tc>
          <w:tcPr>
            <w:tcW w:w="7668" w:type="dxa"/>
          </w:tcPr>
          <w:p w14:paraId="729FC5E2" w14:textId="4CF50A86" w:rsidR="008F55A0" w:rsidRPr="005D1FA5" w:rsidRDefault="008F55A0" w:rsidP="008F55A0">
            <w:pPr>
              <w:pStyle w:val="ListParagraph"/>
              <w:numPr>
                <w:ilvl w:val="2"/>
                <w:numId w:val="20"/>
              </w:numPr>
              <w:rPr>
                <w:rFonts w:eastAsia="Times New Roman" w:cs="Times New Roman"/>
                <w:iCs/>
                <w:color w:val="000000"/>
                <w:sz w:val="24"/>
                <w:szCs w:val="24"/>
              </w:rPr>
            </w:pPr>
            <w:r w:rsidRPr="005D1FA5">
              <w:rPr>
                <w:rFonts w:eastAsia="Times New Roman" w:cs="Times New Roman"/>
                <w:iCs/>
                <w:color w:val="000000"/>
                <w:sz w:val="24"/>
                <w:szCs w:val="24"/>
              </w:rPr>
              <w:lastRenderedPageBreak/>
              <w:t xml:space="preserve">Conform to the specifications of the </w:t>
            </w:r>
            <w:r w:rsidR="00884FC9">
              <w:rPr>
                <w:rFonts w:eastAsia="Times New Roman" w:cs="Times New Roman"/>
                <w:iCs/>
                <w:color w:val="000000"/>
                <w:sz w:val="24"/>
                <w:szCs w:val="24"/>
              </w:rPr>
              <w:t>Application</w:t>
            </w:r>
            <w:r w:rsidRPr="005D1FA5">
              <w:rPr>
                <w:rFonts w:eastAsia="Times New Roman" w:cs="Times New Roman"/>
                <w:iCs/>
                <w:color w:val="000000"/>
                <w:sz w:val="24"/>
                <w:szCs w:val="24"/>
              </w:rPr>
              <w:t xml:space="preserve"> as pre-approved pursuant to the applicable regulations; and </w:t>
            </w:r>
          </w:p>
          <w:p w14:paraId="3C3E9434" w14:textId="77777777" w:rsidR="008F55A0" w:rsidRPr="004622BC" w:rsidRDefault="008F55A0" w:rsidP="008F55A0">
            <w:pPr>
              <w:rPr>
                <w:rFonts w:eastAsia="Times New Roman" w:cs="Times New Roman"/>
                <w:iCs/>
                <w:color w:val="000000"/>
                <w:sz w:val="24"/>
                <w:szCs w:val="24"/>
              </w:rPr>
            </w:pPr>
          </w:p>
        </w:tc>
        <w:tc>
          <w:tcPr>
            <w:tcW w:w="954" w:type="dxa"/>
          </w:tcPr>
          <w:p w14:paraId="47C85672" w14:textId="79C47226" w:rsidR="008F55A0" w:rsidRDefault="005B661C" w:rsidP="00FA1C57">
            <w:pPr>
              <w:jc w:val="center"/>
              <w:rPr>
                <w:sz w:val="24"/>
                <w:szCs w:val="24"/>
              </w:rPr>
            </w:pPr>
            <w:sdt>
              <w:sdtPr>
                <w:rPr>
                  <w:sz w:val="24"/>
                  <w:szCs w:val="24"/>
                </w:rPr>
                <w:id w:val="-765466080"/>
                <w14:checkbox>
                  <w14:checked w14:val="0"/>
                  <w14:checkedState w14:val="2612" w14:font="MS Gothic"/>
                  <w14:uncheckedState w14:val="2610" w14:font="MS Gothic"/>
                </w14:checkbox>
              </w:sdtPr>
              <w:sdtEndPr/>
              <w:sdtContent>
                <w:r w:rsidR="00455446">
                  <w:rPr>
                    <w:rFonts w:ascii="MS Gothic" w:eastAsia="MS Gothic" w:hAnsi="MS Gothic" w:hint="eastAsia"/>
                    <w:sz w:val="24"/>
                    <w:szCs w:val="24"/>
                  </w:rPr>
                  <w:t>☐</w:t>
                </w:r>
              </w:sdtContent>
            </w:sdt>
          </w:p>
        </w:tc>
        <w:tc>
          <w:tcPr>
            <w:tcW w:w="954" w:type="dxa"/>
          </w:tcPr>
          <w:p w14:paraId="6BA93F29" w14:textId="788286E3" w:rsidR="008F55A0" w:rsidRDefault="005B661C" w:rsidP="00FA1C57">
            <w:pPr>
              <w:jc w:val="center"/>
              <w:rPr>
                <w:sz w:val="24"/>
                <w:szCs w:val="24"/>
              </w:rPr>
            </w:pPr>
            <w:sdt>
              <w:sdtPr>
                <w:rPr>
                  <w:sz w:val="24"/>
                  <w:szCs w:val="24"/>
                </w:rPr>
                <w:id w:val="-1891870095"/>
                <w14:checkbox>
                  <w14:checked w14:val="0"/>
                  <w14:checkedState w14:val="2612" w14:font="MS Gothic"/>
                  <w14:uncheckedState w14:val="2610" w14:font="MS Gothic"/>
                </w14:checkbox>
              </w:sdtPr>
              <w:sdtEndPr/>
              <w:sdtContent>
                <w:r w:rsidR="008F55A0" w:rsidRPr="00424010">
                  <w:rPr>
                    <w:rFonts w:ascii="MS Gothic" w:eastAsia="MS Gothic" w:hAnsi="MS Gothic" w:hint="eastAsia"/>
                    <w:sz w:val="24"/>
                    <w:szCs w:val="24"/>
                  </w:rPr>
                  <w:t>☐</w:t>
                </w:r>
              </w:sdtContent>
            </w:sdt>
          </w:p>
        </w:tc>
      </w:tr>
      <w:tr w:rsidR="008F55A0" w14:paraId="36075C24" w14:textId="77777777" w:rsidTr="00FA1C57">
        <w:tc>
          <w:tcPr>
            <w:tcW w:w="7668" w:type="dxa"/>
          </w:tcPr>
          <w:p w14:paraId="205C8B6F" w14:textId="77777777" w:rsidR="008F55A0" w:rsidRPr="005D1FA5" w:rsidRDefault="008F55A0" w:rsidP="008F55A0">
            <w:pPr>
              <w:pStyle w:val="ListParagraph"/>
              <w:numPr>
                <w:ilvl w:val="2"/>
                <w:numId w:val="20"/>
              </w:numPr>
              <w:rPr>
                <w:rFonts w:eastAsia="Times New Roman" w:cs="Times New Roman"/>
                <w:iCs/>
                <w:color w:val="000000"/>
                <w:sz w:val="24"/>
                <w:szCs w:val="24"/>
              </w:rPr>
            </w:pPr>
            <w:r w:rsidRPr="005D1FA5">
              <w:rPr>
                <w:rFonts w:eastAsia="Times New Roman" w:cs="Times New Roman"/>
                <w:iCs/>
                <w:color w:val="000000"/>
                <w:sz w:val="24"/>
                <w:szCs w:val="24"/>
              </w:rPr>
              <w:t>The first year’s license fee specified in COMAR 10.62.35 has been paid.</w:t>
            </w:r>
          </w:p>
          <w:p w14:paraId="24295D06" w14:textId="77777777" w:rsidR="008F55A0" w:rsidRPr="004622BC" w:rsidRDefault="008F55A0" w:rsidP="008F55A0">
            <w:pPr>
              <w:rPr>
                <w:rFonts w:eastAsia="Times New Roman" w:cs="Times New Roman"/>
                <w:iCs/>
                <w:color w:val="000000"/>
                <w:sz w:val="24"/>
                <w:szCs w:val="24"/>
              </w:rPr>
            </w:pPr>
          </w:p>
        </w:tc>
        <w:tc>
          <w:tcPr>
            <w:tcW w:w="954" w:type="dxa"/>
          </w:tcPr>
          <w:p w14:paraId="61E27FE0" w14:textId="2D367C32" w:rsidR="008F55A0" w:rsidRDefault="005B661C" w:rsidP="00FA1C57">
            <w:pPr>
              <w:jc w:val="center"/>
              <w:rPr>
                <w:sz w:val="24"/>
                <w:szCs w:val="24"/>
              </w:rPr>
            </w:pPr>
            <w:sdt>
              <w:sdtPr>
                <w:rPr>
                  <w:sz w:val="24"/>
                  <w:szCs w:val="24"/>
                </w:rPr>
                <w:id w:val="934559429"/>
                <w14:checkbox>
                  <w14:checked w14:val="0"/>
                  <w14:checkedState w14:val="2612" w14:font="MS Gothic"/>
                  <w14:uncheckedState w14:val="2610" w14:font="MS Gothic"/>
                </w14:checkbox>
              </w:sdtPr>
              <w:sdtEndPr/>
              <w:sdtContent>
                <w:r w:rsidR="008F55A0" w:rsidRPr="00424010">
                  <w:rPr>
                    <w:rFonts w:ascii="MS Gothic" w:eastAsia="MS Gothic" w:hAnsi="MS Gothic" w:hint="eastAsia"/>
                    <w:sz w:val="24"/>
                    <w:szCs w:val="24"/>
                  </w:rPr>
                  <w:t>☐</w:t>
                </w:r>
              </w:sdtContent>
            </w:sdt>
          </w:p>
        </w:tc>
        <w:tc>
          <w:tcPr>
            <w:tcW w:w="954" w:type="dxa"/>
          </w:tcPr>
          <w:p w14:paraId="4950A644" w14:textId="5C01E82D" w:rsidR="008F55A0" w:rsidRDefault="005B661C" w:rsidP="00FA1C57">
            <w:pPr>
              <w:jc w:val="center"/>
              <w:rPr>
                <w:sz w:val="24"/>
                <w:szCs w:val="24"/>
              </w:rPr>
            </w:pPr>
            <w:sdt>
              <w:sdtPr>
                <w:rPr>
                  <w:sz w:val="24"/>
                  <w:szCs w:val="24"/>
                </w:rPr>
                <w:id w:val="-731466385"/>
                <w14:checkbox>
                  <w14:checked w14:val="0"/>
                  <w14:checkedState w14:val="2612" w14:font="MS Gothic"/>
                  <w14:uncheckedState w14:val="2610" w14:font="MS Gothic"/>
                </w14:checkbox>
              </w:sdtPr>
              <w:sdtEndPr/>
              <w:sdtContent>
                <w:r w:rsidR="008F55A0" w:rsidRPr="00424010">
                  <w:rPr>
                    <w:rFonts w:ascii="MS Gothic" w:eastAsia="MS Gothic" w:hAnsi="MS Gothic" w:hint="eastAsia"/>
                    <w:sz w:val="24"/>
                    <w:szCs w:val="24"/>
                  </w:rPr>
                  <w:t>☐</w:t>
                </w:r>
              </w:sdtContent>
            </w:sdt>
          </w:p>
        </w:tc>
      </w:tr>
      <w:tr w:rsidR="008F55A0" w14:paraId="22D761E9" w14:textId="77777777" w:rsidTr="00FA1C57">
        <w:tc>
          <w:tcPr>
            <w:tcW w:w="7668" w:type="dxa"/>
          </w:tcPr>
          <w:p w14:paraId="1E6DBF16" w14:textId="77777777" w:rsidR="008F55A0" w:rsidRPr="005D1FA5" w:rsidRDefault="008F55A0" w:rsidP="008F55A0">
            <w:pPr>
              <w:pStyle w:val="ListParagraph"/>
              <w:numPr>
                <w:ilvl w:val="0"/>
                <w:numId w:val="20"/>
              </w:numPr>
              <w:rPr>
                <w:rFonts w:eastAsia="Times New Roman" w:cs="Times New Roman"/>
                <w:iCs/>
                <w:color w:val="000000"/>
                <w:sz w:val="24"/>
                <w:szCs w:val="24"/>
              </w:rPr>
            </w:pPr>
            <w:r w:rsidRPr="005D1FA5">
              <w:rPr>
                <w:rFonts w:eastAsia="Times New Roman" w:cs="Times New Roman"/>
                <w:iCs/>
                <w:color w:val="000000"/>
                <w:sz w:val="24"/>
                <w:szCs w:val="24"/>
              </w:rPr>
              <w:t>The Commission may deny transfer of an interest in a license if, for any proposed transferee:</w:t>
            </w:r>
          </w:p>
          <w:p w14:paraId="1DEAB1C8" w14:textId="77777777" w:rsidR="008F55A0" w:rsidRPr="004622BC" w:rsidRDefault="008F55A0" w:rsidP="008F55A0">
            <w:pPr>
              <w:rPr>
                <w:rFonts w:eastAsia="Times New Roman" w:cs="Times New Roman"/>
                <w:iCs/>
                <w:color w:val="000000"/>
                <w:sz w:val="24"/>
                <w:szCs w:val="24"/>
              </w:rPr>
            </w:pPr>
          </w:p>
        </w:tc>
        <w:tc>
          <w:tcPr>
            <w:tcW w:w="954" w:type="dxa"/>
          </w:tcPr>
          <w:p w14:paraId="4FB310E2" w14:textId="29263A01" w:rsidR="008F55A0" w:rsidRDefault="008F55A0" w:rsidP="00FA1C57">
            <w:pPr>
              <w:jc w:val="center"/>
              <w:rPr>
                <w:sz w:val="24"/>
                <w:szCs w:val="24"/>
              </w:rPr>
            </w:pPr>
          </w:p>
        </w:tc>
        <w:tc>
          <w:tcPr>
            <w:tcW w:w="954" w:type="dxa"/>
          </w:tcPr>
          <w:p w14:paraId="239B9607" w14:textId="3A973763" w:rsidR="008F55A0" w:rsidRDefault="008F55A0" w:rsidP="00FA1C57">
            <w:pPr>
              <w:jc w:val="center"/>
              <w:rPr>
                <w:sz w:val="24"/>
                <w:szCs w:val="24"/>
              </w:rPr>
            </w:pPr>
          </w:p>
        </w:tc>
      </w:tr>
      <w:tr w:rsidR="008F55A0" w14:paraId="63905CFB" w14:textId="77777777" w:rsidTr="00FA1C57">
        <w:tc>
          <w:tcPr>
            <w:tcW w:w="7668" w:type="dxa"/>
          </w:tcPr>
          <w:p w14:paraId="7AFD7FFB" w14:textId="77777777" w:rsidR="008F55A0" w:rsidRPr="005D1FA5" w:rsidRDefault="008F55A0" w:rsidP="008F55A0">
            <w:pPr>
              <w:pStyle w:val="ListParagraph"/>
              <w:numPr>
                <w:ilvl w:val="1"/>
                <w:numId w:val="20"/>
              </w:numPr>
              <w:rPr>
                <w:rFonts w:eastAsia="Times New Roman" w:cs="Times New Roman"/>
                <w:iCs/>
                <w:color w:val="000000"/>
                <w:sz w:val="24"/>
                <w:szCs w:val="24"/>
              </w:rPr>
            </w:pPr>
            <w:r w:rsidRPr="005D1FA5">
              <w:rPr>
                <w:rFonts w:eastAsia="Times New Roman" w:cs="Times New Roman"/>
                <w:iCs/>
                <w:color w:val="000000"/>
                <w:sz w:val="24"/>
                <w:szCs w:val="24"/>
              </w:rPr>
              <w:t>The criminal history record information or the background investigation demonstrate an absence of good moral character; or</w:t>
            </w:r>
          </w:p>
          <w:p w14:paraId="4E14ED87" w14:textId="77777777" w:rsidR="008F55A0" w:rsidRPr="004622BC" w:rsidRDefault="008F55A0" w:rsidP="008F55A0">
            <w:pPr>
              <w:rPr>
                <w:rFonts w:eastAsia="Times New Roman" w:cs="Times New Roman"/>
                <w:iCs/>
                <w:color w:val="000000"/>
                <w:sz w:val="24"/>
                <w:szCs w:val="24"/>
              </w:rPr>
            </w:pPr>
          </w:p>
        </w:tc>
        <w:tc>
          <w:tcPr>
            <w:tcW w:w="954" w:type="dxa"/>
          </w:tcPr>
          <w:p w14:paraId="13E93BD2" w14:textId="13017EB1" w:rsidR="008F55A0" w:rsidRDefault="005B661C" w:rsidP="00FA1C57">
            <w:pPr>
              <w:jc w:val="center"/>
              <w:rPr>
                <w:sz w:val="24"/>
                <w:szCs w:val="24"/>
              </w:rPr>
            </w:pPr>
            <w:sdt>
              <w:sdtPr>
                <w:rPr>
                  <w:sz w:val="24"/>
                  <w:szCs w:val="24"/>
                </w:rPr>
                <w:id w:val="1672445887"/>
                <w14:checkbox>
                  <w14:checked w14:val="0"/>
                  <w14:checkedState w14:val="2612" w14:font="MS Gothic"/>
                  <w14:uncheckedState w14:val="2610" w14:font="MS Gothic"/>
                </w14:checkbox>
              </w:sdtPr>
              <w:sdtEndPr/>
              <w:sdtContent>
                <w:r w:rsidR="008F55A0" w:rsidRPr="00424010">
                  <w:rPr>
                    <w:rFonts w:ascii="MS Gothic" w:eastAsia="MS Gothic" w:hAnsi="MS Gothic" w:hint="eastAsia"/>
                    <w:sz w:val="24"/>
                    <w:szCs w:val="24"/>
                  </w:rPr>
                  <w:t>☐</w:t>
                </w:r>
              </w:sdtContent>
            </w:sdt>
          </w:p>
        </w:tc>
        <w:tc>
          <w:tcPr>
            <w:tcW w:w="954" w:type="dxa"/>
          </w:tcPr>
          <w:p w14:paraId="75A8B0B7" w14:textId="41001DC6" w:rsidR="008F55A0" w:rsidRDefault="005B661C" w:rsidP="00FA1C57">
            <w:pPr>
              <w:jc w:val="center"/>
              <w:rPr>
                <w:sz w:val="24"/>
                <w:szCs w:val="24"/>
              </w:rPr>
            </w:pPr>
            <w:sdt>
              <w:sdtPr>
                <w:rPr>
                  <w:sz w:val="24"/>
                  <w:szCs w:val="24"/>
                </w:rPr>
                <w:id w:val="1408269086"/>
                <w14:checkbox>
                  <w14:checked w14:val="0"/>
                  <w14:checkedState w14:val="2612" w14:font="MS Gothic"/>
                  <w14:uncheckedState w14:val="2610" w14:font="MS Gothic"/>
                </w14:checkbox>
              </w:sdtPr>
              <w:sdtEndPr/>
              <w:sdtContent>
                <w:r w:rsidR="008F55A0" w:rsidRPr="00424010">
                  <w:rPr>
                    <w:rFonts w:ascii="MS Gothic" w:eastAsia="MS Gothic" w:hAnsi="MS Gothic" w:hint="eastAsia"/>
                    <w:sz w:val="24"/>
                    <w:szCs w:val="24"/>
                  </w:rPr>
                  <w:t>☐</w:t>
                </w:r>
              </w:sdtContent>
            </w:sdt>
          </w:p>
        </w:tc>
      </w:tr>
      <w:tr w:rsidR="008F55A0" w14:paraId="17381C7B" w14:textId="77777777" w:rsidTr="00FA1C57">
        <w:tc>
          <w:tcPr>
            <w:tcW w:w="7668" w:type="dxa"/>
          </w:tcPr>
          <w:p w14:paraId="4DE798B1" w14:textId="77777777" w:rsidR="008F55A0" w:rsidRDefault="008F55A0" w:rsidP="008F55A0">
            <w:pPr>
              <w:pStyle w:val="ListParagraph"/>
              <w:numPr>
                <w:ilvl w:val="1"/>
                <w:numId w:val="20"/>
              </w:numPr>
              <w:rPr>
                <w:rFonts w:eastAsia="Times New Roman" w:cs="Times New Roman"/>
                <w:iCs/>
                <w:color w:val="000000"/>
                <w:sz w:val="24"/>
                <w:szCs w:val="24"/>
              </w:rPr>
            </w:pPr>
            <w:r w:rsidRPr="005D1FA5">
              <w:rPr>
                <w:rFonts w:eastAsia="Times New Roman" w:cs="Times New Roman"/>
                <w:iCs/>
                <w:color w:val="000000"/>
                <w:sz w:val="24"/>
                <w:szCs w:val="24"/>
              </w:rPr>
              <w:t>The payment of taxes due in any jurisdiction is in arrears.</w:t>
            </w:r>
          </w:p>
          <w:p w14:paraId="71AA103F" w14:textId="11E3AADF" w:rsidR="008F55A0" w:rsidRPr="004622BC" w:rsidRDefault="008F55A0" w:rsidP="008F55A0">
            <w:pPr>
              <w:rPr>
                <w:rFonts w:eastAsia="Times New Roman" w:cs="Times New Roman"/>
                <w:iCs/>
                <w:color w:val="000000"/>
                <w:sz w:val="24"/>
                <w:szCs w:val="24"/>
              </w:rPr>
            </w:pPr>
          </w:p>
        </w:tc>
        <w:tc>
          <w:tcPr>
            <w:tcW w:w="954" w:type="dxa"/>
          </w:tcPr>
          <w:p w14:paraId="243E2A03" w14:textId="3CED8111" w:rsidR="008F55A0" w:rsidRDefault="005B661C" w:rsidP="00FA1C57">
            <w:pPr>
              <w:jc w:val="center"/>
              <w:rPr>
                <w:sz w:val="24"/>
                <w:szCs w:val="24"/>
              </w:rPr>
            </w:pPr>
            <w:sdt>
              <w:sdtPr>
                <w:rPr>
                  <w:sz w:val="24"/>
                  <w:szCs w:val="24"/>
                </w:rPr>
                <w:id w:val="-1510213993"/>
                <w14:checkbox>
                  <w14:checked w14:val="0"/>
                  <w14:checkedState w14:val="2612" w14:font="MS Gothic"/>
                  <w14:uncheckedState w14:val="2610" w14:font="MS Gothic"/>
                </w14:checkbox>
              </w:sdtPr>
              <w:sdtEndPr/>
              <w:sdtContent>
                <w:r w:rsidR="008F55A0" w:rsidRPr="00424010">
                  <w:rPr>
                    <w:rFonts w:ascii="MS Gothic" w:eastAsia="MS Gothic" w:hAnsi="MS Gothic" w:hint="eastAsia"/>
                    <w:sz w:val="24"/>
                    <w:szCs w:val="24"/>
                  </w:rPr>
                  <w:t>☐</w:t>
                </w:r>
              </w:sdtContent>
            </w:sdt>
          </w:p>
        </w:tc>
        <w:tc>
          <w:tcPr>
            <w:tcW w:w="954" w:type="dxa"/>
          </w:tcPr>
          <w:p w14:paraId="7FDE88EE" w14:textId="3EBC33F5" w:rsidR="008F55A0" w:rsidRDefault="005B661C" w:rsidP="00FA1C57">
            <w:pPr>
              <w:jc w:val="center"/>
              <w:rPr>
                <w:sz w:val="24"/>
                <w:szCs w:val="24"/>
              </w:rPr>
            </w:pPr>
            <w:sdt>
              <w:sdtPr>
                <w:rPr>
                  <w:sz w:val="24"/>
                  <w:szCs w:val="24"/>
                </w:rPr>
                <w:id w:val="405967434"/>
                <w14:checkbox>
                  <w14:checked w14:val="0"/>
                  <w14:checkedState w14:val="2612" w14:font="MS Gothic"/>
                  <w14:uncheckedState w14:val="2610" w14:font="MS Gothic"/>
                </w14:checkbox>
              </w:sdtPr>
              <w:sdtEndPr/>
              <w:sdtContent>
                <w:r w:rsidR="008F55A0" w:rsidRPr="00424010">
                  <w:rPr>
                    <w:rFonts w:ascii="MS Gothic" w:eastAsia="MS Gothic" w:hAnsi="MS Gothic" w:hint="eastAsia"/>
                    <w:sz w:val="24"/>
                    <w:szCs w:val="24"/>
                  </w:rPr>
                  <w:t>☐</w:t>
                </w:r>
              </w:sdtContent>
            </w:sdt>
          </w:p>
        </w:tc>
      </w:tr>
      <w:tr w:rsidR="008F55A0" w14:paraId="7D7B28BC" w14:textId="77777777" w:rsidTr="00FA1C57">
        <w:tc>
          <w:tcPr>
            <w:tcW w:w="7668" w:type="dxa"/>
          </w:tcPr>
          <w:p w14:paraId="5E7FB6CA" w14:textId="77777777" w:rsidR="008F55A0" w:rsidRPr="00805CC9" w:rsidRDefault="008F55A0" w:rsidP="008F55A0">
            <w:pPr>
              <w:pStyle w:val="ListParagraph"/>
              <w:numPr>
                <w:ilvl w:val="0"/>
                <w:numId w:val="20"/>
              </w:numPr>
              <w:spacing w:after="200"/>
              <w:rPr>
                <w:sz w:val="24"/>
                <w:szCs w:val="24"/>
              </w:rPr>
            </w:pPr>
            <w:r w:rsidRPr="005D1FA5">
              <w:rPr>
                <w:rFonts w:eastAsia="Times New Roman" w:cs="Times New Roman"/>
                <w:iCs/>
                <w:color w:val="000000"/>
                <w:sz w:val="24"/>
                <w:szCs w:val="24"/>
              </w:rPr>
              <w:t>The Commission, after review of the criminal history record information, may disqualify any prospective registered processor agent from registration for an absence of good moral character or if the payment of taxes in any jurisdiction is in arrears.</w:t>
            </w:r>
          </w:p>
          <w:p w14:paraId="29C4C73C" w14:textId="77777777" w:rsidR="008F55A0" w:rsidRPr="004622BC" w:rsidRDefault="008F55A0" w:rsidP="008F55A0">
            <w:pPr>
              <w:rPr>
                <w:rFonts w:eastAsia="Times New Roman" w:cs="Times New Roman"/>
                <w:iCs/>
                <w:color w:val="000000"/>
                <w:sz w:val="24"/>
                <w:szCs w:val="24"/>
              </w:rPr>
            </w:pPr>
          </w:p>
        </w:tc>
        <w:tc>
          <w:tcPr>
            <w:tcW w:w="954" w:type="dxa"/>
          </w:tcPr>
          <w:p w14:paraId="7D1BFFDE" w14:textId="6B9B2778" w:rsidR="008F55A0" w:rsidRDefault="005B661C" w:rsidP="00FA1C57">
            <w:pPr>
              <w:jc w:val="center"/>
              <w:rPr>
                <w:sz w:val="24"/>
                <w:szCs w:val="24"/>
              </w:rPr>
            </w:pPr>
            <w:sdt>
              <w:sdtPr>
                <w:rPr>
                  <w:sz w:val="24"/>
                  <w:szCs w:val="24"/>
                </w:rPr>
                <w:id w:val="1345437540"/>
                <w14:checkbox>
                  <w14:checked w14:val="0"/>
                  <w14:checkedState w14:val="2612" w14:font="MS Gothic"/>
                  <w14:uncheckedState w14:val="2610" w14:font="MS Gothic"/>
                </w14:checkbox>
              </w:sdtPr>
              <w:sdtEndPr/>
              <w:sdtContent>
                <w:r w:rsidR="008F55A0" w:rsidRPr="00424010">
                  <w:rPr>
                    <w:rFonts w:ascii="MS Gothic" w:eastAsia="MS Gothic" w:hAnsi="MS Gothic" w:hint="eastAsia"/>
                    <w:sz w:val="24"/>
                    <w:szCs w:val="24"/>
                  </w:rPr>
                  <w:t>☐</w:t>
                </w:r>
              </w:sdtContent>
            </w:sdt>
          </w:p>
        </w:tc>
        <w:tc>
          <w:tcPr>
            <w:tcW w:w="954" w:type="dxa"/>
          </w:tcPr>
          <w:p w14:paraId="3633D4E5" w14:textId="3D8B2908" w:rsidR="008F55A0" w:rsidRDefault="005B661C" w:rsidP="00FA1C57">
            <w:pPr>
              <w:jc w:val="center"/>
              <w:rPr>
                <w:sz w:val="24"/>
                <w:szCs w:val="24"/>
              </w:rPr>
            </w:pPr>
            <w:sdt>
              <w:sdtPr>
                <w:rPr>
                  <w:sz w:val="24"/>
                  <w:szCs w:val="24"/>
                </w:rPr>
                <w:id w:val="697052655"/>
                <w14:checkbox>
                  <w14:checked w14:val="0"/>
                  <w14:checkedState w14:val="2612" w14:font="MS Gothic"/>
                  <w14:uncheckedState w14:val="2610" w14:font="MS Gothic"/>
                </w14:checkbox>
              </w:sdtPr>
              <w:sdtEndPr/>
              <w:sdtContent>
                <w:r w:rsidR="008F55A0" w:rsidRPr="00424010">
                  <w:rPr>
                    <w:rFonts w:ascii="MS Gothic" w:eastAsia="MS Gothic" w:hAnsi="MS Gothic" w:hint="eastAsia"/>
                    <w:sz w:val="24"/>
                    <w:szCs w:val="24"/>
                  </w:rPr>
                  <w:t>☐</w:t>
                </w:r>
              </w:sdtContent>
            </w:sdt>
          </w:p>
        </w:tc>
      </w:tr>
      <w:tr w:rsidR="008F55A0" w14:paraId="6ADA0092" w14:textId="77777777" w:rsidTr="00FA1C57">
        <w:tc>
          <w:tcPr>
            <w:tcW w:w="7668" w:type="dxa"/>
          </w:tcPr>
          <w:p w14:paraId="769AF4E2" w14:textId="6FA182CE" w:rsidR="008F55A0" w:rsidRPr="00AD3BF4" w:rsidRDefault="008F55A0" w:rsidP="00AD3BF4">
            <w:pPr>
              <w:pStyle w:val="ListParagraph"/>
              <w:numPr>
                <w:ilvl w:val="0"/>
                <w:numId w:val="20"/>
              </w:numPr>
              <w:rPr>
                <w:rFonts w:eastAsia="Times New Roman" w:cs="Times New Roman"/>
                <w:iCs/>
                <w:color w:val="000000"/>
                <w:sz w:val="24"/>
                <w:szCs w:val="24"/>
              </w:rPr>
            </w:pPr>
            <w:r w:rsidRPr="00995291">
              <w:rPr>
                <w:rFonts w:eastAsia="Times New Roman" w:cs="Times New Roman"/>
                <w:iCs/>
                <w:color w:val="000000"/>
                <w:sz w:val="24"/>
                <w:szCs w:val="24"/>
              </w:rPr>
              <w:t>An identification card remains the property of the Commission and the Commission may order the return or seizure of an identification card if the registration is revoked or expires.</w:t>
            </w:r>
          </w:p>
        </w:tc>
        <w:tc>
          <w:tcPr>
            <w:tcW w:w="954" w:type="dxa"/>
          </w:tcPr>
          <w:p w14:paraId="31B17591" w14:textId="18DD3DB5" w:rsidR="008F55A0" w:rsidRDefault="005B661C" w:rsidP="00FA1C57">
            <w:pPr>
              <w:jc w:val="center"/>
              <w:rPr>
                <w:sz w:val="24"/>
                <w:szCs w:val="24"/>
              </w:rPr>
            </w:pPr>
            <w:sdt>
              <w:sdtPr>
                <w:rPr>
                  <w:sz w:val="24"/>
                  <w:szCs w:val="24"/>
                </w:rPr>
                <w:id w:val="1542792758"/>
                <w14:checkbox>
                  <w14:checked w14:val="0"/>
                  <w14:checkedState w14:val="2612" w14:font="MS Gothic"/>
                  <w14:uncheckedState w14:val="2610" w14:font="MS Gothic"/>
                </w14:checkbox>
              </w:sdtPr>
              <w:sdtEndPr/>
              <w:sdtContent>
                <w:r w:rsidR="008F55A0" w:rsidRPr="00424010">
                  <w:rPr>
                    <w:rFonts w:ascii="MS Gothic" w:eastAsia="MS Gothic" w:hAnsi="MS Gothic" w:hint="eastAsia"/>
                    <w:sz w:val="24"/>
                    <w:szCs w:val="24"/>
                  </w:rPr>
                  <w:t>☐</w:t>
                </w:r>
              </w:sdtContent>
            </w:sdt>
          </w:p>
        </w:tc>
        <w:tc>
          <w:tcPr>
            <w:tcW w:w="954" w:type="dxa"/>
          </w:tcPr>
          <w:p w14:paraId="7FF81211" w14:textId="4EA4470A" w:rsidR="008F55A0" w:rsidRDefault="005B661C" w:rsidP="00FA1C57">
            <w:pPr>
              <w:jc w:val="center"/>
              <w:rPr>
                <w:sz w:val="24"/>
                <w:szCs w:val="24"/>
              </w:rPr>
            </w:pPr>
            <w:sdt>
              <w:sdtPr>
                <w:rPr>
                  <w:sz w:val="24"/>
                  <w:szCs w:val="24"/>
                </w:rPr>
                <w:id w:val="1422678345"/>
                <w14:checkbox>
                  <w14:checked w14:val="0"/>
                  <w14:checkedState w14:val="2612" w14:font="MS Gothic"/>
                  <w14:uncheckedState w14:val="2610" w14:font="MS Gothic"/>
                </w14:checkbox>
              </w:sdtPr>
              <w:sdtEndPr/>
              <w:sdtContent>
                <w:r w:rsidR="008F55A0" w:rsidRPr="00424010">
                  <w:rPr>
                    <w:rFonts w:ascii="MS Gothic" w:eastAsia="MS Gothic" w:hAnsi="MS Gothic" w:hint="eastAsia"/>
                    <w:sz w:val="24"/>
                    <w:szCs w:val="24"/>
                  </w:rPr>
                  <w:t>☐</w:t>
                </w:r>
              </w:sdtContent>
            </w:sdt>
          </w:p>
        </w:tc>
      </w:tr>
    </w:tbl>
    <w:p w14:paraId="17BB9C9E" w14:textId="77777777" w:rsidR="001A68CF" w:rsidRPr="004622BC" w:rsidRDefault="001A68CF" w:rsidP="004622BC">
      <w:pPr>
        <w:spacing w:after="0" w:line="240" w:lineRule="auto"/>
        <w:rPr>
          <w:rFonts w:eastAsia="Times New Roman" w:cs="Times New Roman"/>
          <w:iCs/>
          <w:color w:val="000000"/>
          <w:sz w:val="24"/>
          <w:szCs w:val="24"/>
        </w:rPr>
      </w:pPr>
    </w:p>
    <w:p w14:paraId="0F09EF1A" w14:textId="77777777" w:rsidR="001A68CF" w:rsidRDefault="001A68CF" w:rsidP="001A68CF">
      <w:pPr>
        <w:spacing w:line="240" w:lineRule="auto"/>
        <w:rPr>
          <w:b/>
          <w:sz w:val="24"/>
          <w:szCs w:val="24"/>
        </w:rPr>
      </w:pPr>
      <w:r w:rsidRPr="005D1FA5">
        <w:rPr>
          <w:b/>
          <w:sz w:val="24"/>
          <w:szCs w:val="24"/>
        </w:rPr>
        <w:t>Please review and answer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8"/>
        <w:gridCol w:w="819"/>
        <w:gridCol w:w="819"/>
      </w:tblGrid>
      <w:tr w:rsidR="004622BC" w14:paraId="1913B759" w14:textId="77777777" w:rsidTr="009147C2">
        <w:trPr>
          <w:tblHeader/>
        </w:trPr>
        <w:tc>
          <w:tcPr>
            <w:tcW w:w="7938" w:type="dxa"/>
          </w:tcPr>
          <w:p w14:paraId="0DB33DEF" w14:textId="77777777" w:rsidR="004622BC" w:rsidRDefault="004622BC" w:rsidP="001A68CF">
            <w:pPr>
              <w:rPr>
                <w:rFonts w:eastAsia="Times New Roman" w:cs="Times New Roman"/>
                <w:iCs/>
                <w:color w:val="000000"/>
                <w:sz w:val="24"/>
                <w:szCs w:val="24"/>
              </w:rPr>
            </w:pPr>
          </w:p>
        </w:tc>
        <w:tc>
          <w:tcPr>
            <w:tcW w:w="819" w:type="dxa"/>
          </w:tcPr>
          <w:p w14:paraId="305BA92E" w14:textId="5B090EC0" w:rsidR="004622BC" w:rsidRDefault="004622BC" w:rsidP="00FA1C57">
            <w:pPr>
              <w:jc w:val="center"/>
              <w:rPr>
                <w:rFonts w:eastAsia="Times New Roman" w:cs="Times New Roman"/>
                <w:iCs/>
                <w:color w:val="000000"/>
                <w:sz w:val="24"/>
                <w:szCs w:val="24"/>
              </w:rPr>
            </w:pPr>
            <w:r>
              <w:rPr>
                <w:rFonts w:eastAsia="Times New Roman" w:cs="Times New Roman"/>
                <w:iCs/>
                <w:color w:val="000000"/>
                <w:sz w:val="24"/>
                <w:szCs w:val="24"/>
              </w:rPr>
              <w:t>Yes</w:t>
            </w:r>
          </w:p>
        </w:tc>
        <w:tc>
          <w:tcPr>
            <w:tcW w:w="819" w:type="dxa"/>
          </w:tcPr>
          <w:p w14:paraId="47761BC2" w14:textId="0587BAFD" w:rsidR="004622BC" w:rsidRDefault="004622BC" w:rsidP="00FA1C57">
            <w:pPr>
              <w:jc w:val="center"/>
              <w:rPr>
                <w:rFonts w:eastAsia="Times New Roman" w:cs="Times New Roman"/>
                <w:iCs/>
                <w:color w:val="000000"/>
                <w:sz w:val="24"/>
                <w:szCs w:val="24"/>
              </w:rPr>
            </w:pPr>
            <w:r>
              <w:rPr>
                <w:rFonts w:eastAsia="Times New Roman" w:cs="Times New Roman"/>
                <w:iCs/>
                <w:color w:val="000000"/>
                <w:sz w:val="24"/>
                <w:szCs w:val="24"/>
              </w:rPr>
              <w:t>No</w:t>
            </w:r>
          </w:p>
        </w:tc>
      </w:tr>
      <w:tr w:rsidR="008F55A0" w14:paraId="55213C45" w14:textId="77777777" w:rsidTr="009147C2">
        <w:tc>
          <w:tcPr>
            <w:tcW w:w="7938" w:type="dxa"/>
          </w:tcPr>
          <w:p w14:paraId="399FB006" w14:textId="77777777" w:rsidR="008F55A0" w:rsidRPr="004622BC" w:rsidRDefault="008F55A0" w:rsidP="008F55A0">
            <w:pPr>
              <w:pStyle w:val="ListParagraph"/>
              <w:numPr>
                <w:ilvl w:val="0"/>
                <w:numId w:val="23"/>
              </w:numPr>
              <w:rPr>
                <w:rFonts w:eastAsia="Times New Roman" w:cs="Times New Roman"/>
                <w:iCs/>
                <w:color w:val="000000"/>
                <w:sz w:val="24"/>
                <w:szCs w:val="24"/>
              </w:rPr>
            </w:pPr>
            <w:r w:rsidRPr="004622BC">
              <w:rPr>
                <w:rFonts w:eastAsia="Times New Roman" w:cs="Times New Roman"/>
                <w:iCs/>
                <w:sz w:val="24"/>
                <w:szCs w:val="24"/>
              </w:rPr>
              <w:t>The party applying for the processor license irrevocably gives consent to the Commission and persons authorized by the Commission to:</w:t>
            </w:r>
          </w:p>
          <w:p w14:paraId="246D8AF4" w14:textId="31BCC1B3" w:rsidR="008F55A0" w:rsidRPr="004622BC" w:rsidRDefault="008F55A0" w:rsidP="008F55A0">
            <w:pPr>
              <w:rPr>
                <w:rFonts w:eastAsia="Times New Roman" w:cs="Times New Roman"/>
                <w:iCs/>
                <w:color w:val="000000"/>
                <w:sz w:val="24"/>
                <w:szCs w:val="24"/>
              </w:rPr>
            </w:pPr>
          </w:p>
        </w:tc>
        <w:tc>
          <w:tcPr>
            <w:tcW w:w="819" w:type="dxa"/>
          </w:tcPr>
          <w:p w14:paraId="19788045" w14:textId="438A44A9" w:rsidR="008F55A0" w:rsidRDefault="008F55A0" w:rsidP="00FA1C57">
            <w:pPr>
              <w:jc w:val="center"/>
              <w:rPr>
                <w:rFonts w:eastAsia="Times New Roman" w:cs="Times New Roman"/>
                <w:iCs/>
                <w:color w:val="000000"/>
                <w:sz w:val="24"/>
                <w:szCs w:val="24"/>
              </w:rPr>
            </w:pPr>
          </w:p>
        </w:tc>
        <w:tc>
          <w:tcPr>
            <w:tcW w:w="819" w:type="dxa"/>
          </w:tcPr>
          <w:p w14:paraId="3EDD9170" w14:textId="51E7C374" w:rsidR="008F55A0" w:rsidRDefault="008F55A0" w:rsidP="00FA1C57">
            <w:pPr>
              <w:jc w:val="center"/>
              <w:rPr>
                <w:rFonts w:eastAsia="Times New Roman" w:cs="Times New Roman"/>
                <w:iCs/>
                <w:color w:val="000000"/>
                <w:sz w:val="24"/>
                <w:szCs w:val="24"/>
              </w:rPr>
            </w:pPr>
          </w:p>
        </w:tc>
      </w:tr>
      <w:tr w:rsidR="004622BC" w14:paraId="3C6D5715" w14:textId="77777777" w:rsidTr="009147C2">
        <w:tc>
          <w:tcPr>
            <w:tcW w:w="7938" w:type="dxa"/>
          </w:tcPr>
          <w:p w14:paraId="5787D920" w14:textId="222407A8" w:rsidR="004622BC" w:rsidRPr="004622BC" w:rsidRDefault="004622BC" w:rsidP="008F55A0">
            <w:pPr>
              <w:pStyle w:val="ListParagraph"/>
              <w:numPr>
                <w:ilvl w:val="1"/>
                <w:numId w:val="23"/>
              </w:numPr>
              <w:rPr>
                <w:rFonts w:eastAsia="Times New Roman" w:cs="Times New Roman"/>
                <w:iCs/>
                <w:sz w:val="24"/>
                <w:szCs w:val="24"/>
              </w:rPr>
            </w:pPr>
            <w:r w:rsidRPr="004622BC">
              <w:rPr>
                <w:rFonts w:eastAsia="Times New Roman" w:cs="Times New Roman"/>
                <w:iCs/>
                <w:sz w:val="24"/>
                <w:szCs w:val="24"/>
              </w:rPr>
              <w:t xml:space="preserve">Verify all information provided in the </w:t>
            </w:r>
            <w:r w:rsidR="00884FC9">
              <w:rPr>
                <w:rFonts w:eastAsia="Times New Roman" w:cs="Times New Roman"/>
                <w:iCs/>
                <w:sz w:val="24"/>
                <w:szCs w:val="24"/>
              </w:rPr>
              <w:t>Application</w:t>
            </w:r>
            <w:r w:rsidRPr="004622BC">
              <w:rPr>
                <w:rFonts w:eastAsia="Times New Roman" w:cs="Times New Roman"/>
                <w:iCs/>
                <w:sz w:val="24"/>
                <w:szCs w:val="24"/>
              </w:rPr>
              <w:t xml:space="preserve"> documents; and </w:t>
            </w:r>
          </w:p>
          <w:p w14:paraId="771200F3" w14:textId="77777777" w:rsidR="004622BC" w:rsidRDefault="004622BC" w:rsidP="004622BC">
            <w:pPr>
              <w:rPr>
                <w:rFonts w:eastAsia="Times New Roman" w:cs="Times New Roman"/>
                <w:iCs/>
                <w:color w:val="000000"/>
                <w:sz w:val="24"/>
                <w:szCs w:val="24"/>
              </w:rPr>
            </w:pPr>
          </w:p>
        </w:tc>
        <w:tc>
          <w:tcPr>
            <w:tcW w:w="819" w:type="dxa"/>
          </w:tcPr>
          <w:p w14:paraId="08BB5AF9" w14:textId="5C9E6C79" w:rsidR="004622BC" w:rsidRDefault="005B661C" w:rsidP="00FA1C57">
            <w:pPr>
              <w:jc w:val="center"/>
              <w:rPr>
                <w:rFonts w:eastAsia="Times New Roman" w:cs="Times New Roman"/>
                <w:iCs/>
                <w:color w:val="000000"/>
                <w:sz w:val="24"/>
                <w:szCs w:val="24"/>
              </w:rPr>
            </w:pPr>
            <w:sdt>
              <w:sdtPr>
                <w:rPr>
                  <w:sz w:val="24"/>
                  <w:szCs w:val="24"/>
                </w:rPr>
                <w:id w:val="-217979387"/>
                <w14:checkbox>
                  <w14:checked w14:val="0"/>
                  <w14:checkedState w14:val="2612" w14:font="MS Gothic"/>
                  <w14:uncheckedState w14:val="2610" w14:font="MS Gothic"/>
                </w14:checkbox>
              </w:sdtPr>
              <w:sdtEndPr/>
              <w:sdtContent>
                <w:r w:rsidR="004622BC" w:rsidRPr="00D771B8">
                  <w:rPr>
                    <w:rFonts w:ascii="MS Gothic" w:eastAsia="MS Gothic" w:hAnsi="MS Gothic" w:hint="eastAsia"/>
                    <w:sz w:val="24"/>
                    <w:szCs w:val="24"/>
                  </w:rPr>
                  <w:t>☐</w:t>
                </w:r>
              </w:sdtContent>
            </w:sdt>
          </w:p>
        </w:tc>
        <w:tc>
          <w:tcPr>
            <w:tcW w:w="819" w:type="dxa"/>
          </w:tcPr>
          <w:p w14:paraId="169DBD21" w14:textId="0CA992D3" w:rsidR="004622BC" w:rsidRDefault="005B661C" w:rsidP="00FA1C57">
            <w:pPr>
              <w:jc w:val="center"/>
              <w:rPr>
                <w:rFonts w:eastAsia="Times New Roman" w:cs="Times New Roman"/>
                <w:iCs/>
                <w:color w:val="000000"/>
                <w:sz w:val="24"/>
                <w:szCs w:val="24"/>
              </w:rPr>
            </w:pPr>
            <w:sdt>
              <w:sdtPr>
                <w:rPr>
                  <w:sz w:val="24"/>
                  <w:szCs w:val="24"/>
                </w:rPr>
                <w:id w:val="-1354648521"/>
                <w14:checkbox>
                  <w14:checked w14:val="0"/>
                  <w14:checkedState w14:val="2612" w14:font="MS Gothic"/>
                  <w14:uncheckedState w14:val="2610" w14:font="MS Gothic"/>
                </w14:checkbox>
              </w:sdtPr>
              <w:sdtEndPr/>
              <w:sdtContent>
                <w:r w:rsidR="004622BC" w:rsidRPr="00D771B8">
                  <w:rPr>
                    <w:rFonts w:ascii="MS Gothic" w:eastAsia="MS Gothic" w:hAnsi="MS Gothic" w:hint="eastAsia"/>
                    <w:sz w:val="24"/>
                    <w:szCs w:val="24"/>
                  </w:rPr>
                  <w:t>☐</w:t>
                </w:r>
              </w:sdtContent>
            </w:sdt>
          </w:p>
        </w:tc>
      </w:tr>
      <w:tr w:rsidR="004622BC" w14:paraId="1CC3FE4A" w14:textId="77777777" w:rsidTr="009147C2">
        <w:tc>
          <w:tcPr>
            <w:tcW w:w="7938" w:type="dxa"/>
          </w:tcPr>
          <w:p w14:paraId="5010153C" w14:textId="77777777" w:rsidR="004622BC" w:rsidRPr="004622BC" w:rsidRDefault="004622BC" w:rsidP="008F55A0">
            <w:pPr>
              <w:pStyle w:val="ListParagraph"/>
              <w:numPr>
                <w:ilvl w:val="1"/>
                <w:numId w:val="23"/>
              </w:numPr>
              <w:rPr>
                <w:rFonts w:eastAsia="Times New Roman" w:cs="Times New Roman"/>
                <w:iCs/>
                <w:sz w:val="24"/>
                <w:szCs w:val="24"/>
              </w:rPr>
            </w:pPr>
            <w:r w:rsidRPr="004622BC">
              <w:rPr>
                <w:rFonts w:eastAsia="Times New Roman" w:cs="Times New Roman"/>
                <w:iCs/>
                <w:sz w:val="24"/>
                <w:szCs w:val="24"/>
              </w:rPr>
              <w:t>Conduct a background investigation of the individual(s).</w:t>
            </w:r>
          </w:p>
          <w:p w14:paraId="49B28E08" w14:textId="77777777" w:rsidR="004622BC" w:rsidRDefault="004622BC" w:rsidP="004622BC">
            <w:pPr>
              <w:rPr>
                <w:rFonts w:eastAsia="Times New Roman" w:cs="Times New Roman"/>
                <w:iCs/>
                <w:color w:val="000000"/>
                <w:sz w:val="24"/>
                <w:szCs w:val="24"/>
              </w:rPr>
            </w:pPr>
          </w:p>
        </w:tc>
        <w:tc>
          <w:tcPr>
            <w:tcW w:w="819" w:type="dxa"/>
          </w:tcPr>
          <w:p w14:paraId="61FF94BB" w14:textId="1D260BD8" w:rsidR="004622BC" w:rsidRDefault="005B661C" w:rsidP="00FA1C57">
            <w:pPr>
              <w:jc w:val="center"/>
              <w:rPr>
                <w:rFonts w:eastAsia="Times New Roman" w:cs="Times New Roman"/>
                <w:iCs/>
                <w:color w:val="000000"/>
                <w:sz w:val="24"/>
                <w:szCs w:val="24"/>
              </w:rPr>
            </w:pPr>
            <w:sdt>
              <w:sdtPr>
                <w:rPr>
                  <w:sz w:val="24"/>
                  <w:szCs w:val="24"/>
                </w:rPr>
                <w:id w:val="-1989697431"/>
                <w14:checkbox>
                  <w14:checked w14:val="0"/>
                  <w14:checkedState w14:val="2612" w14:font="MS Gothic"/>
                  <w14:uncheckedState w14:val="2610" w14:font="MS Gothic"/>
                </w14:checkbox>
              </w:sdtPr>
              <w:sdtEndPr/>
              <w:sdtContent>
                <w:r w:rsidR="004622BC" w:rsidRPr="00D771B8">
                  <w:rPr>
                    <w:rFonts w:ascii="MS Gothic" w:eastAsia="MS Gothic" w:hAnsi="MS Gothic" w:hint="eastAsia"/>
                    <w:sz w:val="24"/>
                    <w:szCs w:val="24"/>
                  </w:rPr>
                  <w:t>☐</w:t>
                </w:r>
              </w:sdtContent>
            </w:sdt>
          </w:p>
        </w:tc>
        <w:tc>
          <w:tcPr>
            <w:tcW w:w="819" w:type="dxa"/>
          </w:tcPr>
          <w:p w14:paraId="24F9C33F" w14:textId="41266870" w:rsidR="004622BC" w:rsidRDefault="005B661C" w:rsidP="00FA1C57">
            <w:pPr>
              <w:jc w:val="center"/>
              <w:rPr>
                <w:rFonts w:eastAsia="Times New Roman" w:cs="Times New Roman"/>
                <w:iCs/>
                <w:color w:val="000000"/>
                <w:sz w:val="24"/>
                <w:szCs w:val="24"/>
              </w:rPr>
            </w:pPr>
            <w:sdt>
              <w:sdtPr>
                <w:rPr>
                  <w:sz w:val="24"/>
                  <w:szCs w:val="24"/>
                </w:rPr>
                <w:id w:val="-1058782365"/>
                <w14:checkbox>
                  <w14:checked w14:val="0"/>
                  <w14:checkedState w14:val="2612" w14:font="MS Gothic"/>
                  <w14:uncheckedState w14:val="2610" w14:font="MS Gothic"/>
                </w14:checkbox>
              </w:sdtPr>
              <w:sdtEndPr/>
              <w:sdtContent>
                <w:r w:rsidR="004622BC" w:rsidRPr="00D771B8">
                  <w:rPr>
                    <w:rFonts w:ascii="MS Gothic" w:eastAsia="MS Gothic" w:hAnsi="MS Gothic" w:hint="eastAsia"/>
                    <w:sz w:val="24"/>
                    <w:szCs w:val="24"/>
                  </w:rPr>
                  <w:t>☐</w:t>
                </w:r>
              </w:sdtContent>
            </w:sdt>
          </w:p>
        </w:tc>
      </w:tr>
      <w:tr w:rsidR="004622BC" w14:paraId="4B17C004" w14:textId="77777777" w:rsidTr="009147C2">
        <w:tc>
          <w:tcPr>
            <w:tcW w:w="7938" w:type="dxa"/>
          </w:tcPr>
          <w:p w14:paraId="25FF0B6A" w14:textId="77AF4B67" w:rsidR="004622BC" w:rsidRPr="00FA1C57" w:rsidRDefault="004622BC" w:rsidP="004622BC">
            <w:pPr>
              <w:pStyle w:val="ListParagraph"/>
              <w:numPr>
                <w:ilvl w:val="0"/>
                <w:numId w:val="23"/>
              </w:numPr>
              <w:rPr>
                <w:rFonts w:eastAsia="Times New Roman" w:cs="Times New Roman"/>
                <w:iCs/>
                <w:sz w:val="24"/>
                <w:szCs w:val="24"/>
              </w:rPr>
            </w:pPr>
            <w:r w:rsidRPr="004622BC">
              <w:rPr>
                <w:rFonts w:eastAsia="Times New Roman" w:cs="Times New Roman"/>
                <w:iCs/>
                <w:sz w:val="24"/>
                <w:szCs w:val="24"/>
              </w:rPr>
              <w:t>The party applying for the processor license waives any contractual, statutory, or common law obligation of confidentiality and authorizes any government agency in any jurisdiction to release to and provide access to the Commission of any and all</w:t>
            </w:r>
            <w:r w:rsidRPr="004622BC">
              <w:rPr>
                <w:rFonts w:eastAsia="Times New Roman" w:cs="Times New Roman"/>
                <w:sz w:val="24"/>
                <w:szCs w:val="24"/>
              </w:rPr>
              <w:t xml:space="preserve"> </w:t>
            </w:r>
            <w:r w:rsidRPr="004622BC">
              <w:rPr>
                <w:rFonts w:eastAsia="Times New Roman" w:cs="Times New Roman"/>
                <w:iCs/>
                <w:sz w:val="24"/>
                <w:szCs w:val="24"/>
              </w:rPr>
              <w:t xml:space="preserve">information the </w:t>
            </w:r>
            <w:r w:rsidR="00884FC9">
              <w:rPr>
                <w:rFonts w:eastAsia="Times New Roman" w:cs="Times New Roman"/>
                <w:iCs/>
                <w:sz w:val="24"/>
                <w:szCs w:val="24"/>
              </w:rPr>
              <w:t>Applicant</w:t>
            </w:r>
            <w:r w:rsidRPr="004622BC">
              <w:rPr>
                <w:rFonts w:eastAsia="Times New Roman" w:cs="Times New Roman"/>
                <w:iCs/>
                <w:sz w:val="24"/>
                <w:szCs w:val="24"/>
              </w:rPr>
              <w:t xml:space="preserve"> has provided to any other jurisdiction while seeking a cannabis-related license in that other jurisdiction, as well as the information obtained by that other jurisdiction during the course of any investigation it may have conducted regarding the </w:t>
            </w:r>
            <w:r w:rsidR="00884FC9">
              <w:rPr>
                <w:rFonts w:eastAsia="Times New Roman" w:cs="Times New Roman"/>
                <w:iCs/>
                <w:sz w:val="24"/>
                <w:szCs w:val="24"/>
              </w:rPr>
              <w:t>Applicant</w:t>
            </w:r>
            <w:r w:rsidRPr="004622BC">
              <w:rPr>
                <w:rFonts w:eastAsia="Times New Roman" w:cs="Times New Roman"/>
                <w:iCs/>
                <w:sz w:val="24"/>
                <w:szCs w:val="24"/>
              </w:rPr>
              <w:t>.</w:t>
            </w:r>
          </w:p>
        </w:tc>
        <w:tc>
          <w:tcPr>
            <w:tcW w:w="819" w:type="dxa"/>
          </w:tcPr>
          <w:p w14:paraId="4465B3A1" w14:textId="2AEB9C04" w:rsidR="004622BC" w:rsidRDefault="005B661C" w:rsidP="00FA1C57">
            <w:pPr>
              <w:jc w:val="center"/>
              <w:rPr>
                <w:rFonts w:eastAsia="Times New Roman" w:cs="Times New Roman"/>
                <w:iCs/>
                <w:color w:val="000000"/>
                <w:sz w:val="24"/>
                <w:szCs w:val="24"/>
              </w:rPr>
            </w:pPr>
            <w:sdt>
              <w:sdtPr>
                <w:rPr>
                  <w:sz w:val="24"/>
                  <w:szCs w:val="24"/>
                </w:rPr>
                <w:id w:val="-470984191"/>
                <w14:checkbox>
                  <w14:checked w14:val="0"/>
                  <w14:checkedState w14:val="2612" w14:font="MS Gothic"/>
                  <w14:uncheckedState w14:val="2610" w14:font="MS Gothic"/>
                </w14:checkbox>
              </w:sdtPr>
              <w:sdtEndPr/>
              <w:sdtContent>
                <w:r w:rsidR="004622BC" w:rsidRPr="00EF0F1F">
                  <w:rPr>
                    <w:rFonts w:ascii="MS Gothic" w:eastAsia="MS Gothic" w:hAnsi="MS Gothic" w:hint="eastAsia"/>
                    <w:sz w:val="24"/>
                    <w:szCs w:val="24"/>
                  </w:rPr>
                  <w:t>☐</w:t>
                </w:r>
              </w:sdtContent>
            </w:sdt>
          </w:p>
        </w:tc>
        <w:tc>
          <w:tcPr>
            <w:tcW w:w="819" w:type="dxa"/>
          </w:tcPr>
          <w:p w14:paraId="0CA90454" w14:textId="2F8CAB9F" w:rsidR="004622BC" w:rsidRDefault="005B661C" w:rsidP="00FA1C57">
            <w:pPr>
              <w:jc w:val="center"/>
              <w:rPr>
                <w:rFonts w:eastAsia="Times New Roman" w:cs="Times New Roman"/>
                <w:iCs/>
                <w:color w:val="000000"/>
                <w:sz w:val="24"/>
                <w:szCs w:val="24"/>
              </w:rPr>
            </w:pPr>
            <w:sdt>
              <w:sdtPr>
                <w:rPr>
                  <w:sz w:val="24"/>
                  <w:szCs w:val="24"/>
                </w:rPr>
                <w:id w:val="-1420865456"/>
                <w14:checkbox>
                  <w14:checked w14:val="0"/>
                  <w14:checkedState w14:val="2612" w14:font="MS Gothic"/>
                  <w14:uncheckedState w14:val="2610" w14:font="MS Gothic"/>
                </w14:checkbox>
              </w:sdtPr>
              <w:sdtEndPr/>
              <w:sdtContent>
                <w:r w:rsidR="004622BC" w:rsidRPr="00EF0F1F">
                  <w:rPr>
                    <w:rFonts w:ascii="MS Gothic" w:eastAsia="MS Gothic" w:hAnsi="MS Gothic" w:hint="eastAsia"/>
                    <w:sz w:val="24"/>
                    <w:szCs w:val="24"/>
                  </w:rPr>
                  <w:t>☐</w:t>
                </w:r>
              </w:sdtContent>
            </w:sdt>
          </w:p>
        </w:tc>
      </w:tr>
      <w:tr w:rsidR="004622BC" w14:paraId="3DDE5407" w14:textId="77777777" w:rsidTr="009147C2">
        <w:tc>
          <w:tcPr>
            <w:tcW w:w="7938" w:type="dxa"/>
          </w:tcPr>
          <w:p w14:paraId="5019F6E3" w14:textId="1DA8E876" w:rsidR="004622BC" w:rsidRPr="004622BC" w:rsidRDefault="004622BC" w:rsidP="008F55A0">
            <w:pPr>
              <w:pStyle w:val="ListParagraph"/>
              <w:numPr>
                <w:ilvl w:val="0"/>
                <w:numId w:val="23"/>
              </w:numPr>
              <w:rPr>
                <w:rFonts w:eastAsia="Times New Roman" w:cs="Times New Roman"/>
                <w:iCs/>
                <w:color w:val="000000"/>
                <w:sz w:val="24"/>
                <w:szCs w:val="24"/>
              </w:rPr>
            </w:pPr>
            <w:r w:rsidRPr="004622BC">
              <w:rPr>
                <w:rFonts w:eastAsia="Times New Roman" w:cs="Times New Roman"/>
                <w:iCs/>
                <w:sz w:val="24"/>
                <w:szCs w:val="24"/>
              </w:rPr>
              <w:lastRenderedPageBreak/>
              <w:t>The party applying for the processor license releases all financial institutions, fiduciaries, and other parties from any contractual, statutory or common law obligation of confidentiality to provide financial, personal and background information to the</w:t>
            </w:r>
            <w:r w:rsidRPr="004622BC">
              <w:rPr>
                <w:rFonts w:eastAsia="Times New Roman" w:cs="Times New Roman"/>
                <w:sz w:val="24"/>
                <w:szCs w:val="24"/>
              </w:rPr>
              <w:t xml:space="preserve"> </w:t>
            </w:r>
            <w:r w:rsidRPr="004622BC">
              <w:rPr>
                <w:rFonts w:eastAsia="Times New Roman" w:cs="Times New Roman"/>
                <w:iCs/>
                <w:sz w:val="24"/>
                <w:szCs w:val="24"/>
              </w:rPr>
              <w:t xml:space="preserve">Commission relevant to the </w:t>
            </w:r>
            <w:r w:rsidR="00884FC9">
              <w:rPr>
                <w:rFonts w:eastAsia="Times New Roman" w:cs="Times New Roman"/>
                <w:iCs/>
                <w:sz w:val="24"/>
                <w:szCs w:val="24"/>
              </w:rPr>
              <w:t>Applicant</w:t>
            </w:r>
            <w:r w:rsidRPr="004622BC">
              <w:rPr>
                <w:rFonts w:eastAsia="Times New Roman" w:cs="Times New Roman"/>
                <w:iCs/>
                <w:sz w:val="24"/>
                <w:szCs w:val="24"/>
              </w:rPr>
              <w:t xml:space="preserve">’s capacity to manage a licensed processor facility and the </w:t>
            </w:r>
            <w:r w:rsidR="00884FC9">
              <w:rPr>
                <w:rFonts w:eastAsia="Times New Roman" w:cs="Times New Roman"/>
                <w:iCs/>
                <w:sz w:val="24"/>
                <w:szCs w:val="24"/>
              </w:rPr>
              <w:t>Applicant</w:t>
            </w:r>
            <w:r w:rsidRPr="004622BC">
              <w:rPr>
                <w:rFonts w:eastAsia="Times New Roman" w:cs="Times New Roman"/>
                <w:iCs/>
                <w:sz w:val="24"/>
                <w:szCs w:val="24"/>
              </w:rPr>
              <w:t>’s good moral character.</w:t>
            </w:r>
          </w:p>
          <w:p w14:paraId="692E2774" w14:textId="6598F376" w:rsidR="004622BC" w:rsidRPr="004622BC" w:rsidRDefault="004622BC" w:rsidP="004622BC">
            <w:pPr>
              <w:rPr>
                <w:rFonts w:eastAsia="Times New Roman" w:cs="Times New Roman"/>
                <w:iCs/>
                <w:color w:val="000000"/>
                <w:sz w:val="24"/>
                <w:szCs w:val="24"/>
              </w:rPr>
            </w:pPr>
          </w:p>
        </w:tc>
        <w:tc>
          <w:tcPr>
            <w:tcW w:w="819" w:type="dxa"/>
          </w:tcPr>
          <w:p w14:paraId="2AAC6A5A" w14:textId="67F352C0" w:rsidR="004622BC" w:rsidRDefault="005B661C" w:rsidP="00FA1C57">
            <w:pPr>
              <w:jc w:val="center"/>
              <w:rPr>
                <w:rFonts w:eastAsia="Times New Roman" w:cs="Times New Roman"/>
                <w:iCs/>
                <w:color w:val="000000"/>
                <w:sz w:val="24"/>
                <w:szCs w:val="24"/>
              </w:rPr>
            </w:pPr>
            <w:sdt>
              <w:sdtPr>
                <w:rPr>
                  <w:sz w:val="24"/>
                  <w:szCs w:val="24"/>
                </w:rPr>
                <w:id w:val="1469705203"/>
                <w14:checkbox>
                  <w14:checked w14:val="0"/>
                  <w14:checkedState w14:val="2612" w14:font="MS Gothic"/>
                  <w14:uncheckedState w14:val="2610" w14:font="MS Gothic"/>
                </w14:checkbox>
              </w:sdtPr>
              <w:sdtEndPr/>
              <w:sdtContent>
                <w:r w:rsidR="00455446">
                  <w:rPr>
                    <w:rFonts w:ascii="MS Gothic" w:eastAsia="MS Gothic" w:hAnsi="MS Gothic" w:hint="eastAsia"/>
                    <w:sz w:val="24"/>
                    <w:szCs w:val="24"/>
                  </w:rPr>
                  <w:t>☐</w:t>
                </w:r>
              </w:sdtContent>
            </w:sdt>
          </w:p>
        </w:tc>
        <w:tc>
          <w:tcPr>
            <w:tcW w:w="819" w:type="dxa"/>
          </w:tcPr>
          <w:p w14:paraId="3378D709" w14:textId="53013FBD" w:rsidR="004622BC" w:rsidRDefault="005B661C" w:rsidP="00FA1C57">
            <w:pPr>
              <w:jc w:val="center"/>
              <w:rPr>
                <w:rFonts w:eastAsia="Times New Roman" w:cs="Times New Roman"/>
                <w:iCs/>
                <w:color w:val="000000"/>
                <w:sz w:val="24"/>
                <w:szCs w:val="24"/>
              </w:rPr>
            </w:pPr>
            <w:sdt>
              <w:sdtPr>
                <w:rPr>
                  <w:sz w:val="24"/>
                  <w:szCs w:val="24"/>
                </w:rPr>
                <w:id w:val="-2059314784"/>
                <w14:checkbox>
                  <w14:checked w14:val="0"/>
                  <w14:checkedState w14:val="2612" w14:font="MS Gothic"/>
                  <w14:uncheckedState w14:val="2610" w14:font="MS Gothic"/>
                </w14:checkbox>
              </w:sdtPr>
              <w:sdtEndPr/>
              <w:sdtContent>
                <w:r w:rsidR="004622BC" w:rsidRPr="00EF0F1F">
                  <w:rPr>
                    <w:rFonts w:ascii="MS Gothic" w:eastAsia="MS Gothic" w:hAnsi="MS Gothic" w:hint="eastAsia"/>
                    <w:sz w:val="24"/>
                    <w:szCs w:val="24"/>
                  </w:rPr>
                  <w:t>☐</w:t>
                </w:r>
              </w:sdtContent>
            </w:sdt>
          </w:p>
        </w:tc>
      </w:tr>
      <w:tr w:rsidR="004622BC" w14:paraId="1161CDB6" w14:textId="77777777" w:rsidTr="009147C2">
        <w:tc>
          <w:tcPr>
            <w:tcW w:w="7938" w:type="dxa"/>
          </w:tcPr>
          <w:p w14:paraId="4E4B703A" w14:textId="0D7BB94C" w:rsidR="004622BC" w:rsidRPr="004622BC" w:rsidRDefault="004622BC" w:rsidP="008F55A0">
            <w:pPr>
              <w:pStyle w:val="ListParagraph"/>
              <w:numPr>
                <w:ilvl w:val="0"/>
                <w:numId w:val="23"/>
              </w:numPr>
              <w:rPr>
                <w:rFonts w:eastAsia="Times New Roman" w:cs="Times New Roman"/>
                <w:iCs/>
                <w:color w:val="000000"/>
                <w:sz w:val="24"/>
                <w:szCs w:val="24"/>
              </w:rPr>
            </w:pPr>
            <w:r w:rsidRPr="004622BC">
              <w:rPr>
                <w:rFonts w:eastAsia="Times New Roman" w:cs="Times New Roman"/>
                <w:iCs/>
                <w:sz w:val="24"/>
                <w:szCs w:val="24"/>
              </w:rPr>
              <w:t xml:space="preserve">All processor agents affiliated with this </w:t>
            </w:r>
            <w:r w:rsidR="00884FC9">
              <w:rPr>
                <w:rFonts w:eastAsia="Times New Roman" w:cs="Times New Roman"/>
                <w:iCs/>
                <w:sz w:val="24"/>
                <w:szCs w:val="24"/>
              </w:rPr>
              <w:t>Application</w:t>
            </w:r>
            <w:r w:rsidRPr="004622BC">
              <w:rPr>
                <w:rFonts w:eastAsia="Times New Roman" w:cs="Times New Roman"/>
                <w:iCs/>
                <w:sz w:val="24"/>
                <w:szCs w:val="24"/>
              </w:rPr>
              <w:t xml:space="preserve"> are 21 years old or older at the time of </w:t>
            </w:r>
            <w:r w:rsidR="00884FC9">
              <w:rPr>
                <w:rFonts w:eastAsia="Times New Roman" w:cs="Times New Roman"/>
                <w:iCs/>
                <w:sz w:val="24"/>
                <w:szCs w:val="24"/>
              </w:rPr>
              <w:t>Application</w:t>
            </w:r>
            <w:r w:rsidRPr="004622BC">
              <w:rPr>
                <w:rFonts w:eastAsia="Times New Roman" w:cs="Times New Roman"/>
                <w:iCs/>
                <w:sz w:val="24"/>
                <w:szCs w:val="24"/>
              </w:rPr>
              <w:t>.</w:t>
            </w:r>
          </w:p>
          <w:p w14:paraId="154A6FA1" w14:textId="7D118364" w:rsidR="004622BC" w:rsidRPr="004622BC" w:rsidRDefault="004622BC" w:rsidP="004622BC">
            <w:pPr>
              <w:rPr>
                <w:rFonts w:eastAsia="Times New Roman" w:cs="Times New Roman"/>
                <w:iCs/>
                <w:color w:val="000000"/>
                <w:sz w:val="24"/>
                <w:szCs w:val="24"/>
              </w:rPr>
            </w:pPr>
          </w:p>
        </w:tc>
        <w:tc>
          <w:tcPr>
            <w:tcW w:w="819" w:type="dxa"/>
          </w:tcPr>
          <w:p w14:paraId="63A93A38" w14:textId="2165A49A" w:rsidR="004622BC" w:rsidRDefault="005B661C" w:rsidP="00FA1C57">
            <w:pPr>
              <w:jc w:val="center"/>
              <w:rPr>
                <w:rFonts w:eastAsia="Times New Roman" w:cs="Times New Roman"/>
                <w:iCs/>
                <w:color w:val="000000"/>
                <w:sz w:val="24"/>
                <w:szCs w:val="24"/>
              </w:rPr>
            </w:pPr>
            <w:sdt>
              <w:sdtPr>
                <w:rPr>
                  <w:sz w:val="24"/>
                  <w:szCs w:val="24"/>
                </w:rPr>
                <w:id w:val="725419339"/>
                <w14:checkbox>
                  <w14:checked w14:val="0"/>
                  <w14:checkedState w14:val="2612" w14:font="MS Gothic"/>
                  <w14:uncheckedState w14:val="2610" w14:font="MS Gothic"/>
                </w14:checkbox>
              </w:sdtPr>
              <w:sdtEndPr/>
              <w:sdtContent>
                <w:r w:rsidR="006331F9">
                  <w:rPr>
                    <w:rFonts w:ascii="MS Gothic" w:eastAsia="MS Gothic" w:hAnsi="MS Gothic" w:hint="eastAsia"/>
                    <w:sz w:val="24"/>
                    <w:szCs w:val="24"/>
                  </w:rPr>
                  <w:t>☐</w:t>
                </w:r>
              </w:sdtContent>
            </w:sdt>
          </w:p>
        </w:tc>
        <w:tc>
          <w:tcPr>
            <w:tcW w:w="819" w:type="dxa"/>
          </w:tcPr>
          <w:p w14:paraId="6E2B622A" w14:textId="24C7166A" w:rsidR="004622BC" w:rsidRDefault="005B661C" w:rsidP="00FA1C57">
            <w:pPr>
              <w:jc w:val="center"/>
              <w:rPr>
                <w:rFonts w:eastAsia="Times New Roman" w:cs="Times New Roman"/>
                <w:iCs/>
                <w:color w:val="000000"/>
                <w:sz w:val="24"/>
                <w:szCs w:val="24"/>
              </w:rPr>
            </w:pPr>
            <w:sdt>
              <w:sdtPr>
                <w:rPr>
                  <w:sz w:val="24"/>
                  <w:szCs w:val="24"/>
                </w:rPr>
                <w:id w:val="1623732975"/>
                <w14:checkbox>
                  <w14:checked w14:val="0"/>
                  <w14:checkedState w14:val="2612" w14:font="MS Gothic"/>
                  <w14:uncheckedState w14:val="2610" w14:font="MS Gothic"/>
                </w14:checkbox>
              </w:sdtPr>
              <w:sdtEndPr/>
              <w:sdtContent>
                <w:r w:rsidR="004622BC" w:rsidRPr="00B12051">
                  <w:rPr>
                    <w:rFonts w:ascii="MS Gothic" w:eastAsia="MS Gothic" w:hAnsi="MS Gothic" w:hint="eastAsia"/>
                    <w:sz w:val="24"/>
                    <w:szCs w:val="24"/>
                  </w:rPr>
                  <w:t>☐</w:t>
                </w:r>
              </w:sdtContent>
            </w:sdt>
          </w:p>
        </w:tc>
      </w:tr>
      <w:tr w:rsidR="004622BC" w14:paraId="7FC6CE35" w14:textId="77777777" w:rsidTr="009147C2">
        <w:tc>
          <w:tcPr>
            <w:tcW w:w="7938" w:type="dxa"/>
          </w:tcPr>
          <w:p w14:paraId="701D7AAF" w14:textId="5342E9D7" w:rsidR="004622BC" w:rsidRPr="00AD3BF4" w:rsidRDefault="004622BC" w:rsidP="00AD3BF4">
            <w:pPr>
              <w:pStyle w:val="ListParagraph"/>
              <w:numPr>
                <w:ilvl w:val="0"/>
                <w:numId w:val="23"/>
              </w:numPr>
              <w:spacing w:after="200"/>
              <w:rPr>
                <w:rFonts w:eastAsia="Times New Roman" w:cs="Times New Roman"/>
                <w:iCs/>
                <w:color w:val="000000"/>
                <w:sz w:val="24"/>
                <w:szCs w:val="24"/>
              </w:rPr>
            </w:pPr>
            <w:r w:rsidRPr="004622BC">
              <w:rPr>
                <w:sz w:val="24"/>
                <w:szCs w:val="24"/>
              </w:rPr>
              <w:t xml:space="preserve">All of the processor agents affiliated with this </w:t>
            </w:r>
            <w:r w:rsidR="00884FC9">
              <w:rPr>
                <w:sz w:val="24"/>
                <w:szCs w:val="24"/>
              </w:rPr>
              <w:t>Application</w:t>
            </w:r>
            <w:r w:rsidRPr="004622BC">
              <w:rPr>
                <w:sz w:val="24"/>
                <w:szCs w:val="24"/>
              </w:rPr>
              <w:t xml:space="preserve"> have never been convicted of a felony drug offense</w:t>
            </w:r>
          </w:p>
        </w:tc>
        <w:tc>
          <w:tcPr>
            <w:tcW w:w="819" w:type="dxa"/>
          </w:tcPr>
          <w:p w14:paraId="35F874ED" w14:textId="4B446C97" w:rsidR="004622BC" w:rsidRDefault="005B661C" w:rsidP="00FA1C57">
            <w:pPr>
              <w:jc w:val="center"/>
              <w:rPr>
                <w:rFonts w:eastAsia="Times New Roman" w:cs="Times New Roman"/>
                <w:iCs/>
                <w:color w:val="000000"/>
                <w:sz w:val="24"/>
                <w:szCs w:val="24"/>
              </w:rPr>
            </w:pPr>
            <w:sdt>
              <w:sdtPr>
                <w:rPr>
                  <w:sz w:val="24"/>
                  <w:szCs w:val="24"/>
                </w:rPr>
                <w:id w:val="-92484838"/>
                <w14:checkbox>
                  <w14:checked w14:val="0"/>
                  <w14:checkedState w14:val="2612" w14:font="MS Gothic"/>
                  <w14:uncheckedState w14:val="2610" w14:font="MS Gothic"/>
                </w14:checkbox>
              </w:sdtPr>
              <w:sdtEndPr/>
              <w:sdtContent>
                <w:r w:rsidR="009147C2">
                  <w:rPr>
                    <w:rFonts w:ascii="MS Gothic" w:eastAsia="MS Gothic" w:hAnsi="MS Gothic" w:hint="eastAsia"/>
                    <w:sz w:val="24"/>
                    <w:szCs w:val="24"/>
                  </w:rPr>
                  <w:t>☐</w:t>
                </w:r>
              </w:sdtContent>
            </w:sdt>
          </w:p>
        </w:tc>
        <w:tc>
          <w:tcPr>
            <w:tcW w:w="819" w:type="dxa"/>
          </w:tcPr>
          <w:p w14:paraId="17AA6A90" w14:textId="5AB58ACD" w:rsidR="004622BC" w:rsidRDefault="005B661C" w:rsidP="00FA1C57">
            <w:pPr>
              <w:jc w:val="center"/>
              <w:rPr>
                <w:rFonts w:eastAsia="Times New Roman" w:cs="Times New Roman"/>
                <w:iCs/>
                <w:color w:val="000000"/>
                <w:sz w:val="24"/>
                <w:szCs w:val="24"/>
              </w:rPr>
            </w:pPr>
            <w:sdt>
              <w:sdtPr>
                <w:rPr>
                  <w:sz w:val="24"/>
                  <w:szCs w:val="24"/>
                </w:rPr>
                <w:id w:val="157807870"/>
                <w14:checkbox>
                  <w14:checked w14:val="0"/>
                  <w14:checkedState w14:val="2612" w14:font="MS Gothic"/>
                  <w14:uncheckedState w14:val="2610" w14:font="MS Gothic"/>
                </w14:checkbox>
              </w:sdtPr>
              <w:sdtEndPr/>
              <w:sdtContent>
                <w:r w:rsidR="004622BC">
                  <w:rPr>
                    <w:rFonts w:ascii="MS Gothic" w:eastAsia="MS Gothic" w:hAnsi="MS Gothic" w:hint="eastAsia"/>
                    <w:sz w:val="24"/>
                    <w:szCs w:val="24"/>
                  </w:rPr>
                  <w:t>☐</w:t>
                </w:r>
              </w:sdtContent>
            </w:sdt>
          </w:p>
        </w:tc>
      </w:tr>
    </w:tbl>
    <w:p w14:paraId="668FDA8F" w14:textId="77777777" w:rsidR="001A68CF" w:rsidRPr="004622BC" w:rsidRDefault="001A68CF" w:rsidP="009147C2">
      <w:pPr>
        <w:spacing w:after="0" w:line="240" w:lineRule="auto"/>
        <w:rPr>
          <w:rFonts w:eastAsia="Times New Roman" w:cs="Times New Roman"/>
          <w:iCs/>
          <w:sz w:val="24"/>
          <w:szCs w:val="24"/>
        </w:rPr>
      </w:pPr>
    </w:p>
    <w:p w14:paraId="37C080D5" w14:textId="4911D178" w:rsidR="001A68CF" w:rsidRPr="005D1FA5" w:rsidRDefault="001A68CF" w:rsidP="009147C2">
      <w:pPr>
        <w:spacing w:after="0" w:line="240" w:lineRule="auto"/>
        <w:rPr>
          <w:rFonts w:eastAsia="Times New Roman" w:cs="Times New Roman"/>
          <w:b/>
          <w:iCs/>
          <w:color w:val="000000"/>
          <w:sz w:val="24"/>
          <w:szCs w:val="24"/>
        </w:rPr>
      </w:pPr>
      <w:r w:rsidRPr="005D1FA5">
        <w:rPr>
          <w:rFonts w:eastAsia="Times New Roman" w:cs="Times New Roman"/>
          <w:b/>
          <w:iCs/>
          <w:color w:val="000000"/>
          <w:sz w:val="24"/>
          <w:szCs w:val="24"/>
        </w:rPr>
        <w:t xml:space="preserve">An </w:t>
      </w:r>
      <w:r w:rsidR="00884FC9">
        <w:rPr>
          <w:rFonts w:eastAsia="Times New Roman" w:cs="Times New Roman"/>
          <w:b/>
          <w:iCs/>
          <w:color w:val="000000"/>
          <w:sz w:val="24"/>
          <w:szCs w:val="24"/>
        </w:rPr>
        <w:t>Applicant</w:t>
      </w:r>
      <w:r w:rsidRPr="005D1FA5">
        <w:rPr>
          <w:rFonts w:eastAsia="Times New Roman" w:cs="Times New Roman"/>
          <w:b/>
          <w:iCs/>
          <w:color w:val="000000"/>
          <w:sz w:val="24"/>
          <w:szCs w:val="24"/>
        </w:rPr>
        <w:t xml:space="preserve"> Shall Commit to the Following: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8"/>
        <w:gridCol w:w="819"/>
        <w:gridCol w:w="819"/>
      </w:tblGrid>
      <w:tr w:rsidR="004622BC" w14:paraId="24FCF565" w14:textId="77777777" w:rsidTr="008F55A0">
        <w:trPr>
          <w:tblHeader/>
        </w:trPr>
        <w:tc>
          <w:tcPr>
            <w:tcW w:w="7938" w:type="dxa"/>
          </w:tcPr>
          <w:p w14:paraId="1723AF5B" w14:textId="77777777" w:rsidR="004622BC" w:rsidRDefault="004622BC" w:rsidP="009147C2">
            <w:pPr>
              <w:rPr>
                <w:rFonts w:eastAsia="Times New Roman" w:cs="Times New Roman"/>
                <w:iCs/>
                <w:color w:val="000000"/>
                <w:sz w:val="24"/>
                <w:szCs w:val="24"/>
              </w:rPr>
            </w:pPr>
          </w:p>
        </w:tc>
        <w:tc>
          <w:tcPr>
            <w:tcW w:w="819" w:type="dxa"/>
          </w:tcPr>
          <w:p w14:paraId="4F0AE6CD" w14:textId="360A9131" w:rsidR="004622BC" w:rsidRDefault="004622BC" w:rsidP="00FA1C57">
            <w:pPr>
              <w:jc w:val="center"/>
              <w:rPr>
                <w:rFonts w:eastAsia="Times New Roman" w:cs="Times New Roman"/>
                <w:iCs/>
                <w:color w:val="000000"/>
                <w:sz w:val="24"/>
                <w:szCs w:val="24"/>
              </w:rPr>
            </w:pPr>
            <w:r>
              <w:rPr>
                <w:rFonts w:eastAsia="Times New Roman" w:cs="Times New Roman"/>
                <w:iCs/>
                <w:color w:val="000000"/>
                <w:sz w:val="24"/>
                <w:szCs w:val="24"/>
              </w:rPr>
              <w:t>Yes</w:t>
            </w:r>
          </w:p>
        </w:tc>
        <w:tc>
          <w:tcPr>
            <w:tcW w:w="819" w:type="dxa"/>
          </w:tcPr>
          <w:p w14:paraId="70451329" w14:textId="4E70E6BB" w:rsidR="004622BC" w:rsidRDefault="004622BC" w:rsidP="00FA1C57">
            <w:pPr>
              <w:jc w:val="center"/>
              <w:rPr>
                <w:rFonts w:eastAsia="Times New Roman" w:cs="Times New Roman"/>
                <w:iCs/>
                <w:color w:val="000000"/>
                <w:sz w:val="24"/>
                <w:szCs w:val="24"/>
              </w:rPr>
            </w:pPr>
            <w:r>
              <w:rPr>
                <w:rFonts w:eastAsia="Times New Roman" w:cs="Times New Roman"/>
                <w:iCs/>
                <w:color w:val="000000"/>
                <w:sz w:val="24"/>
                <w:szCs w:val="24"/>
              </w:rPr>
              <w:t>No</w:t>
            </w:r>
          </w:p>
        </w:tc>
      </w:tr>
      <w:tr w:rsidR="009147C2" w14:paraId="320A554E" w14:textId="77777777" w:rsidTr="008F55A0">
        <w:tc>
          <w:tcPr>
            <w:tcW w:w="7938" w:type="dxa"/>
          </w:tcPr>
          <w:p w14:paraId="403B3B6B" w14:textId="77777777" w:rsidR="009147C2" w:rsidRPr="009147C2" w:rsidRDefault="009147C2" w:rsidP="008F55A0">
            <w:pPr>
              <w:pStyle w:val="ListParagraph"/>
              <w:numPr>
                <w:ilvl w:val="0"/>
                <w:numId w:val="24"/>
              </w:numPr>
              <w:rPr>
                <w:rFonts w:eastAsia="Times New Roman" w:cs="Times New Roman"/>
                <w:iCs/>
                <w:color w:val="000000"/>
                <w:sz w:val="24"/>
                <w:szCs w:val="24"/>
              </w:rPr>
            </w:pPr>
            <w:r w:rsidRPr="009147C2">
              <w:rPr>
                <w:rFonts w:eastAsia="Times New Roman" w:cs="Times New Roman"/>
                <w:iCs/>
                <w:sz w:val="24"/>
                <w:szCs w:val="24"/>
              </w:rPr>
              <w:t>All processor agents will be 21 years or older.</w:t>
            </w:r>
          </w:p>
          <w:p w14:paraId="175EF3F1" w14:textId="4054D669" w:rsidR="009147C2" w:rsidRPr="009147C2" w:rsidRDefault="009147C2" w:rsidP="009147C2">
            <w:pPr>
              <w:rPr>
                <w:rFonts w:eastAsia="Times New Roman" w:cs="Times New Roman"/>
                <w:iCs/>
                <w:color w:val="000000"/>
                <w:sz w:val="24"/>
                <w:szCs w:val="24"/>
              </w:rPr>
            </w:pPr>
          </w:p>
        </w:tc>
        <w:tc>
          <w:tcPr>
            <w:tcW w:w="819" w:type="dxa"/>
          </w:tcPr>
          <w:p w14:paraId="30C12CA2" w14:textId="153D3DBE" w:rsidR="009147C2" w:rsidRDefault="005B661C" w:rsidP="00FA1C57">
            <w:pPr>
              <w:jc w:val="center"/>
              <w:rPr>
                <w:rFonts w:eastAsia="Times New Roman" w:cs="Times New Roman"/>
                <w:iCs/>
                <w:color w:val="000000"/>
                <w:sz w:val="24"/>
                <w:szCs w:val="24"/>
              </w:rPr>
            </w:pPr>
            <w:sdt>
              <w:sdtPr>
                <w:rPr>
                  <w:sz w:val="24"/>
                  <w:szCs w:val="24"/>
                </w:rPr>
                <w:id w:val="744236367"/>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7DDA12A6" w14:textId="0EBF80D7" w:rsidR="009147C2" w:rsidRDefault="005B661C" w:rsidP="00FA1C57">
            <w:pPr>
              <w:jc w:val="center"/>
              <w:rPr>
                <w:rFonts w:eastAsia="Times New Roman" w:cs="Times New Roman"/>
                <w:iCs/>
                <w:color w:val="000000"/>
                <w:sz w:val="24"/>
                <w:szCs w:val="24"/>
              </w:rPr>
            </w:pPr>
            <w:sdt>
              <w:sdtPr>
                <w:rPr>
                  <w:sz w:val="24"/>
                  <w:szCs w:val="24"/>
                </w:rPr>
                <w:id w:val="1170225315"/>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19217B68" w14:textId="77777777" w:rsidTr="008F55A0">
        <w:tc>
          <w:tcPr>
            <w:tcW w:w="7938" w:type="dxa"/>
          </w:tcPr>
          <w:p w14:paraId="6E882D32" w14:textId="4B9DC5CE" w:rsidR="009147C2" w:rsidRDefault="009147C2" w:rsidP="008F55A0">
            <w:pPr>
              <w:pStyle w:val="ListParagraph"/>
              <w:numPr>
                <w:ilvl w:val="0"/>
                <w:numId w:val="24"/>
              </w:numPr>
              <w:rPr>
                <w:rFonts w:eastAsia="Times New Roman" w:cs="Times New Roman"/>
                <w:iCs/>
                <w:color w:val="000000"/>
                <w:sz w:val="24"/>
                <w:szCs w:val="24"/>
              </w:rPr>
            </w:pPr>
            <w:r w:rsidRPr="009147C2">
              <w:rPr>
                <w:rFonts w:eastAsia="Times New Roman" w:cs="Times New Roman"/>
                <w:iCs/>
                <w:color w:val="000000"/>
                <w:sz w:val="24"/>
                <w:szCs w:val="24"/>
              </w:rPr>
              <w:t xml:space="preserve">The party applying for the license commits to having any and all processor agents registered with the Commission before the agent may volunteer or work for a </w:t>
            </w:r>
            <w:r w:rsidR="00884FC9">
              <w:rPr>
                <w:rFonts w:eastAsia="Times New Roman" w:cs="Times New Roman"/>
                <w:iCs/>
                <w:color w:val="000000"/>
                <w:sz w:val="24"/>
                <w:szCs w:val="24"/>
              </w:rPr>
              <w:t>Licensee</w:t>
            </w:r>
            <w:r w:rsidRPr="009147C2">
              <w:rPr>
                <w:rFonts w:eastAsia="Times New Roman" w:cs="Times New Roman"/>
                <w:iCs/>
                <w:color w:val="000000"/>
                <w:sz w:val="24"/>
                <w:szCs w:val="24"/>
              </w:rPr>
              <w:t>.</w:t>
            </w:r>
          </w:p>
          <w:p w14:paraId="5177537F" w14:textId="57DEA4BE" w:rsidR="009147C2" w:rsidRPr="009147C2" w:rsidRDefault="009147C2" w:rsidP="009147C2">
            <w:pPr>
              <w:rPr>
                <w:rFonts w:eastAsia="Times New Roman" w:cs="Times New Roman"/>
                <w:iCs/>
                <w:color w:val="000000"/>
                <w:sz w:val="24"/>
                <w:szCs w:val="24"/>
              </w:rPr>
            </w:pPr>
          </w:p>
        </w:tc>
        <w:tc>
          <w:tcPr>
            <w:tcW w:w="819" w:type="dxa"/>
          </w:tcPr>
          <w:p w14:paraId="69CB17E2" w14:textId="47704924" w:rsidR="009147C2" w:rsidRDefault="005B661C" w:rsidP="00FA1C57">
            <w:pPr>
              <w:jc w:val="center"/>
              <w:rPr>
                <w:rFonts w:eastAsia="Times New Roman" w:cs="Times New Roman"/>
                <w:iCs/>
                <w:color w:val="000000"/>
                <w:sz w:val="24"/>
                <w:szCs w:val="24"/>
              </w:rPr>
            </w:pPr>
            <w:sdt>
              <w:sdtPr>
                <w:rPr>
                  <w:sz w:val="24"/>
                  <w:szCs w:val="24"/>
                </w:rPr>
                <w:id w:val="-756287668"/>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2F6036C2" w14:textId="627FAB07" w:rsidR="009147C2" w:rsidRDefault="005B661C" w:rsidP="00FA1C57">
            <w:pPr>
              <w:jc w:val="center"/>
              <w:rPr>
                <w:rFonts w:eastAsia="Times New Roman" w:cs="Times New Roman"/>
                <w:iCs/>
                <w:color w:val="000000"/>
                <w:sz w:val="24"/>
                <w:szCs w:val="24"/>
              </w:rPr>
            </w:pPr>
            <w:sdt>
              <w:sdtPr>
                <w:rPr>
                  <w:sz w:val="24"/>
                  <w:szCs w:val="24"/>
                </w:rPr>
                <w:id w:val="-948159303"/>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06F56767" w14:textId="77777777" w:rsidTr="008F55A0">
        <w:tc>
          <w:tcPr>
            <w:tcW w:w="7938" w:type="dxa"/>
          </w:tcPr>
          <w:p w14:paraId="1B94EDC6" w14:textId="77777777" w:rsidR="009147C2" w:rsidRPr="009147C2" w:rsidRDefault="009147C2" w:rsidP="008F55A0">
            <w:pPr>
              <w:pStyle w:val="ListParagraph"/>
              <w:numPr>
                <w:ilvl w:val="0"/>
                <w:numId w:val="24"/>
              </w:numPr>
              <w:rPr>
                <w:rFonts w:eastAsia="Times New Roman" w:cs="Times New Roman"/>
                <w:iCs/>
                <w:color w:val="000000"/>
                <w:sz w:val="24"/>
                <w:szCs w:val="24"/>
              </w:rPr>
            </w:pPr>
            <w:r w:rsidRPr="009147C2">
              <w:rPr>
                <w:rFonts w:eastAsia="Times New Roman" w:cs="Times New Roman"/>
                <w:iCs/>
                <w:color w:val="000000"/>
                <w:sz w:val="24"/>
                <w:szCs w:val="24"/>
              </w:rPr>
              <w:t xml:space="preserve">The party applying for the license commits to registering a processor agent by submitting to the Commission: </w:t>
            </w:r>
          </w:p>
          <w:p w14:paraId="348810D6" w14:textId="77777777" w:rsidR="009147C2" w:rsidRDefault="009147C2" w:rsidP="009147C2">
            <w:pPr>
              <w:rPr>
                <w:rFonts w:eastAsia="Times New Roman" w:cs="Times New Roman"/>
                <w:iCs/>
                <w:color w:val="000000"/>
                <w:sz w:val="24"/>
                <w:szCs w:val="24"/>
              </w:rPr>
            </w:pPr>
          </w:p>
        </w:tc>
        <w:tc>
          <w:tcPr>
            <w:tcW w:w="819" w:type="dxa"/>
          </w:tcPr>
          <w:p w14:paraId="62FAA33A" w14:textId="7D27F33E" w:rsidR="009147C2" w:rsidRDefault="009147C2" w:rsidP="00FA1C57">
            <w:pPr>
              <w:jc w:val="center"/>
              <w:rPr>
                <w:rFonts w:eastAsia="Times New Roman" w:cs="Times New Roman"/>
                <w:iCs/>
                <w:color w:val="000000"/>
                <w:sz w:val="24"/>
                <w:szCs w:val="24"/>
              </w:rPr>
            </w:pPr>
          </w:p>
        </w:tc>
        <w:tc>
          <w:tcPr>
            <w:tcW w:w="819" w:type="dxa"/>
          </w:tcPr>
          <w:p w14:paraId="4454DED5" w14:textId="6D66CDD0" w:rsidR="009147C2" w:rsidRDefault="009147C2" w:rsidP="00FA1C57">
            <w:pPr>
              <w:jc w:val="center"/>
              <w:rPr>
                <w:rFonts w:eastAsia="Times New Roman" w:cs="Times New Roman"/>
                <w:iCs/>
                <w:color w:val="000000"/>
                <w:sz w:val="24"/>
                <w:szCs w:val="24"/>
              </w:rPr>
            </w:pPr>
          </w:p>
        </w:tc>
      </w:tr>
      <w:tr w:rsidR="009147C2" w14:paraId="7DC97798" w14:textId="77777777" w:rsidTr="008F55A0">
        <w:tc>
          <w:tcPr>
            <w:tcW w:w="7938" w:type="dxa"/>
          </w:tcPr>
          <w:p w14:paraId="58AD9ED3" w14:textId="77777777" w:rsidR="009147C2" w:rsidRPr="009147C2" w:rsidRDefault="009147C2" w:rsidP="008F55A0">
            <w:pPr>
              <w:pStyle w:val="ListParagraph"/>
              <w:numPr>
                <w:ilvl w:val="1"/>
                <w:numId w:val="24"/>
              </w:numPr>
              <w:rPr>
                <w:rFonts w:eastAsia="Times New Roman" w:cs="Times New Roman"/>
                <w:iCs/>
                <w:color w:val="000000"/>
                <w:sz w:val="24"/>
                <w:szCs w:val="24"/>
              </w:rPr>
            </w:pPr>
            <w:r w:rsidRPr="009147C2">
              <w:rPr>
                <w:rFonts w:eastAsia="Times New Roman" w:cs="Times New Roman"/>
                <w:iCs/>
                <w:color w:val="000000"/>
                <w:sz w:val="24"/>
                <w:szCs w:val="24"/>
              </w:rPr>
              <w:t>The name, address, date of birth and Social Security Number of a processor agent;</w:t>
            </w:r>
          </w:p>
          <w:p w14:paraId="0F8C7B9D" w14:textId="77777777" w:rsidR="009147C2" w:rsidRDefault="009147C2" w:rsidP="009147C2">
            <w:pPr>
              <w:ind w:left="1080"/>
              <w:rPr>
                <w:rFonts w:eastAsia="Times New Roman" w:cs="Times New Roman"/>
                <w:iCs/>
                <w:color w:val="000000"/>
                <w:sz w:val="24"/>
                <w:szCs w:val="24"/>
              </w:rPr>
            </w:pPr>
          </w:p>
        </w:tc>
        <w:tc>
          <w:tcPr>
            <w:tcW w:w="819" w:type="dxa"/>
          </w:tcPr>
          <w:p w14:paraId="1B6EFB6C" w14:textId="395CC727" w:rsidR="009147C2" w:rsidRDefault="005B661C" w:rsidP="00FA1C57">
            <w:pPr>
              <w:jc w:val="center"/>
              <w:rPr>
                <w:rFonts w:eastAsia="Times New Roman" w:cs="Times New Roman"/>
                <w:iCs/>
                <w:color w:val="000000"/>
                <w:sz w:val="24"/>
                <w:szCs w:val="24"/>
              </w:rPr>
            </w:pPr>
            <w:sdt>
              <w:sdtPr>
                <w:rPr>
                  <w:sz w:val="24"/>
                  <w:szCs w:val="24"/>
                </w:rPr>
                <w:id w:val="1690405302"/>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0BB0195B" w14:textId="1BB4481F" w:rsidR="009147C2" w:rsidRDefault="005B661C" w:rsidP="00FA1C57">
            <w:pPr>
              <w:jc w:val="center"/>
              <w:rPr>
                <w:rFonts w:eastAsia="Times New Roman" w:cs="Times New Roman"/>
                <w:iCs/>
                <w:color w:val="000000"/>
                <w:sz w:val="24"/>
                <w:szCs w:val="24"/>
              </w:rPr>
            </w:pPr>
            <w:sdt>
              <w:sdtPr>
                <w:rPr>
                  <w:sz w:val="24"/>
                  <w:szCs w:val="24"/>
                </w:rPr>
                <w:id w:val="-1406057204"/>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29BFCFB7" w14:textId="77777777" w:rsidTr="008F55A0">
        <w:tc>
          <w:tcPr>
            <w:tcW w:w="7938" w:type="dxa"/>
          </w:tcPr>
          <w:p w14:paraId="62B27903" w14:textId="77777777" w:rsidR="009147C2" w:rsidRPr="009147C2" w:rsidRDefault="009147C2" w:rsidP="008F55A0">
            <w:pPr>
              <w:pStyle w:val="ListParagraph"/>
              <w:numPr>
                <w:ilvl w:val="1"/>
                <w:numId w:val="24"/>
              </w:numPr>
              <w:rPr>
                <w:rFonts w:eastAsia="Times New Roman" w:cs="Times New Roman"/>
                <w:iCs/>
                <w:color w:val="000000"/>
                <w:sz w:val="24"/>
                <w:szCs w:val="24"/>
              </w:rPr>
            </w:pPr>
            <w:r w:rsidRPr="009147C2">
              <w:rPr>
                <w:rFonts w:eastAsia="Times New Roman" w:cs="Times New Roman"/>
                <w:iCs/>
                <w:color w:val="000000"/>
                <w:sz w:val="24"/>
                <w:szCs w:val="24"/>
              </w:rPr>
              <w:t>Documentation of the submission of fingerprints of the processor agent to the Central Registry; and</w:t>
            </w:r>
          </w:p>
          <w:p w14:paraId="159D7E83" w14:textId="77777777" w:rsidR="009147C2" w:rsidRPr="009147C2" w:rsidRDefault="009147C2" w:rsidP="009147C2">
            <w:pPr>
              <w:ind w:left="720"/>
              <w:rPr>
                <w:rFonts w:eastAsia="Times New Roman" w:cs="Times New Roman"/>
                <w:iCs/>
                <w:color w:val="000000"/>
                <w:sz w:val="24"/>
                <w:szCs w:val="24"/>
              </w:rPr>
            </w:pPr>
          </w:p>
        </w:tc>
        <w:tc>
          <w:tcPr>
            <w:tcW w:w="819" w:type="dxa"/>
          </w:tcPr>
          <w:p w14:paraId="560B2661" w14:textId="3A40813A" w:rsidR="009147C2" w:rsidRDefault="005B661C" w:rsidP="00FA1C57">
            <w:pPr>
              <w:jc w:val="center"/>
              <w:rPr>
                <w:rFonts w:eastAsia="Times New Roman" w:cs="Times New Roman"/>
                <w:iCs/>
                <w:color w:val="000000"/>
                <w:sz w:val="24"/>
                <w:szCs w:val="24"/>
              </w:rPr>
            </w:pPr>
            <w:sdt>
              <w:sdtPr>
                <w:rPr>
                  <w:sz w:val="24"/>
                  <w:szCs w:val="24"/>
                </w:rPr>
                <w:id w:val="1856074265"/>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04CC3953" w14:textId="1CEF326F" w:rsidR="009147C2" w:rsidRDefault="005B661C" w:rsidP="00FA1C57">
            <w:pPr>
              <w:jc w:val="center"/>
              <w:rPr>
                <w:rFonts w:eastAsia="Times New Roman" w:cs="Times New Roman"/>
                <w:iCs/>
                <w:color w:val="000000"/>
                <w:sz w:val="24"/>
                <w:szCs w:val="24"/>
              </w:rPr>
            </w:pPr>
            <w:sdt>
              <w:sdtPr>
                <w:rPr>
                  <w:sz w:val="24"/>
                  <w:szCs w:val="24"/>
                </w:rPr>
                <w:id w:val="-595710009"/>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031714D9" w14:textId="77777777" w:rsidTr="008F55A0">
        <w:tc>
          <w:tcPr>
            <w:tcW w:w="7938" w:type="dxa"/>
          </w:tcPr>
          <w:p w14:paraId="1E5BA5FE" w14:textId="77777777" w:rsidR="009147C2" w:rsidRDefault="009147C2" w:rsidP="008F55A0">
            <w:pPr>
              <w:pStyle w:val="ListParagraph"/>
              <w:numPr>
                <w:ilvl w:val="1"/>
                <w:numId w:val="24"/>
              </w:numPr>
              <w:rPr>
                <w:rFonts w:eastAsia="Times New Roman" w:cs="Times New Roman"/>
                <w:iCs/>
                <w:color w:val="000000"/>
                <w:sz w:val="24"/>
                <w:szCs w:val="24"/>
              </w:rPr>
            </w:pPr>
            <w:r w:rsidRPr="009147C2">
              <w:rPr>
                <w:rFonts w:eastAsia="Times New Roman" w:cs="Times New Roman"/>
                <w:iCs/>
                <w:color w:val="000000"/>
                <w:sz w:val="24"/>
                <w:szCs w:val="24"/>
              </w:rPr>
              <w:t>The request for the criminal history record information of the processor agent to be forwarded to the Commission.</w:t>
            </w:r>
          </w:p>
          <w:p w14:paraId="34FE039F" w14:textId="6239D2E6" w:rsidR="009147C2" w:rsidRPr="009147C2" w:rsidRDefault="009147C2" w:rsidP="009147C2">
            <w:pPr>
              <w:rPr>
                <w:rFonts w:eastAsia="Times New Roman" w:cs="Times New Roman"/>
                <w:iCs/>
                <w:color w:val="000000"/>
                <w:sz w:val="24"/>
                <w:szCs w:val="24"/>
              </w:rPr>
            </w:pPr>
          </w:p>
        </w:tc>
        <w:tc>
          <w:tcPr>
            <w:tcW w:w="819" w:type="dxa"/>
          </w:tcPr>
          <w:p w14:paraId="0FDDB8EA" w14:textId="174C2DAC" w:rsidR="009147C2" w:rsidRDefault="005B661C" w:rsidP="00FA1C57">
            <w:pPr>
              <w:jc w:val="center"/>
              <w:rPr>
                <w:rFonts w:eastAsia="Times New Roman" w:cs="Times New Roman"/>
                <w:iCs/>
                <w:color w:val="000000"/>
                <w:sz w:val="24"/>
                <w:szCs w:val="24"/>
              </w:rPr>
            </w:pPr>
            <w:sdt>
              <w:sdtPr>
                <w:rPr>
                  <w:sz w:val="24"/>
                  <w:szCs w:val="24"/>
                </w:rPr>
                <w:id w:val="-1353417856"/>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480BADCB" w14:textId="181F3102" w:rsidR="009147C2" w:rsidRDefault="005B661C" w:rsidP="00FA1C57">
            <w:pPr>
              <w:jc w:val="center"/>
              <w:rPr>
                <w:rFonts w:eastAsia="Times New Roman" w:cs="Times New Roman"/>
                <w:iCs/>
                <w:color w:val="000000"/>
                <w:sz w:val="24"/>
                <w:szCs w:val="24"/>
              </w:rPr>
            </w:pPr>
            <w:sdt>
              <w:sdtPr>
                <w:rPr>
                  <w:sz w:val="24"/>
                  <w:szCs w:val="24"/>
                </w:rPr>
                <w:id w:val="1054661771"/>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4707BB7C" w14:textId="77777777" w:rsidTr="008F55A0">
        <w:tc>
          <w:tcPr>
            <w:tcW w:w="7938" w:type="dxa"/>
          </w:tcPr>
          <w:p w14:paraId="6E9EA4B6" w14:textId="7EBA482C" w:rsidR="009147C2" w:rsidRPr="009147C2" w:rsidRDefault="009147C2" w:rsidP="008F55A0">
            <w:pPr>
              <w:pStyle w:val="ListParagraph"/>
              <w:numPr>
                <w:ilvl w:val="0"/>
                <w:numId w:val="24"/>
              </w:numPr>
              <w:rPr>
                <w:rFonts w:eastAsia="Times New Roman" w:cs="Times New Roman"/>
                <w:iCs/>
                <w:color w:val="000000"/>
                <w:sz w:val="24"/>
                <w:szCs w:val="24"/>
              </w:rPr>
            </w:pPr>
            <w:r w:rsidRPr="009147C2">
              <w:rPr>
                <w:sz w:val="24"/>
                <w:szCs w:val="24"/>
              </w:rPr>
              <w:t xml:space="preserve">The </w:t>
            </w:r>
            <w:r w:rsidR="00884FC9">
              <w:rPr>
                <w:sz w:val="24"/>
                <w:szCs w:val="24"/>
              </w:rPr>
              <w:t>Applicant</w:t>
            </w:r>
            <w:r w:rsidRPr="009147C2">
              <w:rPr>
                <w:sz w:val="24"/>
                <w:szCs w:val="24"/>
              </w:rPr>
              <w:t xml:space="preserve"> will not register a prospective processor agent if the prospective processor agent has ever been convicted of a felony drug offense</w:t>
            </w:r>
            <w:r>
              <w:rPr>
                <w:sz w:val="24"/>
                <w:szCs w:val="24"/>
              </w:rPr>
              <w:t>.</w:t>
            </w:r>
          </w:p>
          <w:p w14:paraId="278782FA" w14:textId="583C93D7" w:rsidR="009147C2" w:rsidRPr="009147C2" w:rsidRDefault="009147C2" w:rsidP="009147C2">
            <w:pPr>
              <w:rPr>
                <w:rFonts w:eastAsia="Times New Roman" w:cs="Times New Roman"/>
                <w:iCs/>
                <w:color w:val="000000"/>
                <w:sz w:val="24"/>
                <w:szCs w:val="24"/>
              </w:rPr>
            </w:pPr>
          </w:p>
        </w:tc>
        <w:tc>
          <w:tcPr>
            <w:tcW w:w="819" w:type="dxa"/>
          </w:tcPr>
          <w:p w14:paraId="14B888DE" w14:textId="71DF5E46" w:rsidR="009147C2" w:rsidRDefault="005B661C" w:rsidP="00FA1C57">
            <w:pPr>
              <w:jc w:val="center"/>
              <w:rPr>
                <w:rFonts w:eastAsia="Times New Roman" w:cs="Times New Roman"/>
                <w:iCs/>
                <w:color w:val="000000"/>
                <w:sz w:val="24"/>
                <w:szCs w:val="24"/>
              </w:rPr>
            </w:pPr>
            <w:sdt>
              <w:sdtPr>
                <w:rPr>
                  <w:sz w:val="24"/>
                  <w:szCs w:val="24"/>
                </w:rPr>
                <w:id w:val="-1056926321"/>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0667612D" w14:textId="0664B1AE" w:rsidR="009147C2" w:rsidRDefault="005B661C" w:rsidP="00FA1C57">
            <w:pPr>
              <w:jc w:val="center"/>
              <w:rPr>
                <w:rFonts w:eastAsia="Times New Roman" w:cs="Times New Roman"/>
                <w:iCs/>
                <w:color w:val="000000"/>
                <w:sz w:val="24"/>
                <w:szCs w:val="24"/>
              </w:rPr>
            </w:pPr>
            <w:sdt>
              <w:sdtPr>
                <w:rPr>
                  <w:sz w:val="24"/>
                  <w:szCs w:val="24"/>
                </w:rPr>
                <w:id w:val="-11612526"/>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20FF1B52" w14:textId="77777777" w:rsidTr="008F55A0">
        <w:tc>
          <w:tcPr>
            <w:tcW w:w="7938" w:type="dxa"/>
          </w:tcPr>
          <w:p w14:paraId="67243C71" w14:textId="4B6FC61B" w:rsidR="009147C2" w:rsidRDefault="009147C2" w:rsidP="008F55A0">
            <w:pPr>
              <w:pStyle w:val="ListParagraph"/>
              <w:numPr>
                <w:ilvl w:val="0"/>
                <w:numId w:val="24"/>
              </w:numPr>
              <w:rPr>
                <w:rFonts w:eastAsia="Times New Roman" w:cs="Times New Roman"/>
                <w:iCs/>
                <w:color w:val="000000"/>
                <w:sz w:val="24"/>
                <w:szCs w:val="24"/>
              </w:rPr>
            </w:pPr>
            <w:r w:rsidRPr="009147C2">
              <w:rPr>
                <w:rFonts w:eastAsia="Times New Roman" w:cs="Times New Roman"/>
                <w:iCs/>
                <w:color w:val="000000"/>
                <w:sz w:val="24"/>
                <w:szCs w:val="24"/>
              </w:rPr>
              <w:t xml:space="preserve">The party applying for the license will provide an amended </w:t>
            </w:r>
            <w:r w:rsidR="00884FC9">
              <w:rPr>
                <w:rFonts w:eastAsia="Times New Roman" w:cs="Times New Roman"/>
                <w:iCs/>
                <w:color w:val="000000"/>
                <w:sz w:val="24"/>
                <w:szCs w:val="24"/>
              </w:rPr>
              <w:t>Application</w:t>
            </w:r>
            <w:r w:rsidRPr="009147C2">
              <w:rPr>
                <w:rFonts w:eastAsia="Times New Roman" w:cs="Times New Roman"/>
                <w:iCs/>
                <w:color w:val="000000"/>
                <w:sz w:val="24"/>
                <w:szCs w:val="24"/>
              </w:rPr>
              <w:t xml:space="preserve"> within 3 business days to include the name and documentation of a request to forward the criminal history record information and audited financial statement to the Commission of a new individual investor of an interest of 5 percent or more, or another manager or director of the entity, </w:t>
            </w:r>
            <w:r w:rsidRPr="009147C2">
              <w:rPr>
                <w:rFonts w:eastAsia="Times New Roman" w:cs="Times New Roman"/>
                <w:iCs/>
                <w:color w:val="000000"/>
                <w:sz w:val="24"/>
                <w:szCs w:val="24"/>
              </w:rPr>
              <w:lastRenderedPageBreak/>
              <w:t>even after a license is issued.</w:t>
            </w:r>
          </w:p>
          <w:p w14:paraId="0EB07079" w14:textId="3F8B896F" w:rsidR="009147C2" w:rsidRPr="009147C2" w:rsidRDefault="009147C2" w:rsidP="009147C2">
            <w:pPr>
              <w:rPr>
                <w:rFonts w:eastAsia="Times New Roman" w:cs="Times New Roman"/>
                <w:iCs/>
                <w:color w:val="000000"/>
                <w:sz w:val="24"/>
                <w:szCs w:val="24"/>
              </w:rPr>
            </w:pPr>
          </w:p>
        </w:tc>
        <w:tc>
          <w:tcPr>
            <w:tcW w:w="819" w:type="dxa"/>
          </w:tcPr>
          <w:p w14:paraId="21D77F11" w14:textId="62458D46" w:rsidR="009147C2" w:rsidRDefault="005B661C" w:rsidP="00FA1C57">
            <w:pPr>
              <w:jc w:val="center"/>
              <w:rPr>
                <w:rFonts w:eastAsia="Times New Roman" w:cs="Times New Roman"/>
                <w:iCs/>
                <w:color w:val="000000"/>
                <w:sz w:val="24"/>
                <w:szCs w:val="24"/>
              </w:rPr>
            </w:pPr>
            <w:sdt>
              <w:sdtPr>
                <w:rPr>
                  <w:sz w:val="24"/>
                  <w:szCs w:val="24"/>
                </w:rPr>
                <w:id w:val="1113703732"/>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63326FFD" w14:textId="22289ABE" w:rsidR="009147C2" w:rsidRDefault="005B661C" w:rsidP="00FA1C57">
            <w:pPr>
              <w:jc w:val="center"/>
              <w:rPr>
                <w:rFonts w:eastAsia="Times New Roman" w:cs="Times New Roman"/>
                <w:iCs/>
                <w:color w:val="000000"/>
                <w:sz w:val="24"/>
                <w:szCs w:val="24"/>
              </w:rPr>
            </w:pPr>
            <w:sdt>
              <w:sdtPr>
                <w:rPr>
                  <w:sz w:val="24"/>
                  <w:szCs w:val="24"/>
                </w:rPr>
                <w:id w:val="-1073656550"/>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441CE775" w14:textId="77777777" w:rsidTr="008F55A0">
        <w:tc>
          <w:tcPr>
            <w:tcW w:w="7938" w:type="dxa"/>
          </w:tcPr>
          <w:p w14:paraId="429EDC19" w14:textId="262B1057" w:rsidR="009147C2" w:rsidRDefault="009147C2" w:rsidP="008F55A0">
            <w:pPr>
              <w:pStyle w:val="ListParagraph"/>
              <w:numPr>
                <w:ilvl w:val="0"/>
                <w:numId w:val="24"/>
              </w:numPr>
              <w:rPr>
                <w:rFonts w:eastAsia="Times New Roman" w:cs="Times New Roman"/>
                <w:iCs/>
                <w:color w:val="000000"/>
                <w:sz w:val="24"/>
                <w:szCs w:val="24"/>
              </w:rPr>
            </w:pPr>
            <w:r w:rsidRPr="009147C2">
              <w:rPr>
                <w:rFonts w:eastAsia="Times New Roman" w:cs="Times New Roman"/>
                <w:iCs/>
                <w:color w:val="000000"/>
                <w:sz w:val="24"/>
                <w:szCs w:val="24"/>
              </w:rPr>
              <w:lastRenderedPageBreak/>
              <w:t xml:space="preserve">For each individual identified in the </w:t>
            </w:r>
            <w:r w:rsidR="00884FC9">
              <w:rPr>
                <w:rFonts w:eastAsia="Times New Roman" w:cs="Times New Roman"/>
                <w:iCs/>
                <w:color w:val="000000"/>
                <w:sz w:val="24"/>
                <w:szCs w:val="24"/>
              </w:rPr>
              <w:t>Application</w:t>
            </w:r>
            <w:r w:rsidRPr="009147C2">
              <w:rPr>
                <w:rFonts w:eastAsia="Times New Roman" w:cs="Times New Roman"/>
                <w:iCs/>
                <w:color w:val="000000"/>
                <w:sz w:val="24"/>
                <w:szCs w:val="24"/>
              </w:rPr>
              <w:t xml:space="preserve"> the processor agent commits to requiring any prospective medical cannabis processor agent register with the Commission before the </w:t>
            </w:r>
            <w:r w:rsidR="00884FC9">
              <w:rPr>
                <w:rFonts w:eastAsia="Times New Roman" w:cs="Times New Roman"/>
                <w:iCs/>
                <w:color w:val="000000"/>
                <w:sz w:val="24"/>
                <w:szCs w:val="24"/>
              </w:rPr>
              <w:t>Applicant</w:t>
            </w:r>
            <w:r w:rsidRPr="009147C2">
              <w:rPr>
                <w:rFonts w:eastAsia="Times New Roman" w:cs="Times New Roman"/>
                <w:iCs/>
                <w:color w:val="000000"/>
                <w:sz w:val="24"/>
                <w:szCs w:val="24"/>
              </w:rPr>
              <w:t xml:space="preserve"> will employ the agent or permit the agent to volunteer for the </w:t>
            </w:r>
            <w:r w:rsidR="00884FC9">
              <w:rPr>
                <w:rFonts w:eastAsia="Times New Roman" w:cs="Times New Roman"/>
                <w:iCs/>
                <w:color w:val="000000"/>
                <w:sz w:val="24"/>
                <w:szCs w:val="24"/>
              </w:rPr>
              <w:t>Applicant</w:t>
            </w:r>
            <w:r w:rsidRPr="009147C2">
              <w:rPr>
                <w:rFonts w:eastAsia="Times New Roman" w:cs="Times New Roman"/>
                <w:iCs/>
                <w:color w:val="000000"/>
                <w:sz w:val="24"/>
                <w:szCs w:val="24"/>
              </w:rPr>
              <w:t>.</w:t>
            </w:r>
          </w:p>
          <w:p w14:paraId="1D336FD7" w14:textId="31A8BB28" w:rsidR="009147C2" w:rsidRPr="009147C2" w:rsidRDefault="009147C2" w:rsidP="009147C2">
            <w:pPr>
              <w:rPr>
                <w:rFonts w:eastAsia="Times New Roman" w:cs="Times New Roman"/>
                <w:iCs/>
                <w:color w:val="000000"/>
                <w:sz w:val="24"/>
                <w:szCs w:val="24"/>
              </w:rPr>
            </w:pPr>
          </w:p>
        </w:tc>
        <w:tc>
          <w:tcPr>
            <w:tcW w:w="819" w:type="dxa"/>
          </w:tcPr>
          <w:p w14:paraId="59565C54" w14:textId="26D64406" w:rsidR="009147C2" w:rsidRDefault="005B661C" w:rsidP="00FA1C57">
            <w:pPr>
              <w:jc w:val="center"/>
              <w:rPr>
                <w:rFonts w:eastAsia="Times New Roman" w:cs="Times New Roman"/>
                <w:iCs/>
                <w:color w:val="000000"/>
                <w:sz w:val="24"/>
                <w:szCs w:val="24"/>
              </w:rPr>
            </w:pPr>
            <w:sdt>
              <w:sdtPr>
                <w:rPr>
                  <w:sz w:val="24"/>
                  <w:szCs w:val="24"/>
                </w:rPr>
                <w:id w:val="1116880601"/>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6120D875" w14:textId="405565B3" w:rsidR="009147C2" w:rsidRDefault="005B661C" w:rsidP="00FA1C57">
            <w:pPr>
              <w:jc w:val="center"/>
              <w:rPr>
                <w:rFonts w:eastAsia="Times New Roman" w:cs="Times New Roman"/>
                <w:iCs/>
                <w:color w:val="000000"/>
                <w:sz w:val="24"/>
                <w:szCs w:val="24"/>
              </w:rPr>
            </w:pPr>
            <w:sdt>
              <w:sdtPr>
                <w:rPr>
                  <w:sz w:val="24"/>
                  <w:szCs w:val="24"/>
                </w:rPr>
                <w:id w:val="361403721"/>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6B66742A" w14:textId="77777777" w:rsidTr="008F55A0">
        <w:tc>
          <w:tcPr>
            <w:tcW w:w="7938" w:type="dxa"/>
          </w:tcPr>
          <w:p w14:paraId="1B288828" w14:textId="7A6755A8" w:rsidR="009147C2" w:rsidRDefault="009147C2" w:rsidP="008F55A0">
            <w:pPr>
              <w:pStyle w:val="ListParagraph"/>
              <w:numPr>
                <w:ilvl w:val="0"/>
                <w:numId w:val="24"/>
              </w:numPr>
              <w:rPr>
                <w:rFonts w:eastAsia="Times New Roman" w:cs="Times New Roman"/>
                <w:iCs/>
                <w:color w:val="000000"/>
                <w:sz w:val="24"/>
                <w:szCs w:val="24"/>
              </w:rPr>
            </w:pPr>
            <w:r w:rsidRPr="009147C2">
              <w:rPr>
                <w:rFonts w:eastAsia="Times New Roman" w:cs="Times New Roman"/>
                <w:iCs/>
                <w:color w:val="000000"/>
                <w:sz w:val="24"/>
                <w:szCs w:val="24"/>
              </w:rPr>
              <w:t xml:space="preserve">If an </w:t>
            </w:r>
            <w:r w:rsidR="00884FC9">
              <w:rPr>
                <w:rFonts w:eastAsia="Times New Roman" w:cs="Times New Roman"/>
                <w:iCs/>
                <w:color w:val="000000"/>
                <w:sz w:val="24"/>
                <w:szCs w:val="24"/>
              </w:rPr>
              <w:t>Applicant</w:t>
            </w:r>
            <w:r w:rsidRPr="009147C2">
              <w:rPr>
                <w:rFonts w:eastAsia="Times New Roman" w:cs="Times New Roman"/>
                <w:iCs/>
                <w:color w:val="000000"/>
                <w:sz w:val="24"/>
                <w:szCs w:val="24"/>
              </w:rPr>
              <w:t xml:space="preserve"> is issued a pre-approval for a license the party applying for the license commits to submitting to the Commission, as part of its </w:t>
            </w:r>
            <w:r w:rsidR="00884FC9">
              <w:rPr>
                <w:rFonts w:eastAsia="Times New Roman" w:cs="Times New Roman"/>
                <w:iCs/>
                <w:color w:val="000000"/>
                <w:sz w:val="24"/>
                <w:szCs w:val="24"/>
              </w:rPr>
              <w:t>Application</w:t>
            </w:r>
            <w:r w:rsidRPr="009147C2">
              <w:rPr>
                <w:rFonts w:eastAsia="Times New Roman" w:cs="Times New Roman"/>
                <w:iCs/>
                <w:color w:val="000000"/>
                <w:sz w:val="24"/>
                <w:szCs w:val="24"/>
              </w:rPr>
              <w:t>:</w:t>
            </w:r>
          </w:p>
          <w:p w14:paraId="16AF321E" w14:textId="620762EF" w:rsidR="009147C2" w:rsidRPr="009147C2" w:rsidRDefault="009147C2" w:rsidP="009147C2">
            <w:pPr>
              <w:rPr>
                <w:rFonts w:eastAsia="Times New Roman" w:cs="Times New Roman"/>
                <w:iCs/>
                <w:color w:val="000000"/>
                <w:sz w:val="24"/>
                <w:szCs w:val="24"/>
              </w:rPr>
            </w:pPr>
          </w:p>
        </w:tc>
        <w:tc>
          <w:tcPr>
            <w:tcW w:w="819" w:type="dxa"/>
          </w:tcPr>
          <w:p w14:paraId="5A227519" w14:textId="232241AC" w:rsidR="009147C2" w:rsidRDefault="009147C2" w:rsidP="00FA1C57">
            <w:pPr>
              <w:jc w:val="center"/>
              <w:rPr>
                <w:rFonts w:eastAsia="Times New Roman" w:cs="Times New Roman"/>
                <w:iCs/>
                <w:color w:val="000000"/>
                <w:sz w:val="24"/>
                <w:szCs w:val="24"/>
              </w:rPr>
            </w:pPr>
          </w:p>
        </w:tc>
        <w:tc>
          <w:tcPr>
            <w:tcW w:w="819" w:type="dxa"/>
          </w:tcPr>
          <w:p w14:paraId="76F335DE" w14:textId="47846326" w:rsidR="009147C2" w:rsidRDefault="009147C2" w:rsidP="00FA1C57">
            <w:pPr>
              <w:jc w:val="center"/>
              <w:rPr>
                <w:rFonts w:eastAsia="Times New Roman" w:cs="Times New Roman"/>
                <w:iCs/>
                <w:color w:val="000000"/>
                <w:sz w:val="24"/>
                <w:szCs w:val="24"/>
              </w:rPr>
            </w:pPr>
          </w:p>
        </w:tc>
      </w:tr>
      <w:tr w:rsidR="009147C2" w14:paraId="22F85143" w14:textId="77777777" w:rsidTr="008F55A0">
        <w:tc>
          <w:tcPr>
            <w:tcW w:w="7938" w:type="dxa"/>
          </w:tcPr>
          <w:p w14:paraId="73C9D28D" w14:textId="71B5EEDA" w:rsidR="009147C2" w:rsidRPr="009147C2" w:rsidRDefault="009147C2" w:rsidP="008F55A0">
            <w:pPr>
              <w:pStyle w:val="ListParagraph"/>
              <w:numPr>
                <w:ilvl w:val="1"/>
                <w:numId w:val="24"/>
              </w:numPr>
              <w:rPr>
                <w:rFonts w:eastAsia="Times New Roman" w:cs="Times New Roman"/>
                <w:iCs/>
                <w:color w:val="000000"/>
                <w:sz w:val="24"/>
                <w:szCs w:val="24"/>
              </w:rPr>
            </w:pPr>
            <w:r w:rsidRPr="009147C2">
              <w:rPr>
                <w:rFonts w:eastAsia="Times New Roman" w:cs="Times New Roman"/>
                <w:iCs/>
                <w:color w:val="000000"/>
                <w:sz w:val="24"/>
                <w:szCs w:val="24"/>
              </w:rPr>
              <w:t xml:space="preserve">An audited financial statement for the </w:t>
            </w:r>
            <w:r w:rsidR="00884FC9">
              <w:rPr>
                <w:rFonts w:eastAsia="Times New Roman" w:cs="Times New Roman"/>
                <w:iCs/>
                <w:color w:val="000000"/>
                <w:sz w:val="24"/>
                <w:szCs w:val="24"/>
              </w:rPr>
              <w:t>Applicant</w:t>
            </w:r>
            <w:r w:rsidRPr="009147C2">
              <w:rPr>
                <w:rFonts w:eastAsia="Times New Roman" w:cs="Times New Roman"/>
                <w:iCs/>
                <w:color w:val="000000"/>
                <w:sz w:val="24"/>
                <w:szCs w:val="24"/>
              </w:rPr>
              <w:t xml:space="preserve"> and for each individual, partnership, corporation, or other entity review that has invested, or is proposed to invest, 5 percent or more of the capital of the </w:t>
            </w:r>
            <w:r w:rsidR="00884FC9">
              <w:rPr>
                <w:rFonts w:eastAsia="Times New Roman" w:cs="Times New Roman"/>
                <w:iCs/>
                <w:color w:val="000000"/>
                <w:sz w:val="24"/>
                <w:szCs w:val="24"/>
              </w:rPr>
              <w:t>Applicant</w:t>
            </w:r>
            <w:r w:rsidRPr="009147C2">
              <w:rPr>
                <w:rFonts w:eastAsia="Times New Roman" w:cs="Times New Roman"/>
                <w:iCs/>
                <w:color w:val="000000"/>
                <w:sz w:val="24"/>
                <w:szCs w:val="24"/>
              </w:rPr>
              <w:t xml:space="preserve">; and </w:t>
            </w:r>
          </w:p>
          <w:p w14:paraId="7C6E7AAE" w14:textId="77777777" w:rsidR="009147C2" w:rsidRPr="009147C2" w:rsidRDefault="009147C2" w:rsidP="009147C2">
            <w:pPr>
              <w:rPr>
                <w:rFonts w:eastAsia="Times New Roman" w:cs="Times New Roman"/>
                <w:iCs/>
                <w:color w:val="000000"/>
                <w:sz w:val="24"/>
                <w:szCs w:val="24"/>
              </w:rPr>
            </w:pPr>
          </w:p>
        </w:tc>
        <w:tc>
          <w:tcPr>
            <w:tcW w:w="819" w:type="dxa"/>
          </w:tcPr>
          <w:p w14:paraId="3565718D" w14:textId="69F07594" w:rsidR="009147C2" w:rsidRDefault="005B661C" w:rsidP="00FA1C57">
            <w:pPr>
              <w:jc w:val="center"/>
              <w:rPr>
                <w:rFonts w:eastAsia="Times New Roman" w:cs="Times New Roman"/>
                <w:iCs/>
                <w:color w:val="000000"/>
                <w:sz w:val="24"/>
                <w:szCs w:val="24"/>
              </w:rPr>
            </w:pPr>
            <w:sdt>
              <w:sdtPr>
                <w:rPr>
                  <w:sz w:val="24"/>
                  <w:szCs w:val="24"/>
                </w:rPr>
                <w:id w:val="133919092"/>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0FC2104F" w14:textId="70064C86" w:rsidR="009147C2" w:rsidRDefault="005B661C" w:rsidP="00FA1C57">
            <w:pPr>
              <w:jc w:val="center"/>
              <w:rPr>
                <w:rFonts w:eastAsia="Times New Roman" w:cs="Times New Roman"/>
                <w:iCs/>
                <w:color w:val="000000"/>
                <w:sz w:val="24"/>
                <w:szCs w:val="24"/>
              </w:rPr>
            </w:pPr>
            <w:sdt>
              <w:sdtPr>
                <w:rPr>
                  <w:sz w:val="24"/>
                  <w:szCs w:val="24"/>
                </w:rPr>
                <w:id w:val="-1633468734"/>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435A1440" w14:textId="77777777" w:rsidTr="008F55A0">
        <w:tc>
          <w:tcPr>
            <w:tcW w:w="7938" w:type="dxa"/>
          </w:tcPr>
          <w:p w14:paraId="555725C0" w14:textId="6B991DB9" w:rsidR="009147C2" w:rsidRPr="009147C2" w:rsidRDefault="009147C2" w:rsidP="008F55A0">
            <w:pPr>
              <w:pStyle w:val="ListParagraph"/>
              <w:numPr>
                <w:ilvl w:val="1"/>
                <w:numId w:val="24"/>
              </w:numPr>
              <w:rPr>
                <w:rFonts w:eastAsia="Times New Roman" w:cs="Times New Roman"/>
                <w:iCs/>
                <w:color w:val="000000"/>
                <w:sz w:val="24"/>
                <w:szCs w:val="24"/>
              </w:rPr>
            </w:pPr>
            <w:r w:rsidRPr="009147C2">
              <w:rPr>
                <w:rFonts w:eastAsia="Times New Roman" w:cs="Times New Roman"/>
                <w:iCs/>
                <w:color w:val="000000"/>
                <w:sz w:val="24"/>
                <w:szCs w:val="24"/>
              </w:rPr>
              <w:t xml:space="preserve">Payment of the stage 2 </w:t>
            </w:r>
            <w:r w:rsidR="00884FC9">
              <w:rPr>
                <w:rFonts w:eastAsia="Times New Roman" w:cs="Times New Roman"/>
                <w:iCs/>
                <w:color w:val="000000"/>
                <w:sz w:val="24"/>
                <w:szCs w:val="24"/>
              </w:rPr>
              <w:t>Application</w:t>
            </w:r>
            <w:r w:rsidRPr="009147C2">
              <w:rPr>
                <w:rFonts w:eastAsia="Times New Roman" w:cs="Times New Roman"/>
                <w:iCs/>
                <w:color w:val="000000"/>
                <w:sz w:val="24"/>
                <w:szCs w:val="24"/>
              </w:rPr>
              <w:t xml:space="preserve"> fee specified in </w:t>
            </w:r>
            <w:r w:rsidRPr="009147C2">
              <w:rPr>
                <w:rFonts w:eastAsia="Times New Roman" w:cs="Times New Roman"/>
                <w:iCs/>
                <w:sz w:val="24"/>
                <w:szCs w:val="24"/>
              </w:rPr>
              <w:t>COMAR 10.62.35.</w:t>
            </w:r>
          </w:p>
          <w:p w14:paraId="18B9EB87" w14:textId="77777777" w:rsidR="009147C2" w:rsidRPr="009147C2" w:rsidRDefault="009147C2" w:rsidP="009147C2">
            <w:pPr>
              <w:rPr>
                <w:rFonts w:eastAsia="Times New Roman" w:cs="Times New Roman"/>
                <w:iCs/>
                <w:color w:val="000000"/>
                <w:sz w:val="24"/>
                <w:szCs w:val="24"/>
              </w:rPr>
            </w:pPr>
          </w:p>
        </w:tc>
        <w:tc>
          <w:tcPr>
            <w:tcW w:w="819" w:type="dxa"/>
          </w:tcPr>
          <w:p w14:paraId="2F8D62CD" w14:textId="60FBED39" w:rsidR="009147C2" w:rsidRDefault="005B661C" w:rsidP="00FA1C57">
            <w:pPr>
              <w:jc w:val="center"/>
              <w:rPr>
                <w:rFonts w:eastAsia="Times New Roman" w:cs="Times New Roman"/>
                <w:iCs/>
                <w:color w:val="000000"/>
                <w:sz w:val="24"/>
                <w:szCs w:val="24"/>
              </w:rPr>
            </w:pPr>
            <w:sdt>
              <w:sdtPr>
                <w:rPr>
                  <w:sz w:val="24"/>
                  <w:szCs w:val="24"/>
                </w:rPr>
                <w:id w:val="-1850321006"/>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5E141442" w14:textId="538A48CF" w:rsidR="009147C2" w:rsidRDefault="005B661C" w:rsidP="00FA1C57">
            <w:pPr>
              <w:jc w:val="center"/>
              <w:rPr>
                <w:rFonts w:eastAsia="Times New Roman" w:cs="Times New Roman"/>
                <w:iCs/>
                <w:color w:val="000000"/>
                <w:sz w:val="24"/>
                <w:szCs w:val="24"/>
              </w:rPr>
            </w:pPr>
            <w:sdt>
              <w:sdtPr>
                <w:rPr>
                  <w:sz w:val="24"/>
                  <w:szCs w:val="24"/>
                </w:rPr>
                <w:id w:val="2036619527"/>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0CA288A9" w14:textId="77777777" w:rsidTr="008F55A0">
        <w:tc>
          <w:tcPr>
            <w:tcW w:w="7938" w:type="dxa"/>
          </w:tcPr>
          <w:p w14:paraId="3B55B87C" w14:textId="77777777" w:rsidR="009147C2" w:rsidRPr="009147C2" w:rsidRDefault="009147C2" w:rsidP="008F55A0">
            <w:pPr>
              <w:pStyle w:val="ListParagraph"/>
              <w:numPr>
                <w:ilvl w:val="0"/>
                <w:numId w:val="24"/>
              </w:numPr>
              <w:rPr>
                <w:rFonts w:eastAsia="Times New Roman" w:cs="Times New Roman"/>
                <w:iCs/>
                <w:color w:val="000000"/>
                <w:sz w:val="24"/>
                <w:szCs w:val="24"/>
              </w:rPr>
            </w:pPr>
            <w:r w:rsidRPr="009147C2">
              <w:rPr>
                <w:rFonts w:eastAsia="Times New Roman" w:cs="Times New Roman"/>
                <w:iCs/>
                <w:color w:val="000000"/>
                <w:sz w:val="24"/>
                <w:szCs w:val="24"/>
              </w:rPr>
              <w:t>The party applying for the license commits to having no interest of 5 percent or more of a license issued pursuant to this chapter assignable or transferable unless:</w:t>
            </w:r>
          </w:p>
          <w:p w14:paraId="6CBCB5F8" w14:textId="77777777" w:rsidR="009147C2" w:rsidRPr="009147C2" w:rsidRDefault="009147C2" w:rsidP="009147C2">
            <w:pPr>
              <w:rPr>
                <w:rFonts w:eastAsia="Times New Roman" w:cs="Times New Roman"/>
                <w:iCs/>
                <w:color w:val="000000"/>
                <w:sz w:val="24"/>
                <w:szCs w:val="24"/>
              </w:rPr>
            </w:pPr>
          </w:p>
        </w:tc>
        <w:tc>
          <w:tcPr>
            <w:tcW w:w="819" w:type="dxa"/>
          </w:tcPr>
          <w:p w14:paraId="1E9DD485" w14:textId="107F5777" w:rsidR="009147C2" w:rsidRDefault="009147C2" w:rsidP="00FA1C57">
            <w:pPr>
              <w:jc w:val="center"/>
              <w:rPr>
                <w:rFonts w:eastAsia="Times New Roman" w:cs="Times New Roman"/>
                <w:iCs/>
                <w:color w:val="000000"/>
                <w:sz w:val="24"/>
                <w:szCs w:val="24"/>
              </w:rPr>
            </w:pPr>
          </w:p>
        </w:tc>
        <w:tc>
          <w:tcPr>
            <w:tcW w:w="819" w:type="dxa"/>
          </w:tcPr>
          <w:p w14:paraId="27EEBBAC" w14:textId="71A74887" w:rsidR="009147C2" w:rsidRDefault="009147C2" w:rsidP="00FA1C57">
            <w:pPr>
              <w:jc w:val="center"/>
              <w:rPr>
                <w:rFonts w:eastAsia="Times New Roman" w:cs="Times New Roman"/>
                <w:iCs/>
                <w:color w:val="000000"/>
                <w:sz w:val="24"/>
                <w:szCs w:val="24"/>
              </w:rPr>
            </w:pPr>
          </w:p>
        </w:tc>
      </w:tr>
      <w:tr w:rsidR="009147C2" w14:paraId="5B202826" w14:textId="77777777" w:rsidTr="008F55A0">
        <w:tc>
          <w:tcPr>
            <w:tcW w:w="7938" w:type="dxa"/>
          </w:tcPr>
          <w:p w14:paraId="31D98D30" w14:textId="77777777" w:rsidR="009147C2" w:rsidRPr="009147C2" w:rsidRDefault="009147C2" w:rsidP="008F55A0">
            <w:pPr>
              <w:pStyle w:val="ListParagraph"/>
              <w:numPr>
                <w:ilvl w:val="1"/>
                <w:numId w:val="24"/>
              </w:numPr>
              <w:rPr>
                <w:rFonts w:eastAsia="Times New Roman" w:cs="Times New Roman"/>
                <w:iCs/>
                <w:color w:val="000000"/>
                <w:sz w:val="24"/>
                <w:szCs w:val="24"/>
              </w:rPr>
            </w:pPr>
            <w:r w:rsidRPr="009147C2">
              <w:rPr>
                <w:rFonts w:eastAsia="Times New Roman" w:cs="Times New Roman"/>
                <w:iCs/>
                <w:color w:val="000000"/>
                <w:sz w:val="24"/>
                <w:szCs w:val="24"/>
              </w:rPr>
              <w:t>The Commission has received notice in a manner determined by the Commission of the intent of the owner of the interest, or of the estate of the owner of the interest, to transfer or assign an interest in a license to another party;</w:t>
            </w:r>
          </w:p>
          <w:p w14:paraId="66AAD6B1" w14:textId="77777777" w:rsidR="009147C2" w:rsidRPr="009147C2" w:rsidRDefault="009147C2" w:rsidP="009147C2">
            <w:pPr>
              <w:rPr>
                <w:rFonts w:eastAsia="Times New Roman" w:cs="Times New Roman"/>
                <w:iCs/>
                <w:color w:val="000000"/>
                <w:sz w:val="24"/>
                <w:szCs w:val="24"/>
              </w:rPr>
            </w:pPr>
          </w:p>
        </w:tc>
        <w:tc>
          <w:tcPr>
            <w:tcW w:w="819" w:type="dxa"/>
          </w:tcPr>
          <w:p w14:paraId="42FB361E" w14:textId="2DB5CB2F" w:rsidR="009147C2" w:rsidRDefault="005B661C" w:rsidP="00FA1C57">
            <w:pPr>
              <w:jc w:val="center"/>
              <w:rPr>
                <w:rFonts w:eastAsia="Times New Roman" w:cs="Times New Roman"/>
                <w:iCs/>
                <w:color w:val="000000"/>
                <w:sz w:val="24"/>
                <w:szCs w:val="24"/>
              </w:rPr>
            </w:pPr>
            <w:sdt>
              <w:sdtPr>
                <w:rPr>
                  <w:sz w:val="24"/>
                  <w:szCs w:val="24"/>
                </w:rPr>
                <w:id w:val="111327927"/>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3A57F35E" w14:textId="1029AE08" w:rsidR="009147C2" w:rsidRDefault="005B661C" w:rsidP="00FA1C57">
            <w:pPr>
              <w:jc w:val="center"/>
              <w:rPr>
                <w:rFonts w:eastAsia="Times New Roman" w:cs="Times New Roman"/>
                <w:iCs/>
                <w:color w:val="000000"/>
                <w:sz w:val="24"/>
                <w:szCs w:val="24"/>
              </w:rPr>
            </w:pPr>
            <w:sdt>
              <w:sdtPr>
                <w:rPr>
                  <w:sz w:val="24"/>
                  <w:szCs w:val="24"/>
                </w:rPr>
                <w:id w:val="-185136152"/>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4090BBB3" w14:textId="77777777" w:rsidTr="008F55A0">
        <w:tc>
          <w:tcPr>
            <w:tcW w:w="7938" w:type="dxa"/>
          </w:tcPr>
          <w:p w14:paraId="3B518EBB" w14:textId="77777777" w:rsidR="009147C2" w:rsidRPr="009147C2" w:rsidRDefault="009147C2" w:rsidP="008F55A0">
            <w:pPr>
              <w:pStyle w:val="ListParagraph"/>
              <w:numPr>
                <w:ilvl w:val="1"/>
                <w:numId w:val="24"/>
              </w:numPr>
              <w:rPr>
                <w:rFonts w:eastAsia="Times New Roman" w:cs="Times New Roman"/>
                <w:iCs/>
                <w:color w:val="000000"/>
                <w:sz w:val="24"/>
                <w:szCs w:val="24"/>
              </w:rPr>
            </w:pPr>
            <w:r w:rsidRPr="009147C2">
              <w:rPr>
                <w:rFonts w:eastAsia="Times New Roman" w:cs="Times New Roman"/>
                <w:iCs/>
                <w:color w:val="000000"/>
                <w:sz w:val="24"/>
                <w:szCs w:val="24"/>
              </w:rPr>
              <w:t>The transferee has had forwarded the criminal history record information and audited financial statement to the Commission of the transferee;</w:t>
            </w:r>
          </w:p>
          <w:p w14:paraId="717D4B0E" w14:textId="77777777" w:rsidR="009147C2" w:rsidRPr="009147C2" w:rsidRDefault="009147C2" w:rsidP="009147C2">
            <w:pPr>
              <w:rPr>
                <w:rFonts w:eastAsia="Times New Roman" w:cs="Times New Roman"/>
                <w:iCs/>
                <w:color w:val="000000"/>
                <w:sz w:val="24"/>
                <w:szCs w:val="24"/>
              </w:rPr>
            </w:pPr>
          </w:p>
        </w:tc>
        <w:tc>
          <w:tcPr>
            <w:tcW w:w="819" w:type="dxa"/>
          </w:tcPr>
          <w:p w14:paraId="6EB553A4" w14:textId="029C2CA7" w:rsidR="009147C2" w:rsidRDefault="005B661C" w:rsidP="00FA1C57">
            <w:pPr>
              <w:jc w:val="center"/>
              <w:rPr>
                <w:rFonts w:eastAsia="Times New Roman" w:cs="Times New Roman"/>
                <w:iCs/>
                <w:color w:val="000000"/>
                <w:sz w:val="24"/>
                <w:szCs w:val="24"/>
              </w:rPr>
            </w:pPr>
            <w:sdt>
              <w:sdtPr>
                <w:rPr>
                  <w:sz w:val="24"/>
                  <w:szCs w:val="24"/>
                </w:rPr>
                <w:id w:val="1686170196"/>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3D56A8A6" w14:textId="7AB819BC" w:rsidR="009147C2" w:rsidRDefault="005B661C" w:rsidP="00FA1C57">
            <w:pPr>
              <w:jc w:val="center"/>
              <w:rPr>
                <w:rFonts w:eastAsia="Times New Roman" w:cs="Times New Roman"/>
                <w:iCs/>
                <w:color w:val="000000"/>
                <w:sz w:val="24"/>
                <w:szCs w:val="24"/>
              </w:rPr>
            </w:pPr>
            <w:sdt>
              <w:sdtPr>
                <w:rPr>
                  <w:sz w:val="24"/>
                  <w:szCs w:val="24"/>
                </w:rPr>
                <w:id w:val="1410043012"/>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14CD042A" w14:textId="77777777" w:rsidTr="008F55A0">
        <w:tc>
          <w:tcPr>
            <w:tcW w:w="7938" w:type="dxa"/>
          </w:tcPr>
          <w:p w14:paraId="7A58D2D2" w14:textId="77777777" w:rsidR="009147C2" w:rsidRPr="009147C2" w:rsidRDefault="009147C2" w:rsidP="008F55A0">
            <w:pPr>
              <w:pStyle w:val="ListParagraph"/>
              <w:numPr>
                <w:ilvl w:val="1"/>
                <w:numId w:val="24"/>
              </w:numPr>
              <w:rPr>
                <w:rFonts w:eastAsia="Times New Roman" w:cs="Times New Roman"/>
                <w:iCs/>
                <w:color w:val="000000"/>
                <w:sz w:val="24"/>
                <w:szCs w:val="24"/>
              </w:rPr>
            </w:pPr>
            <w:r w:rsidRPr="009147C2">
              <w:rPr>
                <w:rFonts w:eastAsia="Times New Roman" w:cs="Times New Roman"/>
                <w:iCs/>
                <w:color w:val="000000"/>
                <w:sz w:val="24"/>
                <w:szCs w:val="24"/>
              </w:rPr>
              <w:t>The Commission does not object to the transfer or assignment within 45 days of its receipt of notice; and</w:t>
            </w:r>
          </w:p>
          <w:p w14:paraId="00FFC969" w14:textId="77777777" w:rsidR="009147C2" w:rsidRPr="009147C2" w:rsidRDefault="009147C2" w:rsidP="009147C2">
            <w:pPr>
              <w:ind w:left="1080"/>
              <w:rPr>
                <w:rFonts w:eastAsia="Times New Roman" w:cs="Times New Roman"/>
                <w:iCs/>
                <w:color w:val="000000"/>
                <w:sz w:val="24"/>
                <w:szCs w:val="24"/>
              </w:rPr>
            </w:pPr>
          </w:p>
        </w:tc>
        <w:tc>
          <w:tcPr>
            <w:tcW w:w="819" w:type="dxa"/>
          </w:tcPr>
          <w:p w14:paraId="6FDE7B96" w14:textId="5168B21D" w:rsidR="009147C2" w:rsidRDefault="005B661C" w:rsidP="00FA1C57">
            <w:pPr>
              <w:jc w:val="center"/>
              <w:rPr>
                <w:rFonts w:eastAsia="Times New Roman" w:cs="Times New Roman"/>
                <w:iCs/>
                <w:color w:val="000000"/>
                <w:sz w:val="24"/>
                <w:szCs w:val="24"/>
              </w:rPr>
            </w:pPr>
            <w:sdt>
              <w:sdtPr>
                <w:rPr>
                  <w:sz w:val="24"/>
                  <w:szCs w:val="24"/>
                </w:rPr>
                <w:id w:val="2027060359"/>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45381D68" w14:textId="1AF096CD" w:rsidR="009147C2" w:rsidRDefault="005B661C" w:rsidP="00FA1C57">
            <w:pPr>
              <w:jc w:val="center"/>
              <w:rPr>
                <w:rFonts w:eastAsia="Times New Roman" w:cs="Times New Roman"/>
                <w:iCs/>
                <w:color w:val="000000"/>
                <w:sz w:val="24"/>
                <w:szCs w:val="24"/>
              </w:rPr>
            </w:pPr>
            <w:sdt>
              <w:sdtPr>
                <w:rPr>
                  <w:sz w:val="24"/>
                  <w:szCs w:val="24"/>
                </w:rPr>
                <w:id w:val="125894401"/>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44004A03" w14:textId="77777777" w:rsidTr="008F55A0">
        <w:tc>
          <w:tcPr>
            <w:tcW w:w="7938" w:type="dxa"/>
          </w:tcPr>
          <w:p w14:paraId="065732AA" w14:textId="77777777" w:rsidR="009147C2" w:rsidRPr="009147C2" w:rsidRDefault="009147C2" w:rsidP="008F55A0">
            <w:pPr>
              <w:pStyle w:val="ListParagraph"/>
              <w:numPr>
                <w:ilvl w:val="1"/>
                <w:numId w:val="24"/>
              </w:numPr>
              <w:rPr>
                <w:rFonts w:eastAsia="Times New Roman" w:cs="Times New Roman"/>
                <w:iCs/>
                <w:color w:val="000000"/>
                <w:sz w:val="24"/>
                <w:szCs w:val="24"/>
              </w:rPr>
            </w:pPr>
            <w:r w:rsidRPr="009147C2">
              <w:rPr>
                <w:rFonts w:eastAsia="Times New Roman" w:cs="Times New Roman"/>
                <w:iCs/>
                <w:color w:val="000000"/>
                <w:sz w:val="24"/>
                <w:szCs w:val="24"/>
              </w:rPr>
              <w:t>The transferee has paid the required fee specified in COMAR 10.62.35.</w:t>
            </w:r>
          </w:p>
          <w:p w14:paraId="5BD4D07B" w14:textId="77777777" w:rsidR="009147C2" w:rsidRPr="009147C2" w:rsidRDefault="009147C2" w:rsidP="009147C2">
            <w:pPr>
              <w:ind w:left="1080"/>
              <w:rPr>
                <w:rFonts w:eastAsia="Times New Roman" w:cs="Times New Roman"/>
                <w:iCs/>
                <w:color w:val="000000"/>
                <w:sz w:val="24"/>
                <w:szCs w:val="24"/>
              </w:rPr>
            </w:pPr>
          </w:p>
        </w:tc>
        <w:tc>
          <w:tcPr>
            <w:tcW w:w="819" w:type="dxa"/>
          </w:tcPr>
          <w:p w14:paraId="0E4EE38A" w14:textId="6BA9B560" w:rsidR="009147C2" w:rsidRDefault="005B661C" w:rsidP="00FA1C57">
            <w:pPr>
              <w:jc w:val="center"/>
              <w:rPr>
                <w:rFonts w:eastAsia="Times New Roman" w:cs="Times New Roman"/>
                <w:iCs/>
                <w:color w:val="000000"/>
                <w:sz w:val="24"/>
                <w:szCs w:val="24"/>
              </w:rPr>
            </w:pPr>
            <w:sdt>
              <w:sdtPr>
                <w:rPr>
                  <w:sz w:val="24"/>
                  <w:szCs w:val="24"/>
                </w:rPr>
                <w:id w:val="1896548310"/>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037BEB58" w14:textId="4387213F" w:rsidR="009147C2" w:rsidRDefault="005B661C" w:rsidP="00FA1C57">
            <w:pPr>
              <w:jc w:val="center"/>
              <w:rPr>
                <w:rFonts w:eastAsia="Times New Roman" w:cs="Times New Roman"/>
                <w:iCs/>
                <w:color w:val="000000"/>
                <w:sz w:val="24"/>
                <w:szCs w:val="24"/>
              </w:rPr>
            </w:pPr>
            <w:sdt>
              <w:sdtPr>
                <w:rPr>
                  <w:sz w:val="24"/>
                  <w:szCs w:val="24"/>
                </w:rPr>
                <w:id w:val="900415408"/>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1AA607FE" w14:textId="77777777" w:rsidTr="008F55A0">
        <w:tc>
          <w:tcPr>
            <w:tcW w:w="7938" w:type="dxa"/>
          </w:tcPr>
          <w:p w14:paraId="57421320" w14:textId="6C163E36" w:rsidR="009147C2" w:rsidRDefault="009147C2" w:rsidP="008F55A0">
            <w:pPr>
              <w:pStyle w:val="ListParagraph"/>
              <w:numPr>
                <w:ilvl w:val="0"/>
                <w:numId w:val="24"/>
              </w:numPr>
              <w:rPr>
                <w:rFonts w:eastAsia="Times New Roman" w:cs="Times New Roman"/>
                <w:iCs/>
                <w:color w:val="000000"/>
                <w:sz w:val="24"/>
                <w:szCs w:val="24"/>
              </w:rPr>
            </w:pPr>
            <w:r w:rsidRPr="009147C2">
              <w:rPr>
                <w:rFonts w:eastAsia="Times New Roman" w:cs="Times New Roman"/>
                <w:iCs/>
                <w:color w:val="000000"/>
                <w:sz w:val="24"/>
                <w:szCs w:val="24"/>
              </w:rPr>
              <w:t xml:space="preserve">The party applying for the license acknowledges that a </w:t>
            </w:r>
            <w:r w:rsidR="00884FC9">
              <w:rPr>
                <w:rFonts w:eastAsia="Times New Roman" w:cs="Times New Roman"/>
                <w:iCs/>
                <w:color w:val="000000"/>
                <w:sz w:val="24"/>
                <w:szCs w:val="24"/>
              </w:rPr>
              <w:t>Licensee</w:t>
            </w:r>
            <w:r w:rsidRPr="009147C2">
              <w:rPr>
                <w:rFonts w:eastAsia="Times New Roman" w:cs="Times New Roman"/>
                <w:iCs/>
                <w:color w:val="000000"/>
                <w:sz w:val="24"/>
                <w:szCs w:val="24"/>
              </w:rPr>
              <w:t xml:space="preserve"> is eligible to apply to renew a license every 2 years.</w:t>
            </w:r>
          </w:p>
          <w:p w14:paraId="13FB640A" w14:textId="5046860B" w:rsidR="009147C2" w:rsidRPr="009147C2" w:rsidRDefault="009147C2" w:rsidP="009147C2">
            <w:pPr>
              <w:rPr>
                <w:rFonts w:eastAsia="Times New Roman" w:cs="Times New Roman"/>
                <w:iCs/>
                <w:color w:val="000000"/>
                <w:sz w:val="24"/>
                <w:szCs w:val="24"/>
              </w:rPr>
            </w:pPr>
          </w:p>
        </w:tc>
        <w:tc>
          <w:tcPr>
            <w:tcW w:w="819" w:type="dxa"/>
          </w:tcPr>
          <w:p w14:paraId="2E399618" w14:textId="1EB30528" w:rsidR="009147C2" w:rsidRDefault="005B661C" w:rsidP="00FA1C57">
            <w:pPr>
              <w:jc w:val="center"/>
              <w:rPr>
                <w:rFonts w:eastAsia="Times New Roman" w:cs="Times New Roman"/>
                <w:iCs/>
                <w:color w:val="000000"/>
                <w:sz w:val="24"/>
                <w:szCs w:val="24"/>
              </w:rPr>
            </w:pPr>
            <w:sdt>
              <w:sdtPr>
                <w:rPr>
                  <w:sz w:val="24"/>
                  <w:szCs w:val="24"/>
                </w:rPr>
                <w:id w:val="-784349837"/>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723FF4FA" w14:textId="3E5B66AB" w:rsidR="009147C2" w:rsidRDefault="005B661C" w:rsidP="00FA1C57">
            <w:pPr>
              <w:jc w:val="center"/>
              <w:rPr>
                <w:rFonts w:eastAsia="Times New Roman" w:cs="Times New Roman"/>
                <w:iCs/>
                <w:color w:val="000000"/>
                <w:sz w:val="24"/>
                <w:szCs w:val="24"/>
              </w:rPr>
            </w:pPr>
            <w:sdt>
              <w:sdtPr>
                <w:rPr>
                  <w:sz w:val="24"/>
                  <w:szCs w:val="24"/>
                </w:rPr>
                <w:id w:val="1680231294"/>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466E6C96" w14:textId="77777777" w:rsidTr="008F55A0">
        <w:tc>
          <w:tcPr>
            <w:tcW w:w="7938" w:type="dxa"/>
          </w:tcPr>
          <w:p w14:paraId="79BEF12C" w14:textId="2C5D8F23" w:rsidR="009147C2" w:rsidRPr="009147C2" w:rsidRDefault="009147C2" w:rsidP="008F55A0">
            <w:pPr>
              <w:pStyle w:val="ListParagraph"/>
              <w:numPr>
                <w:ilvl w:val="0"/>
                <w:numId w:val="24"/>
              </w:numPr>
              <w:rPr>
                <w:rFonts w:eastAsia="Times New Roman" w:cs="Times New Roman"/>
                <w:iCs/>
                <w:color w:val="000000"/>
                <w:sz w:val="24"/>
                <w:szCs w:val="24"/>
              </w:rPr>
            </w:pPr>
            <w:r w:rsidRPr="009147C2">
              <w:rPr>
                <w:rFonts w:eastAsia="Times New Roman" w:cs="Times New Roman"/>
                <w:iCs/>
                <w:color w:val="000000"/>
                <w:sz w:val="24"/>
                <w:szCs w:val="24"/>
              </w:rPr>
              <w:t xml:space="preserve">The party applying for the license acknowledges that ninety days before the expiration of a license, the Commission will notify the </w:t>
            </w:r>
            <w:r w:rsidR="00884FC9">
              <w:rPr>
                <w:rFonts w:eastAsia="Times New Roman" w:cs="Times New Roman"/>
                <w:iCs/>
                <w:color w:val="000000"/>
                <w:sz w:val="24"/>
                <w:szCs w:val="24"/>
              </w:rPr>
              <w:t>Licensee</w:t>
            </w:r>
            <w:r w:rsidRPr="009147C2">
              <w:rPr>
                <w:rFonts w:eastAsia="Times New Roman" w:cs="Times New Roman"/>
                <w:iCs/>
                <w:color w:val="000000"/>
                <w:sz w:val="24"/>
                <w:szCs w:val="24"/>
              </w:rPr>
              <w:t xml:space="preserve"> of the:</w:t>
            </w:r>
          </w:p>
          <w:p w14:paraId="1A466914" w14:textId="77777777" w:rsidR="009147C2" w:rsidRPr="009147C2" w:rsidRDefault="009147C2" w:rsidP="009147C2">
            <w:pPr>
              <w:ind w:left="1080"/>
              <w:rPr>
                <w:rFonts w:eastAsia="Times New Roman" w:cs="Times New Roman"/>
                <w:iCs/>
                <w:color w:val="000000"/>
                <w:sz w:val="24"/>
                <w:szCs w:val="24"/>
              </w:rPr>
            </w:pPr>
          </w:p>
        </w:tc>
        <w:tc>
          <w:tcPr>
            <w:tcW w:w="819" w:type="dxa"/>
          </w:tcPr>
          <w:p w14:paraId="1A39D6B2" w14:textId="17D46789" w:rsidR="009147C2" w:rsidRDefault="009147C2" w:rsidP="00FA1C57">
            <w:pPr>
              <w:jc w:val="center"/>
              <w:rPr>
                <w:rFonts w:eastAsia="Times New Roman" w:cs="Times New Roman"/>
                <w:iCs/>
                <w:color w:val="000000"/>
                <w:sz w:val="24"/>
                <w:szCs w:val="24"/>
              </w:rPr>
            </w:pPr>
          </w:p>
        </w:tc>
        <w:tc>
          <w:tcPr>
            <w:tcW w:w="819" w:type="dxa"/>
          </w:tcPr>
          <w:p w14:paraId="37EE2782" w14:textId="2A337117" w:rsidR="009147C2" w:rsidRDefault="009147C2" w:rsidP="00FA1C57">
            <w:pPr>
              <w:jc w:val="center"/>
              <w:rPr>
                <w:rFonts w:eastAsia="Times New Roman" w:cs="Times New Roman"/>
                <w:iCs/>
                <w:color w:val="000000"/>
                <w:sz w:val="24"/>
                <w:szCs w:val="24"/>
              </w:rPr>
            </w:pPr>
          </w:p>
        </w:tc>
      </w:tr>
      <w:tr w:rsidR="009147C2" w14:paraId="40200D89" w14:textId="77777777" w:rsidTr="008F55A0">
        <w:tc>
          <w:tcPr>
            <w:tcW w:w="7938" w:type="dxa"/>
          </w:tcPr>
          <w:p w14:paraId="4C1CA177" w14:textId="77777777" w:rsidR="009147C2" w:rsidRPr="009147C2" w:rsidRDefault="009147C2" w:rsidP="008F55A0">
            <w:pPr>
              <w:pStyle w:val="ListParagraph"/>
              <w:numPr>
                <w:ilvl w:val="1"/>
                <w:numId w:val="24"/>
              </w:numPr>
              <w:rPr>
                <w:rFonts w:eastAsia="Times New Roman" w:cs="Times New Roman"/>
                <w:iCs/>
                <w:color w:val="000000"/>
                <w:sz w:val="24"/>
                <w:szCs w:val="24"/>
              </w:rPr>
            </w:pPr>
            <w:r w:rsidRPr="009147C2">
              <w:rPr>
                <w:rFonts w:eastAsia="Times New Roman" w:cs="Times New Roman"/>
                <w:iCs/>
                <w:color w:val="000000"/>
                <w:sz w:val="24"/>
                <w:szCs w:val="24"/>
              </w:rPr>
              <w:lastRenderedPageBreak/>
              <w:t>Date on which the license expires;</w:t>
            </w:r>
          </w:p>
          <w:p w14:paraId="7D56F7A2" w14:textId="77777777" w:rsidR="009147C2" w:rsidRPr="009147C2" w:rsidRDefault="009147C2" w:rsidP="009147C2">
            <w:pPr>
              <w:ind w:left="1080"/>
              <w:rPr>
                <w:rFonts w:eastAsia="Times New Roman" w:cs="Times New Roman"/>
                <w:iCs/>
                <w:color w:val="000000"/>
                <w:sz w:val="24"/>
                <w:szCs w:val="24"/>
              </w:rPr>
            </w:pPr>
          </w:p>
        </w:tc>
        <w:tc>
          <w:tcPr>
            <w:tcW w:w="819" w:type="dxa"/>
          </w:tcPr>
          <w:p w14:paraId="0C670D12" w14:textId="0CDE0074" w:rsidR="009147C2" w:rsidRDefault="005B661C" w:rsidP="00FA1C57">
            <w:pPr>
              <w:jc w:val="center"/>
              <w:rPr>
                <w:rFonts w:eastAsia="Times New Roman" w:cs="Times New Roman"/>
                <w:iCs/>
                <w:color w:val="000000"/>
                <w:sz w:val="24"/>
                <w:szCs w:val="24"/>
              </w:rPr>
            </w:pPr>
            <w:sdt>
              <w:sdtPr>
                <w:rPr>
                  <w:sz w:val="24"/>
                  <w:szCs w:val="24"/>
                </w:rPr>
                <w:id w:val="-563032063"/>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686D31E5" w14:textId="1EEF7B51" w:rsidR="009147C2" w:rsidRDefault="005B661C" w:rsidP="00FA1C57">
            <w:pPr>
              <w:jc w:val="center"/>
              <w:rPr>
                <w:rFonts w:eastAsia="Times New Roman" w:cs="Times New Roman"/>
                <w:iCs/>
                <w:color w:val="000000"/>
                <w:sz w:val="24"/>
                <w:szCs w:val="24"/>
              </w:rPr>
            </w:pPr>
            <w:sdt>
              <w:sdtPr>
                <w:rPr>
                  <w:sz w:val="24"/>
                  <w:szCs w:val="24"/>
                </w:rPr>
                <w:id w:val="-2036800232"/>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6CACDAFE" w14:textId="77777777" w:rsidTr="008F55A0">
        <w:tc>
          <w:tcPr>
            <w:tcW w:w="7938" w:type="dxa"/>
          </w:tcPr>
          <w:p w14:paraId="2BE98335" w14:textId="77777777" w:rsidR="009147C2" w:rsidRPr="009147C2" w:rsidRDefault="009147C2" w:rsidP="008F55A0">
            <w:pPr>
              <w:pStyle w:val="ListParagraph"/>
              <w:numPr>
                <w:ilvl w:val="1"/>
                <w:numId w:val="24"/>
              </w:numPr>
              <w:rPr>
                <w:rFonts w:eastAsia="Times New Roman" w:cs="Times New Roman"/>
                <w:iCs/>
                <w:color w:val="000000"/>
                <w:sz w:val="24"/>
                <w:szCs w:val="24"/>
              </w:rPr>
            </w:pPr>
            <w:r w:rsidRPr="009147C2">
              <w:rPr>
                <w:rFonts w:eastAsia="Times New Roman" w:cs="Times New Roman"/>
                <w:iCs/>
                <w:color w:val="000000"/>
                <w:sz w:val="24"/>
                <w:szCs w:val="24"/>
              </w:rPr>
              <w:t>Process and the fee required to renew the license; and</w:t>
            </w:r>
          </w:p>
          <w:p w14:paraId="0A8A7822" w14:textId="77777777" w:rsidR="009147C2" w:rsidRPr="009147C2" w:rsidRDefault="009147C2" w:rsidP="009147C2">
            <w:pPr>
              <w:ind w:left="1080"/>
              <w:rPr>
                <w:rFonts w:eastAsia="Times New Roman" w:cs="Times New Roman"/>
                <w:iCs/>
                <w:color w:val="000000"/>
                <w:sz w:val="24"/>
                <w:szCs w:val="24"/>
              </w:rPr>
            </w:pPr>
          </w:p>
        </w:tc>
        <w:tc>
          <w:tcPr>
            <w:tcW w:w="819" w:type="dxa"/>
          </w:tcPr>
          <w:p w14:paraId="7D2F768E" w14:textId="4780F792" w:rsidR="009147C2" w:rsidRDefault="005B661C" w:rsidP="00FA1C57">
            <w:pPr>
              <w:jc w:val="center"/>
              <w:rPr>
                <w:rFonts w:eastAsia="Times New Roman" w:cs="Times New Roman"/>
                <w:iCs/>
                <w:color w:val="000000"/>
                <w:sz w:val="24"/>
                <w:szCs w:val="24"/>
              </w:rPr>
            </w:pPr>
            <w:sdt>
              <w:sdtPr>
                <w:rPr>
                  <w:sz w:val="24"/>
                  <w:szCs w:val="24"/>
                </w:rPr>
                <w:id w:val="2005391525"/>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20E42D5C" w14:textId="739D974F" w:rsidR="009147C2" w:rsidRDefault="005B661C" w:rsidP="00FA1C57">
            <w:pPr>
              <w:jc w:val="center"/>
              <w:rPr>
                <w:rFonts w:eastAsia="Times New Roman" w:cs="Times New Roman"/>
                <w:iCs/>
                <w:color w:val="000000"/>
                <w:sz w:val="24"/>
                <w:szCs w:val="24"/>
              </w:rPr>
            </w:pPr>
            <w:sdt>
              <w:sdtPr>
                <w:rPr>
                  <w:sz w:val="24"/>
                  <w:szCs w:val="24"/>
                </w:rPr>
                <w:id w:val="-927727138"/>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525C91BF" w14:textId="77777777" w:rsidTr="008F55A0">
        <w:tc>
          <w:tcPr>
            <w:tcW w:w="7938" w:type="dxa"/>
          </w:tcPr>
          <w:p w14:paraId="5579D087" w14:textId="77777777" w:rsidR="009147C2" w:rsidRDefault="009147C2" w:rsidP="008F55A0">
            <w:pPr>
              <w:pStyle w:val="ListParagraph"/>
              <w:numPr>
                <w:ilvl w:val="1"/>
                <w:numId w:val="24"/>
              </w:numPr>
              <w:rPr>
                <w:rFonts w:eastAsia="Times New Roman" w:cs="Times New Roman"/>
                <w:iCs/>
                <w:color w:val="000000"/>
                <w:sz w:val="24"/>
                <w:szCs w:val="24"/>
              </w:rPr>
            </w:pPr>
            <w:r w:rsidRPr="009147C2">
              <w:rPr>
                <w:rFonts w:eastAsia="Times New Roman" w:cs="Times New Roman"/>
                <w:iCs/>
                <w:color w:val="000000"/>
                <w:sz w:val="24"/>
                <w:szCs w:val="24"/>
              </w:rPr>
              <w:t>Consequences of a failure to renew the license.</w:t>
            </w:r>
          </w:p>
          <w:p w14:paraId="42848258" w14:textId="07C13DCA" w:rsidR="009147C2" w:rsidRPr="009147C2" w:rsidRDefault="009147C2" w:rsidP="009147C2">
            <w:pPr>
              <w:rPr>
                <w:rFonts w:eastAsia="Times New Roman" w:cs="Times New Roman"/>
                <w:iCs/>
                <w:color w:val="000000"/>
                <w:sz w:val="24"/>
                <w:szCs w:val="24"/>
              </w:rPr>
            </w:pPr>
          </w:p>
        </w:tc>
        <w:tc>
          <w:tcPr>
            <w:tcW w:w="819" w:type="dxa"/>
          </w:tcPr>
          <w:p w14:paraId="7089490D" w14:textId="1FB6E877" w:rsidR="009147C2" w:rsidRDefault="005B661C" w:rsidP="00FA1C57">
            <w:pPr>
              <w:jc w:val="center"/>
              <w:rPr>
                <w:rFonts w:eastAsia="Times New Roman" w:cs="Times New Roman"/>
                <w:iCs/>
                <w:color w:val="000000"/>
                <w:sz w:val="24"/>
                <w:szCs w:val="24"/>
              </w:rPr>
            </w:pPr>
            <w:sdt>
              <w:sdtPr>
                <w:rPr>
                  <w:sz w:val="24"/>
                  <w:szCs w:val="24"/>
                </w:rPr>
                <w:id w:val="1934393066"/>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5DC464D1" w14:textId="332E5EAA" w:rsidR="009147C2" w:rsidRDefault="005B661C" w:rsidP="00FA1C57">
            <w:pPr>
              <w:jc w:val="center"/>
              <w:rPr>
                <w:rFonts w:eastAsia="Times New Roman" w:cs="Times New Roman"/>
                <w:iCs/>
                <w:color w:val="000000"/>
                <w:sz w:val="24"/>
                <w:szCs w:val="24"/>
              </w:rPr>
            </w:pPr>
            <w:sdt>
              <w:sdtPr>
                <w:rPr>
                  <w:sz w:val="24"/>
                  <w:szCs w:val="24"/>
                </w:rPr>
                <w:id w:val="-8072546"/>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1CBAAAD0" w14:textId="77777777" w:rsidTr="008F55A0">
        <w:tc>
          <w:tcPr>
            <w:tcW w:w="7938" w:type="dxa"/>
          </w:tcPr>
          <w:p w14:paraId="3ED27F42" w14:textId="1C48EC63" w:rsidR="009147C2" w:rsidRPr="009147C2" w:rsidRDefault="009147C2" w:rsidP="008F55A0">
            <w:pPr>
              <w:pStyle w:val="ListParagraph"/>
              <w:numPr>
                <w:ilvl w:val="0"/>
                <w:numId w:val="24"/>
              </w:numPr>
              <w:rPr>
                <w:rFonts w:eastAsia="Times New Roman" w:cs="Times New Roman"/>
                <w:iCs/>
                <w:color w:val="000000"/>
                <w:sz w:val="24"/>
                <w:szCs w:val="24"/>
              </w:rPr>
            </w:pPr>
            <w:r w:rsidRPr="009147C2">
              <w:rPr>
                <w:rFonts w:eastAsia="Times New Roman" w:cs="Times New Roman"/>
                <w:iCs/>
                <w:color w:val="000000"/>
                <w:sz w:val="24"/>
                <w:szCs w:val="24"/>
              </w:rPr>
              <w:t xml:space="preserve">The party applying for the license acknowledges that at least 30 business days before a license expires a </w:t>
            </w:r>
            <w:r w:rsidR="00884FC9">
              <w:rPr>
                <w:rFonts w:eastAsia="Times New Roman" w:cs="Times New Roman"/>
                <w:iCs/>
                <w:color w:val="000000"/>
                <w:sz w:val="24"/>
                <w:szCs w:val="24"/>
              </w:rPr>
              <w:t>Licensee</w:t>
            </w:r>
            <w:r w:rsidRPr="009147C2">
              <w:rPr>
                <w:rFonts w:eastAsia="Times New Roman" w:cs="Times New Roman"/>
                <w:iCs/>
                <w:color w:val="000000"/>
                <w:sz w:val="24"/>
                <w:szCs w:val="24"/>
              </w:rPr>
              <w:t xml:space="preserve"> shall submit:</w:t>
            </w:r>
            <w:r w:rsidR="000A27F5">
              <w:rPr>
                <w:rFonts w:eastAsia="Times New Roman" w:cs="Times New Roman"/>
                <w:iCs/>
                <w:color w:val="000000"/>
                <w:sz w:val="24"/>
                <w:szCs w:val="24"/>
              </w:rPr>
              <w:br/>
            </w:r>
          </w:p>
        </w:tc>
        <w:tc>
          <w:tcPr>
            <w:tcW w:w="819" w:type="dxa"/>
          </w:tcPr>
          <w:p w14:paraId="2C68D547" w14:textId="17BE0CAE" w:rsidR="009147C2" w:rsidRDefault="009147C2" w:rsidP="00FA1C57">
            <w:pPr>
              <w:jc w:val="center"/>
              <w:rPr>
                <w:rFonts w:eastAsia="Times New Roman" w:cs="Times New Roman"/>
                <w:iCs/>
                <w:color w:val="000000"/>
                <w:sz w:val="24"/>
                <w:szCs w:val="24"/>
              </w:rPr>
            </w:pPr>
          </w:p>
        </w:tc>
        <w:tc>
          <w:tcPr>
            <w:tcW w:w="819" w:type="dxa"/>
          </w:tcPr>
          <w:p w14:paraId="4CCAD783" w14:textId="1588CA2E" w:rsidR="009147C2" w:rsidRDefault="009147C2" w:rsidP="00FA1C57">
            <w:pPr>
              <w:jc w:val="center"/>
              <w:rPr>
                <w:rFonts w:eastAsia="Times New Roman" w:cs="Times New Roman"/>
                <w:iCs/>
                <w:color w:val="000000"/>
                <w:sz w:val="24"/>
                <w:szCs w:val="24"/>
              </w:rPr>
            </w:pPr>
          </w:p>
        </w:tc>
      </w:tr>
      <w:tr w:rsidR="009147C2" w14:paraId="5F523183" w14:textId="77777777" w:rsidTr="008F55A0">
        <w:tc>
          <w:tcPr>
            <w:tcW w:w="7938" w:type="dxa"/>
          </w:tcPr>
          <w:p w14:paraId="15BBD288" w14:textId="34A14E0F" w:rsidR="009147C2" w:rsidRPr="009147C2" w:rsidRDefault="009147C2" w:rsidP="008F55A0">
            <w:pPr>
              <w:pStyle w:val="ListParagraph"/>
              <w:numPr>
                <w:ilvl w:val="1"/>
                <w:numId w:val="24"/>
              </w:numPr>
              <w:rPr>
                <w:rFonts w:eastAsia="Times New Roman" w:cs="Times New Roman"/>
                <w:iCs/>
                <w:color w:val="000000"/>
                <w:sz w:val="24"/>
                <w:szCs w:val="24"/>
              </w:rPr>
            </w:pPr>
            <w:r w:rsidRPr="009147C2">
              <w:rPr>
                <w:rFonts w:eastAsia="Times New Roman" w:cs="Times New Roman"/>
                <w:iCs/>
                <w:color w:val="000000"/>
                <w:sz w:val="24"/>
                <w:szCs w:val="24"/>
              </w:rPr>
              <w:t xml:space="preserve">The renewal </w:t>
            </w:r>
            <w:r w:rsidR="00884FC9">
              <w:rPr>
                <w:rFonts w:eastAsia="Times New Roman" w:cs="Times New Roman"/>
                <w:iCs/>
                <w:color w:val="000000"/>
                <w:sz w:val="24"/>
                <w:szCs w:val="24"/>
              </w:rPr>
              <w:t>Application</w:t>
            </w:r>
            <w:r w:rsidRPr="009147C2">
              <w:rPr>
                <w:rFonts w:eastAsia="Times New Roman" w:cs="Times New Roman"/>
                <w:iCs/>
                <w:color w:val="000000"/>
                <w:sz w:val="24"/>
                <w:szCs w:val="24"/>
              </w:rPr>
              <w:t xml:space="preserve"> as provided by the Commission;</w:t>
            </w:r>
          </w:p>
          <w:p w14:paraId="06D434E0" w14:textId="77777777" w:rsidR="009147C2" w:rsidRPr="009147C2" w:rsidRDefault="009147C2" w:rsidP="009147C2">
            <w:pPr>
              <w:rPr>
                <w:rFonts w:eastAsia="Times New Roman" w:cs="Times New Roman"/>
                <w:iCs/>
                <w:color w:val="000000"/>
                <w:sz w:val="24"/>
                <w:szCs w:val="24"/>
              </w:rPr>
            </w:pPr>
          </w:p>
        </w:tc>
        <w:tc>
          <w:tcPr>
            <w:tcW w:w="819" w:type="dxa"/>
          </w:tcPr>
          <w:p w14:paraId="15FD1765" w14:textId="2AAD1506" w:rsidR="009147C2" w:rsidRDefault="005B661C" w:rsidP="00FA1C57">
            <w:pPr>
              <w:jc w:val="center"/>
              <w:rPr>
                <w:rFonts w:eastAsia="Times New Roman" w:cs="Times New Roman"/>
                <w:iCs/>
                <w:color w:val="000000"/>
                <w:sz w:val="24"/>
                <w:szCs w:val="24"/>
              </w:rPr>
            </w:pPr>
            <w:sdt>
              <w:sdtPr>
                <w:rPr>
                  <w:sz w:val="24"/>
                  <w:szCs w:val="24"/>
                </w:rPr>
                <w:id w:val="-259447548"/>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29774300" w14:textId="1DD24CA6" w:rsidR="009147C2" w:rsidRDefault="005B661C" w:rsidP="00FA1C57">
            <w:pPr>
              <w:jc w:val="center"/>
              <w:rPr>
                <w:rFonts w:eastAsia="Times New Roman" w:cs="Times New Roman"/>
                <w:iCs/>
                <w:color w:val="000000"/>
                <w:sz w:val="24"/>
                <w:szCs w:val="24"/>
              </w:rPr>
            </w:pPr>
            <w:sdt>
              <w:sdtPr>
                <w:rPr>
                  <w:sz w:val="24"/>
                  <w:szCs w:val="24"/>
                </w:rPr>
                <w:id w:val="1107390445"/>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0C84C5DB" w14:textId="77777777" w:rsidTr="008F55A0">
        <w:tc>
          <w:tcPr>
            <w:tcW w:w="7938" w:type="dxa"/>
          </w:tcPr>
          <w:p w14:paraId="34F106BF" w14:textId="77777777" w:rsidR="009147C2" w:rsidRPr="009147C2" w:rsidRDefault="009147C2" w:rsidP="008F55A0">
            <w:pPr>
              <w:pStyle w:val="ListParagraph"/>
              <w:numPr>
                <w:ilvl w:val="1"/>
                <w:numId w:val="24"/>
              </w:numPr>
              <w:rPr>
                <w:rFonts w:eastAsia="Times New Roman" w:cs="Times New Roman"/>
                <w:iCs/>
                <w:color w:val="000000"/>
                <w:sz w:val="24"/>
                <w:szCs w:val="24"/>
              </w:rPr>
            </w:pPr>
            <w:r w:rsidRPr="009147C2">
              <w:rPr>
                <w:rFonts w:eastAsia="Times New Roman" w:cs="Times New Roman"/>
                <w:iCs/>
                <w:color w:val="000000"/>
                <w:sz w:val="24"/>
                <w:szCs w:val="24"/>
              </w:rPr>
              <w:t>Proof that fingerprints have been submitted to CJIS and the FBI for every processor agent and investor of an interest of 5 percent or more;</w:t>
            </w:r>
          </w:p>
          <w:p w14:paraId="5BC13433" w14:textId="77777777" w:rsidR="009147C2" w:rsidRPr="009147C2" w:rsidRDefault="009147C2" w:rsidP="009147C2">
            <w:pPr>
              <w:rPr>
                <w:rFonts w:eastAsia="Times New Roman" w:cs="Times New Roman"/>
                <w:iCs/>
                <w:color w:val="000000"/>
                <w:sz w:val="24"/>
                <w:szCs w:val="24"/>
              </w:rPr>
            </w:pPr>
          </w:p>
        </w:tc>
        <w:tc>
          <w:tcPr>
            <w:tcW w:w="819" w:type="dxa"/>
          </w:tcPr>
          <w:p w14:paraId="1DFC8117" w14:textId="2F081389" w:rsidR="009147C2" w:rsidRDefault="005B661C" w:rsidP="00FA1C57">
            <w:pPr>
              <w:jc w:val="center"/>
              <w:rPr>
                <w:rFonts w:eastAsia="Times New Roman" w:cs="Times New Roman"/>
                <w:iCs/>
                <w:color w:val="000000"/>
                <w:sz w:val="24"/>
                <w:szCs w:val="24"/>
              </w:rPr>
            </w:pPr>
            <w:sdt>
              <w:sdtPr>
                <w:rPr>
                  <w:sz w:val="24"/>
                  <w:szCs w:val="24"/>
                </w:rPr>
                <w:id w:val="-1709646507"/>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7AF10CCB" w14:textId="2628A18C" w:rsidR="009147C2" w:rsidRDefault="005B661C" w:rsidP="00FA1C57">
            <w:pPr>
              <w:jc w:val="center"/>
              <w:rPr>
                <w:rFonts w:eastAsia="Times New Roman" w:cs="Times New Roman"/>
                <w:iCs/>
                <w:color w:val="000000"/>
                <w:sz w:val="24"/>
                <w:szCs w:val="24"/>
              </w:rPr>
            </w:pPr>
            <w:sdt>
              <w:sdtPr>
                <w:rPr>
                  <w:sz w:val="24"/>
                  <w:szCs w:val="24"/>
                </w:rPr>
                <w:id w:val="1336336334"/>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14122AF6" w14:textId="77777777" w:rsidTr="008F55A0">
        <w:tc>
          <w:tcPr>
            <w:tcW w:w="7938" w:type="dxa"/>
          </w:tcPr>
          <w:p w14:paraId="1B136CEA" w14:textId="77777777" w:rsidR="009147C2" w:rsidRPr="009147C2" w:rsidRDefault="009147C2" w:rsidP="008F55A0">
            <w:pPr>
              <w:pStyle w:val="ListParagraph"/>
              <w:numPr>
                <w:ilvl w:val="1"/>
                <w:numId w:val="24"/>
              </w:numPr>
              <w:rPr>
                <w:rFonts w:eastAsia="Times New Roman" w:cs="Times New Roman"/>
                <w:iCs/>
                <w:color w:val="000000"/>
                <w:sz w:val="24"/>
                <w:szCs w:val="24"/>
              </w:rPr>
            </w:pPr>
            <w:r w:rsidRPr="009147C2">
              <w:rPr>
                <w:rFonts w:eastAsia="Times New Roman" w:cs="Times New Roman"/>
                <w:iCs/>
                <w:color w:val="000000"/>
                <w:sz w:val="24"/>
                <w:szCs w:val="24"/>
              </w:rPr>
              <w:t>To full inspection of the operation, unless a full inspection was satisfactorily completed within 3 months before the date of the license expiration; and</w:t>
            </w:r>
          </w:p>
          <w:p w14:paraId="6E220149" w14:textId="1D9C952C" w:rsidR="009147C2" w:rsidRPr="009147C2" w:rsidRDefault="009147C2" w:rsidP="009147C2">
            <w:pPr>
              <w:rPr>
                <w:rFonts w:eastAsia="Times New Roman" w:cs="Times New Roman"/>
                <w:iCs/>
                <w:color w:val="000000"/>
                <w:sz w:val="24"/>
                <w:szCs w:val="24"/>
              </w:rPr>
            </w:pPr>
          </w:p>
        </w:tc>
        <w:tc>
          <w:tcPr>
            <w:tcW w:w="819" w:type="dxa"/>
          </w:tcPr>
          <w:p w14:paraId="29983DFD" w14:textId="6D7AE9F8" w:rsidR="009147C2" w:rsidRDefault="005B661C" w:rsidP="00FA1C57">
            <w:pPr>
              <w:jc w:val="center"/>
              <w:rPr>
                <w:rFonts w:eastAsia="Times New Roman" w:cs="Times New Roman"/>
                <w:iCs/>
                <w:color w:val="000000"/>
                <w:sz w:val="24"/>
                <w:szCs w:val="24"/>
              </w:rPr>
            </w:pPr>
            <w:sdt>
              <w:sdtPr>
                <w:rPr>
                  <w:sz w:val="24"/>
                  <w:szCs w:val="24"/>
                </w:rPr>
                <w:id w:val="-943460410"/>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508EDF1D" w14:textId="52FA915F" w:rsidR="009147C2" w:rsidRDefault="005B661C" w:rsidP="00FA1C57">
            <w:pPr>
              <w:jc w:val="center"/>
              <w:rPr>
                <w:rFonts w:eastAsia="Times New Roman" w:cs="Times New Roman"/>
                <w:iCs/>
                <w:color w:val="000000"/>
                <w:sz w:val="24"/>
                <w:szCs w:val="24"/>
              </w:rPr>
            </w:pPr>
            <w:sdt>
              <w:sdtPr>
                <w:rPr>
                  <w:sz w:val="24"/>
                  <w:szCs w:val="24"/>
                </w:rPr>
                <w:id w:val="-7137710"/>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6C6449F8" w14:textId="77777777" w:rsidTr="008F55A0">
        <w:tc>
          <w:tcPr>
            <w:tcW w:w="7938" w:type="dxa"/>
          </w:tcPr>
          <w:p w14:paraId="195691C9" w14:textId="76B7E4AF" w:rsidR="009147C2" w:rsidRPr="009147C2" w:rsidRDefault="009147C2" w:rsidP="008F55A0">
            <w:pPr>
              <w:pStyle w:val="ListParagraph"/>
              <w:numPr>
                <w:ilvl w:val="1"/>
                <w:numId w:val="24"/>
              </w:numPr>
              <w:rPr>
                <w:rFonts w:eastAsia="Times New Roman" w:cs="Times New Roman"/>
                <w:iCs/>
                <w:color w:val="000000"/>
                <w:sz w:val="24"/>
                <w:szCs w:val="24"/>
              </w:rPr>
            </w:pPr>
            <w:r w:rsidRPr="009147C2">
              <w:rPr>
                <w:rFonts w:eastAsia="Times New Roman" w:cs="Times New Roman"/>
                <w:iCs/>
                <w:color w:val="000000"/>
                <w:sz w:val="24"/>
                <w:szCs w:val="24"/>
              </w:rPr>
              <w:t>Payment of the fee specified in COMAR 10.62.35.</w:t>
            </w:r>
            <w:r w:rsidR="000A27F5">
              <w:rPr>
                <w:rFonts w:eastAsia="Times New Roman" w:cs="Times New Roman"/>
                <w:iCs/>
                <w:color w:val="000000"/>
                <w:sz w:val="24"/>
                <w:szCs w:val="24"/>
              </w:rPr>
              <w:br/>
            </w:r>
          </w:p>
        </w:tc>
        <w:tc>
          <w:tcPr>
            <w:tcW w:w="819" w:type="dxa"/>
          </w:tcPr>
          <w:p w14:paraId="29238AE3" w14:textId="37A3D963" w:rsidR="009147C2" w:rsidRDefault="005B661C" w:rsidP="00FA1C57">
            <w:pPr>
              <w:jc w:val="center"/>
              <w:rPr>
                <w:rFonts w:eastAsia="Times New Roman" w:cs="Times New Roman"/>
                <w:iCs/>
                <w:color w:val="000000"/>
                <w:sz w:val="24"/>
                <w:szCs w:val="24"/>
              </w:rPr>
            </w:pPr>
            <w:sdt>
              <w:sdtPr>
                <w:rPr>
                  <w:sz w:val="24"/>
                  <w:szCs w:val="24"/>
                </w:rPr>
                <w:id w:val="1054732734"/>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5393E926" w14:textId="09BDFB69" w:rsidR="009147C2" w:rsidRDefault="005B661C" w:rsidP="00FA1C57">
            <w:pPr>
              <w:jc w:val="center"/>
              <w:rPr>
                <w:rFonts w:eastAsia="Times New Roman" w:cs="Times New Roman"/>
                <w:iCs/>
                <w:color w:val="000000"/>
                <w:sz w:val="24"/>
                <w:szCs w:val="24"/>
              </w:rPr>
            </w:pPr>
            <w:sdt>
              <w:sdtPr>
                <w:rPr>
                  <w:sz w:val="24"/>
                  <w:szCs w:val="24"/>
                </w:rPr>
                <w:id w:val="-481389221"/>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035D65F4" w14:textId="77777777" w:rsidTr="008F55A0">
        <w:tc>
          <w:tcPr>
            <w:tcW w:w="7938" w:type="dxa"/>
          </w:tcPr>
          <w:p w14:paraId="05D1530B" w14:textId="77777777" w:rsidR="009147C2" w:rsidRDefault="009147C2" w:rsidP="008F55A0">
            <w:pPr>
              <w:pStyle w:val="ListParagraph"/>
              <w:numPr>
                <w:ilvl w:val="0"/>
                <w:numId w:val="24"/>
              </w:numPr>
              <w:rPr>
                <w:rFonts w:eastAsia="Times New Roman" w:cs="Times New Roman"/>
                <w:iCs/>
                <w:color w:val="000000"/>
                <w:sz w:val="24"/>
                <w:szCs w:val="24"/>
              </w:rPr>
            </w:pPr>
            <w:r w:rsidRPr="009147C2">
              <w:rPr>
                <w:rFonts w:eastAsia="Times New Roman" w:cs="Times New Roman"/>
                <w:iCs/>
                <w:color w:val="000000"/>
                <w:sz w:val="24"/>
                <w:szCs w:val="24"/>
              </w:rPr>
              <w:t>The party applying for the license acknowledges that the Commission shall renew a license that meets the requirements for renewal as stated in COMAR 10.62.19.08(C).</w:t>
            </w:r>
          </w:p>
          <w:p w14:paraId="0D2EC321" w14:textId="375B9E42" w:rsidR="009147C2" w:rsidRPr="009147C2" w:rsidRDefault="009147C2" w:rsidP="009147C2">
            <w:pPr>
              <w:rPr>
                <w:rFonts w:eastAsia="Times New Roman" w:cs="Times New Roman"/>
                <w:iCs/>
                <w:color w:val="000000"/>
                <w:sz w:val="24"/>
                <w:szCs w:val="24"/>
              </w:rPr>
            </w:pPr>
          </w:p>
        </w:tc>
        <w:tc>
          <w:tcPr>
            <w:tcW w:w="819" w:type="dxa"/>
          </w:tcPr>
          <w:p w14:paraId="56008022" w14:textId="7845D16A" w:rsidR="009147C2" w:rsidRDefault="005B661C" w:rsidP="00FA1C57">
            <w:pPr>
              <w:jc w:val="center"/>
              <w:rPr>
                <w:rFonts w:eastAsia="Times New Roman" w:cs="Times New Roman"/>
                <w:iCs/>
                <w:color w:val="000000"/>
                <w:sz w:val="24"/>
                <w:szCs w:val="24"/>
              </w:rPr>
            </w:pPr>
            <w:sdt>
              <w:sdtPr>
                <w:rPr>
                  <w:sz w:val="24"/>
                  <w:szCs w:val="24"/>
                </w:rPr>
                <w:id w:val="1202599264"/>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6C408C90" w14:textId="56DDA379" w:rsidR="009147C2" w:rsidRDefault="005B661C" w:rsidP="00FA1C57">
            <w:pPr>
              <w:jc w:val="center"/>
              <w:rPr>
                <w:rFonts w:eastAsia="Times New Roman" w:cs="Times New Roman"/>
                <w:iCs/>
                <w:color w:val="000000"/>
                <w:sz w:val="24"/>
                <w:szCs w:val="24"/>
              </w:rPr>
            </w:pPr>
            <w:sdt>
              <w:sdtPr>
                <w:rPr>
                  <w:sz w:val="24"/>
                  <w:szCs w:val="24"/>
                </w:rPr>
                <w:id w:val="-1329286705"/>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4EE1D9CA" w14:textId="77777777" w:rsidTr="008F55A0">
        <w:tc>
          <w:tcPr>
            <w:tcW w:w="7938" w:type="dxa"/>
          </w:tcPr>
          <w:p w14:paraId="2381C9F1" w14:textId="2B3C62DA" w:rsidR="009147C2" w:rsidRDefault="009147C2" w:rsidP="008F55A0">
            <w:pPr>
              <w:pStyle w:val="ListParagraph"/>
              <w:numPr>
                <w:ilvl w:val="0"/>
                <w:numId w:val="24"/>
              </w:numPr>
              <w:rPr>
                <w:rFonts w:eastAsia="Times New Roman" w:cs="Times New Roman"/>
                <w:iCs/>
                <w:color w:val="000000"/>
                <w:sz w:val="24"/>
                <w:szCs w:val="24"/>
              </w:rPr>
            </w:pPr>
            <w:r w:rsidRPr="009147C2">
              <w:rPr>
                <w:rFonts w:eastAsia="Times New Roman" w:cs="Times New Roman"/>
                <w:iCs/>
                <w:color w:val="000000"/>
                <w:sz w:val="24"/>
                <w:szCs w:val="24"/>
              </w:rPr>
              <w:t xml:space="preserve">The party applying for the license acknowledges that the Commission shall issue to each registered processor agent an identification card that shall include a photograph of the face of the registered processor agent taken no more than 6 months before the date of the </w:t>
            </w:r>
            <w:r w:rsidR="00884FC9">
              <w:rPr>
                <w:rFonts w:eastAsia="Times New Roman" w:cs="Times New Roman"/>
                <w:iCs/>
                <w:color w:val="000000"/>
                <w:sz w:val="24"/>
                <w:szCs w:val="24"/>
              </w:rPr>
              <w:t>Application</w:t>
            </w:r>
            <w:r w:rsidRPr="009147C2">
              <w:rPr>
                <w:rFonts w:eastAsia="Times New Roman" w:cs="Times New Roman"/>
                <w:iCs/>
                <w:color w:val="000000"/>
                <w:sz w:val="24"/>
                <w:szCs w:val="24"/>
              </w:rPr>
              <w:t>.</w:t>
            </w:r>
          </w:p>
          <w:p w14:paraId="5BD3EA21" w14:textId="504FE144" w:rsidR="009147C2" w:rsidRPr="009147C2" w:rsidRDefault="009147C2" w:rsidP="009147C2">
            <w:pPr>
              <w:rPr>
                <w:rFonts w:eastAsia="Times New Roman" w:cs="Times New Roman"/>
                <w:iCs/>
                <w:color w:val="000000"/>
                <w:sz w:val="24"/>
                <w:szCs w:val="24"/>
              </w:rPr>
            </w:pPr>
          </w:p>
        </w:tc>
        <w:tc>
          <w:tcPr>
            <w:tcW w:w="819" w:type="dxa"/>
          </w:tcPr>
          <w:p w14:paraId="6BC9CB81" w14:textId="0B96C7C9" w:rsidR="009147C2" w:rsidRDefault="005B661C" w:rsidP="00FA1C57">
            <w:pPr>
              <w:jc w:val="center"/>
              <w:rPr>
                <w:rFonts w:eastAsia="Times New Roman" w:cs="Times New Roman"/>
                <w:iCs/>
                <w:color w:val="000000"/>
                <w:sz w:val="24"/>
                <w:szCs w:val="24"/>
              </w:rPr>
            </w:pPr>
            <w:sdt>
              <w:sdtPr>
                <w:rPr>
                  <w:sz w:val="24"/>
                  <w:szCs w:val="24"/>
                </w:rPr>
                <w:id w:val="1392462836"/>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3790F3B3" w14:textId="1E4A49D6" w:rsidR="009147C2" w:rsidRDefault="005B661C" w:rsidP="00FA1C57">
            <w:pPr>
              <w:jc w:val="center"/>
              <w:rPr>
                <w:rFonts w:eastAsia="Times New Roman" w:cs="Times New Roman"/>
                <w:iCs/>
                <w:color w:val="000000"/>
                <w:sz w:val="24"/>
                <w:szCs w:val="24"/>
              </w:rPr>
            </w:pPr>
            <w:sdt>
              <w:sdtPr>
                <w:rPr>
                  <w:sz w:val="24"/>
                  <w:szCs w:val="24"/>
                </w:rPr>
                <w:id w:val="531236464"/>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006B9F62" w14:textId="77777777" w:rsidTr="008F55A0">
        <w:tc>
          <w:tcPr>
            <w:tcW w:w="7938" w:type="dxa"/>
          </w:tcPr>
          <w:p w14:paraId="5E64F2FD" w14:textId="46A91106" w:rsidR="009147C2" w:rsidRDefault="009147C2" w:rsidP="008F55A0">
            <w:pPr>
              <w:pStyle w:val="ListParagraph"/>
              <w:numPr>
                <w:ilvl w:val="0"/>
                <w:numId w:val="24"/>
              </w:numPr>
              <w:rPr>
                <w:rFonts w:eastAsia="Times New Roman" w:cs="Times New Roman"/>
                <w:iCs/>
                <w:color w:val="000000"/>
                <w:sz w:val="24"/>
                <w:szCs w:val="24"/>
              </w:rPr>
            </w:pPr>
            <w:r w:rsidRPr="009147C2">
              <w:rPr>
                <w:rFonts w:eastAsia="Times New Roman" w:cs="Times New Roman"/>
                <w:iCs/>
                <w:color w:val="000000"/>
                <w:sz w:val="24"/>
                <w:szCs w:val="24"/>
              </w:rPr>
              <w:t xml:space="preserve">At all times at the premises of a </w:t>
            </w:r>
            <w:r w:rsidR="00884FC9">
              <w:rPr>
                <w:rFonts w:eastAsia="Times New Roman" w:cs="Times New Roman"/>
                <w:iCs/>
                <w:color w:val="000000"/>
                <w:sz w:val="24"/>
                <w:szCs w:val="24"/>
              </w:rPr>
              <w:t>Licensee</w:t>
            </w:r>
            <w:r w:rsidRPr="009147C2">
              <w:rPr>
                <w:rFonts w:eastAsia="Times New Roman" w:cs="Times New Roman"/>
                <w:iCs/>
                <w:color w:val="000000"/>
                <w:sz w:val="24"/>
                <w:szCs w:val="24"/>
              </w:rPr>
              <w:t>, every processor agent shall visibly wear the identification card issued to the registered processor agent by the Commission.</w:t>
            </w:r>
          </w:p>
          <w:p w14:paraId="2805F488" w14:textId="351AC0D8" w:rsidR="009147C2" w:rsidRPr="009147C2" w:rsidRDefault="009147C2" w:rsidP="009147C2">
            <w:pPr>
              <w:rPr>
                <w:rFonts w:eastAsia="Times New Roman" w:cs="Times New Roman"/>
                <w:iCs/>
                <w:color w:val="000000"/>
                <w:sz w:val="24"/>
                <w:szCs w:val="24"/>
              </w:rPr>
            </w:pPr>
          </w:p>
        </w:tc>
        <w:tc>
          <w:tcPr>
            <w:tcW w:w="819" w:type="dxa"/>
          </w:tcPr>
          <w:p w14:paraId="0782CE17" w14:textId="6163CEA1" w:rsidR="009147C2" w:rsidRDefault="005B661C" w:rsidP="00FA1C57">
            <w:pPr>
              <w:jc w:val="center"/>
              <w:rPr>
                <w:rFonts w:eastAsia="Times New Roman" w:cs="Times New Roman"/>
                <w:iCs/>
                <w:color w:val="000000"/>
                <w:sz w:val="24"/>
                <w:szCs w:val="24"/>
              </w:rPr>
            </w:pPr>
            <w:sdt>
              <w:sdtPr>
                <w:rPr>
                  <w:sz w:val="24"/>
                  <w:szCs w:val="24"/>
                </w:rPr>
                <w:id w:val="1693808245"/>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4029032D" w14:textId="4AA2F803" w:rsidR="009147C2" w:rsidRDefault="005B661C" w:rsidP="00FA1C57">
            <w:pPr>
              <w:jc w:val="center"/>
              <w:rPr>
                <w:rFonts w:eastAsia="Times New Roman" w:cs="Times New Roman"/>
                <w:iCs/>
                <w:color w:val="000000"/>
                <w:sz w:val="24"/>
                <w:szCs w:val="24"/>
              </w:rPr>
            </w:pPr>
            <w:sdt>
              <w:sdtPr>
                <w:rPr>
                  <w:sz w:val="24"/>
                  <w:szCs w:val="24"/>
                </w:rPr>
                <w:id w:val="1174303851"/>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04A32D6F" w14:textId="77777777" w:rsidTr="008F55A0">
        <w:tc>
          <w:tcPr>
            <w:tcW w:w="7938" w:type="dxa"/>
          </w:tcPr>
          <w:p w14:paraId="5C88BDE8" w14:textId="77777777" w:rsidR="009147C2" w:rsidRPr="009147C2" w:rsidRDefault="009147C2" w:rsidP="008F55A0">
            <w:pPr>
              <w:pStyle w:val="ListParagraph"/>
              <w:numPr>
                <w:ilvl w:val="0"/>
                <w:numId w:val="24"/>
              </w:numPr>
              <w:rPr>
                <w:rFonts w:eastAsia="Times New Roman" w:cs="Times New Roman"/>
                <w:iCs/>
                <w:color w:val="000000"/>
                <w:sz w:val="24"/>
                <w:szCs w:val="24"/>
              </w:rPr>
            </w:pPr>
            <w:r w:rsidRPr="009147C2">
              <w:rPr>
                <w:rFonts w:eastAsia="Times New Roman" w:cs="Times New Roman"/>
                <w:iCs/>
                <w:color w:val="000000"/>
                <w:sz w:val="24"/>
                <w:szCs w:val="24"/>
              </w:rPr>
              <w:t>The party applying for the license commits to renewing the identification card every 2 years.</w:t>
            </w:r>
          </w:p>
          <w:p w14:paraId="54E0EE64" w14:textId="77777777" w:rsidR="009147C2" w:rsidRPr="009147C2" w:rsidRDefault="009147C2" w:rsidP="009147C2">
            <w:pPr>
              <w:rPr>
                <w:rFonts w:eastAsia="Times New Roman" w:cs="Times New Roman"/>
                <w:iCs/>
                <w:color w:val="000000"/>
                <w:sz w:val="24"/>
                <w:szCs w:val="24"/>
              </w:rPr>
            </w:pPr>
          </w:p>
        </w:tc>
        <w:tc>
          <w:tcPr>
            <w:tcW w:w="819" w:type="dxa"/>
          </w:tcPr>
          <w:p w14:paraId="54264832" w14:textId="4BC523F1" w:rsidR="009147C2" w:rsidRDefault="005B661C" w:rsidP="00FA1C57">
            <w:pPr>
              <w:jc w:val="center"/>
              <w:rPr>
                <w:rFonts w:eastAsia="Times New Roman" w:cs="Times New Roman"/>
                <w:iCs/>
                <w:color w:val="000000"/>
                <w:sz w:val="24"/>
                <w:szCs w:val="24"/>
              </w:rPr>
            </w:pPr>
            <w:sdt>
              <w:sdtPr>
                <w:rPr>
                  <w:sz w:val="24"/>
                  <w:szCs w:val="24"/>
                </w:rPr>
                <w:id w:val="-1711956361"/>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5BAC8625" w14:textId="0C3041C9" w:rsidR="009147C2" w:rsidRDefault="005B661C" w:rsidP="00FA1C57">
            <w:pPr>
              <w:jc w:val="center"/>
              <w:rPr>
                <w:rFonts w:eastAsia="Times New Roman" w:cs="Times New Roman"/>
                <w:iCs/>
                <w:color w:val="000000"/>
                <w:sz w:val="24"/>
                <w:szCs w:val="24"/>
              </w:rPr>
            </w:pPr>
            <w:sdt>
              <w:sdtPr>
                <w:rPr>
                  <w:sz w:val="24"/>
                  <w:szCs w:val="24"/>
                </w:rPr>
                <w:id w:val="-769543426"/>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0326E6BA" w14:textId="77777777" w:rsidTr="008F55A0">
        <w:tc>
          <w:tcPr>
            <w:tcW w:w="7938" w:type="dxa"/>
          </w:tcPr>
          <w:p w14:paraId="46F60AB1" w14:textId="5EFEE620" w:rsidR="009147C2" w:rsidRDefault="009147C2" w:rsidP="008F55A0">
            <w:pPr>
              <w:pStyle w:val="ListParagraph"/>
              <w:numPr>
                <w:ilvl w:val="0"/>
                <w:numId w:val="24"/>
              </w:numPr>
              <w:rPr>
                <w:rFonts w:eastAsia="Times New Roman" w:cs="Times New Roman"/>
                <w:iCs/>
                <w:color w:val="000000"/>
                <w:sz w:val="24"/>
                <w:szCs w:val="24"/>
              </w:rPr>
            </w:pPr>
            <w:r w:rsidRPr="009147C2">
              <w:rPr>
                <w:rFonts w:eastAsia="Times New Roman" w:cs="Times New Roman"/>
                <w:iCs/>
                <w:color w:val="000000"/>
                <w:sz w:val="24"/>
                <w:szCs w:val="24"/>
              </w:rPr>
              <w:t xml:space="preserve">If a registered processor agent’s identification card is lost, destroyed or stolen, within 24 hours of becoming aware of the loss, destruction or theft, the </w:t>
            </w:r>
            <w:r w:rsidR="00884FC9">
              <w:rPr>
                <w:rFonts w:eastAsia="Times New Roman" w:cs="Times New Roman"/>
                <w:iCs/>
                <w:color w:val="000000"/>
                <w:sz w:val="24"/>
                <w:szCs w:val="24"/>
              </w:rPr>
              <w:t>Licensee</w:t>
            </w:r>
            <w:r w:rsidRPr="009147C2">
              <w:rPr>
                <w:rFonts w:eastAsia="Times New Roman" w:cs="Times New Roman"/>
                <w:iCs/>
                <w:color w:val="000000"/>
                <w:sz w:val="24"/>
                <w:szCs w:val="24"/>
              </w:rPr>
              <w:t xml:space="preserve"> commits to:</w:t>
            </w:r>
          </w:p>
          <w:p w14:paraId="5C7EB743" w14:textId="0A890E4B" w:rsidR="009147C2" w:rsidRPr="009147C2" w:rsidRDefault="009147C2" w:rsidP="009147C2">
            <w:pPr>
              <w:rPr>
                <w:rFonts w:eastAsia="Times New Roman" w:cs="Times New Roman"/>
                <w:iCs/>
                <w:color w:val="000000"/>
                <w:sz w:val="24"/>
                <w:szCs w:val="24"/>
              </w:rPr>
            </w:pPr>
          </w:p>
        </w:tc>
        <w:tc>
          <w:tcPr>
            <w:tcW w:w="819" w:type="dxa"/>
          </w:tcPr>
          <w:p w14:paraId="04495D4F" w14:textId="172DCA8D" w:rsidR="009147C2" w:rsidRDefault="009147C2" w:rsidP="00FA1C57">
            <w:pPr>
              <w:jc w:val="center"/>
              <w:rPr>
                <w:rFonts w:eastAsia="Times New Roman" w:cs="Times New Roman"/>
                <w:iCs/>
                <w:color w:val="000000"/>
                <w:sz w:val="24"/>
                <w:szCs w:val="24"/>
              </w:rPr>
            </w:pPr>
          </w:p>
        </w:tc>
        <w:tc>
          <w:tcPr>
            <w:tcW w:w="819" w:type="dxa"/>
          </w:tcPr>
          <w:p w14:paraId="0D8D5C9F" w14:textId="22454FF7" w:rsidR="009147C2" w:rsidRDefault="009147C2" w:rsidP="00FA1C57">
            <w:pPr>
              <w:jc w:val="center"/>
              <w:rPr>
                <w:rFonts w:eastAsia="Times New Roman" w:cs="Times New Roman"/>
                <w:iCs/>
                <w:color w:val="000000"/>
                <w:sz w:val="24"/>
                <w:szCs w:val="24"/>
              </w:rPr>
            </w:pPr>
          </w:p>
        </w:tc>
      </w:tr>
      <w:tr w:rsidR="009147C2" w14:paraId="2E49B38A" w14:textId="77777777" w:rsidTr="008F55A0">
        <w:tc>
          <w:tcPr>
            <w:tcW w:w="7938" w:type="dxa"/>
          </w:tcPr>
          <w:p w14:paraId="4DA40C29" w14:textId="42480AFF" w:rsidR="009147C2" w:rsidRPr="00FA1C57" w:rsidRDefault="009147C2" w:rsidP="009147C2">
            <w:pPr>
              <w:pStyle w:val="ListParagraph"/>
              <w:numPr>
                <w:ilvl w:val="1"/>
                <w:numId w:val="24"/>
              </w:numPr>
              <w:rPr>
                <w:rFonts w:eastAsia="Times New Roman" w:cs="Times New Roman"/>
                <w:iCs/>
                <w:color w:val="000000"/>
                <w:sz w:val="24"/>
                <w:szCs w:val="24"/>
              </w:rPr>
            </w:pPr>
            <w:r w:rsidRPr="009147C2">
              <w:rPr>
                <w:rFonts w:eastAsia="Times New Roman" w:cs="Times New Roman"/>
                <w:iCs/>
                <w:color w:val="000000"/>
                <w:sz w:val="24"/>
                <w:szCs w:val="24"/>
              </w:rPr>
              <w:t>Reporting the loss, destruction or theft to a the Commission;</w:t>
            </w:r>
          </w:p>
        </w:tc>
        <w:tc>
          <w:tcPr>
            <w:tcW w:w="819" w:type="dxa"/>
          </w:tcPr>
          <w:p w14:paraId="29736659" w14:textId="3E121CB7" w:rsidR="009147C2" w:rsidRDefault="005B661C" w:rsidP="00FA1C57">
            <w:pPr>
              <w:jc w:val="center"/>
              <w:rPr>
                <w:rFonts w:eastAsia="Times New Roman" w:cs="Times New Roman"/>
                <w:iCs/>
                <w:color w:val="000000"/>
                <w:sz w:val="24"/>
                <w:szCs w:val="24"/>
              </w:rPr>
            </w:pPr>
            <w:sdt>
              <w:sdtPr>
                <w:rPr>
                  <w:sz w:val="24"/>
                  <w:szCs w:val="24"/>
                </w:rPr>
                <w:id w:val="-211198210"/>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4B2A3BEC" w14:textId="6401F176" w:rsidR="009147C2" w:rsidRDefault="005B661C" w:rsidP="00FA1C57">
            <w:pPr>
              <w:jc w:val="center"/>
              <w:rPr>
                <w:rFonts w:eastAsia="Times New Roman" w:cs="Times New Roman"/>
                <w:iCs/>
                <w:color w:val="000000"/>
                <w:sz w:val="24"/>
                <w:szCs w:val="24"/>
              </w:rPr>
            </w:pPr>
            <w:sdt>
              <w:sdtPr>
                <w:rPr>
                  <w:sz w:val="24"/>
                  <w:szCs w:val="24"/>
                </w:rPr>
                <w:id w:val="-1483074352"/>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6E7CF008" w14:textId="77777777" w:rsidTr="008F55A0">
        <w:tc>
          <w:tcPr>
            <w:tcW w:w="7938" w:type="dxa"/>
          </w:tcPr>
          <w:p w14:paraId="5B2C6F2A" w14:textId="77777777" w:rsidR="009147C2" w:rsidRPr="009147C2" w:rsidRDefault="009147C2" w:rsidP="008F55A0">
            <w:pPr>
              <w:pStyle w:val="ListParagraph"/>
              <w:numPr>
                <w:ilvl w:val="1"/>
                <w:numId w:val="24"/>
              </w:numPr>
              <w:rPr>
                <w:rFonts w:eastAsia="Times New Roman" w:cs="Times New Roman"/>
                <w:iCs/>
                <w:color w:val="000000"/>
                <w:sz w:val="24"/>
                <w:szCs w:val="24"/>
              </w:rPr>
            </w:pPr>
            <w:r w:rsidRPr="009147C2">
              <w:rPr>
                <w:rFonts w:eastAsia="Times New Roman" w:cs="Times New Roman"/>
                <w:iCs/>
                <w:color w:val="000000"/>
                <w:sz w:val="24"/>
                <w:szCs w:val="24"/>
              </w:rPr>
              <w:lastRenderedPageBreak/>
              <w:t>Applying for a replacement card; and</w:t>
            </w:r>
          </w:p>
          <w:p w14:paraId="6B0BFC8B" w14:textId="34D637CA" w:rsidR="009147C2" w:rsidRPr="009147C2" w:rsidRDefault="009147C2" w:rsidP="009147C2">
            <w:pPr>
              <w:rPr>
                <w:rFonts w:eastAsia="Times New Roman" w:cs="Times New Roman"/>
                <w:iCs/>
                <w:color w:val="000000"/>
                <w:sz w:val="24"/>
                <w:szCs w:val="24"/>
              </w:rPr>
            </w:pPr>
          </w:p>
        </w:tc>
        <w:tc>
          <w:tcPr>
            <w:tcW w:w="819" w:type="dxa"/>
          </w:tcPr>
          <w:p w14:paraId="45E455E9" w14:textId="2F2FA74B" w:rsidR="009147C2" w:rsidRDefault="005B661C" w:rsidP="00FA1C57">
            <w:pPr>
              <w:jc w:val="center"/>
              <w:rPr>
                <w:rFonts w:eastAsia="Times New Roman" w:cs="Times New Roman"/>
                <w:iCs/>
                <w:color w:val="000000"/>
                <w:sz w:val="24"/>
                <w:szCs w:val="24"/>
              </w:rPr>
            </w:pPr>
            <w:sdt>
              <w:sdtPr>
                <w:rPr>
                  <w:sz w:val="24"/>
                  <w:szCs w:val="24"/>
                </w:rPr>
                <w:id w:val="-1345790609"/>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63C09765" w14:textId="09DA8A67" w:rsidR="009147C2" w:rsidRDefault="005B661C" w:rsidP="00FA1C57">
            <w:pPr>
              <w:jc w:val="center"/>
              <w:rPr>
                <w:rFonts w:eastAsia="Times New Roman" w:cs="Times New Roman"/>
                <w:iCs/>
                <w:color w:val="000000"/>
                <w:sz w:val="24"/>
                <w:szCs w:val="24"/>
              </w:rPr>
            </w:pPr>
            <w:sdt>
              <w:sdtPr>
                <w:rPr>
                  <w:sz w:val="24"/>
                  <w:szCs w:val="24"/>
                </w:rPr>
                <w:id w:val="1932625301"/>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261CF853" w14:textId="77777777" w:rsidTr="008F55A0">
        <w:tc>
          <w:tcPr>
            <w:tcW w:w="7938" w:type="dxa"/>
          </w:tcPr>
          <w:p w14:paraId="70CF4BB3" w14:textId="77777777" w:rsidR="009147C2" w:rsidRDefault="009147C2" w:rsidP="008F55A0">
            <w:pPr>
              <w:pStyle w:val="ListParagraph"/>
              <w:numPr>
                <w:ilvl w:val="1"/>
                <w:numId w:val="24"/>
              </w:numPr>
              <w:rPr>
                <w:rFonts w:eastAsia="Times New Roman" w:cs="Times New Roman"/>
                <w:iCs/>
                <w:color w:val="000000"/>
                <w:sz w:val="24"/>
                <w:szCs w:val="24"/>
              </w:rPr>
            </w:pPr>
            <w:r w:rsidRPr="009147C2">
              <w:rPr>
                <w:rFonts w:eastAsia="Times New Roman" w:cs="Times New Roman"/>
                <w:iCs/>
                <w:color w:val="000000"/>
                <w:sz w:val="24"/>
                <w:szCs w:val="24"/>
              </w:rPr>
              <w:t>Paying a replacement card fee specified in COMAR 10.62.35.</w:t>
            </w:r>
          </w:p>
          <w:p w14:paraId="69B18047" w14:textId="19270C96" w:rsidR="009147C2" w:rsidRPr="009147C2" w:rsidRDefault="009147C2" w:rsidP="009147C2">
            <w:pPr>
              <w:rPr>
                <w:rFonts w:eastAsia="Times New Roman" w:cs="Times New Roman"/>
                <w:iCs/>
                <w:color w:val="000000"/>
                <w:sz w:val="24"/>
                <w:szCs w:val="24"/>
              </w:rPr>
            </w:pPr>
          </w:p>
        </w:tc>
        <w:tc>
          <w:tcPr>
            <w:tcW w:w="819" w:type="dxa"/>
          </w:tcPr>
          <w:p w14:paraId="59932485" w14:textId="287F6F55" w:rsidR="009147C2" w:rsidRDefault="005B661C" w:rsidP="00FA1C57">
            <w:pPr>
              <w:jc w:val="center"/>
              <w:rPr>
                <w:rFonts w:eastAsia="Times New Roman" w:cs="Times New Roman"/>
                <w:iCs/>
                <w:color w:val="000000"/>
                <w:sz w:val="24"/>
                <w:szCs w:val="24"/>
              </w:rPr>
            </w:pPr>
            <w:sdt>
              <w:sdtPr>
                <w:rPr>
                  <w:sz w:val="24"/>
                  <w:szCs w:val="24"/>
                </w:rPr>
                <w:id w:val="-1537035781"/>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7CECDE66" w14:textId="65F467AA" w:rsidR="009147C2" w:rsidRDefault="005B661C" w:rsidP="00FA1C57">
            <w:pPr>
              <w:jc w:val="center"/>
              <w:rPr>
                <w:rFonts w:eastAsia="Times New Roman" w:cs="Times New Roman"/>
                <w:iCs/>
                <w:color w:val="000000"/>
                <w:sz w:val="24"/>
                <w:szCs w:val="24"/>
              </w:rPr>
            </w:pPr>
            <w:sdt>
              <w:sdtPr>
                <w:rPr>
                  <w:sz w:val="24"/>
                  <w:szCs w:val="24"/>
                </w:rPr>
                <w:id w:val="1073241075"/>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158DE7AB" w14:textId="77777777" w:rsidTr="008F55A0">
        <w:tc>
          <w:tcPr>
            <w:tcW w:w="7938" w:type="dxa"/>
          </w:tcPr>
          <w:p w14:paraId="7A856A61" w14:textId="6F6648DB" w:rsidR="009147C2" w:rsidRPr="009147C2" w:rsidRDefault="009147C2" w:rsidP="008F55A0">
            <w:pPr>
              <w:pStyle w:val="ListParagraph"/>
              <w:numPr>
                <w:ilvl w:val="0"/>
                <w:numId w:val="24"/>
              </w:numPr>
              <w:rPr>
                <w:rFonts w:eastAsia="Times New Roman" w:cs="Times New Roman"/>
                <w:iCs/>
                <w:color w:val="000000"/>
                <w:sz w:val="24"/>
                <w:szCs w:val="24"/>
              </w:rPr>
            </w:pPr>
            <w:r w:rsidRPr="009147C2">
              <w:rPr>
                <w:rFonts w:eastAsia="Times New Roman" w:cs="Times New Roman"/>
                <w:iCs/>
                <w:color w:val="000000"/>
                <w:sz w:val="24"/>
                <w:szCs w:val="24"/>
              </w:rPr>
              <w:t xml:space="preserve">As soon as possible upon termination of a registered processor agent’s association with a </w:t>
            </w:r>
            <w:r w:rsidR="00884FC9">
              <w:rPr>
                <w:rFonts w:eastAsia="Times New Roman" w:cs="Times New Roman"/>
                <w:iCs/>
                <w:color w:val="000000"/>
                <w:sz w:val="24"/>
                <w:szCs w:val="24"/>
              </w:rPr>
              <w:t>Licensee</w:t>
            </w:r>
            <w:r w:rsidRPr="009147C2">
              <w:rPr>
                <w:rFonts w:eastAsia="Times New Roman" w:cs="Times New Roman"/>
                <w:iCs/>
                <w:color w:val="000000"/>
                <w:sz w:val="24"/>
                <w:szCs w:val="24"/>
              </w:rPr>
              <w:t xml:space="preserve">, the </w:t>
            </w:r>
            <w:r w:rsidR="00884FC9">
              <w:rPr>
                <w:rFonts w:eastAsia="Times New Roman" w:cs="Times New Roman"/>
                <w:iCs/>
                <w:color w:val="000000"/>
                <w:sz w:val="24"/>
                <w:szCs w:val="24"/>
              </w:rPr>
              <w:t>Licensee</w:t>
            </w:r>
            <w:r w:rsidRPr="009147C2">
              <w:rPr>
                <w:rFonts w:eastAsia="Times New Roman" w:cs="Times New Roman"/>
                <w:iCs/>
                <w:color w:val="000000"/>
                <w:sz w:val="24"/>
                <w:szCs w:val="24"/>
              </w:rPr>
              <w:t xml:space="preserve"> commits to:</w:t>
            </w:r>
          </w:p>
          <w:p w14:paraId="3D7CFD3B" w14:textId="77777777" w:rsidR="009147C2" w:rsidRPr="009147C2" w:rsidRDefault="009147C2" w:rsidP="009147C2">
            <w:pPr>
              <w:rPr>
                <w:rFonts w:eastAsia="Times New Roman" w:cs="Times New Roman"/>
                <w:iCs/>
                <w:color w:val="000000"/>
                <w:sz w:val="24"/>
                <w:szCs w:val="24"/>
              </w:rPr>
            </w:pPr>
          </w:p>
        </w:tc>
        <w:tc>
          <w:tcPr>
            <w:tcW w:w="819" w:type="dxa"/>
          </w:tcPr>
          <w:p w14:paraId="7F0B8CC8" w14:textId="1CD4DAE4" w:rsidR="009147C2" w:rsidRDefault="009147C2" w:rsidP="00FA1C57">
            <w:pPr>
              <w:jc w:val="center"/>
              <w:rPr>
                <w:rFonts w:eastAsia="Times New Roman" w:cs="Times New Roman"/>
                <w:iCs/>
                <w:color w:val="000000"/>
                <w:sz w:val="24"/>
                <w:szCs w:val="24"/>
              </w:rPr>
            </w:pPr>
          </w:p>
        </w:tc>
        <w:tc>
          <w:tcPr>
            <w:tcW w:w="819" w:type="dxa"/>
          </w:tcPr>
          <w:p w14:paraId="7924D861" w14:textId="718ABB93" w:rsidR="009147C2" w:rsidRDefault="009147C2" w:rsidP="00FA1C57">
            <w:pPr>
              <w:jc w:val="center"/>
              <w:rPr>
                <w:rFonts w:eastAsia="Times New Roman" w:cs="Times New Roman"/>
                <w:iCs/>
                <w:color w:val="000000"/>
                <w:sz w:val="24"/>
                <w:szCs w:val="24"/>
              </w:rPr>
            </w:pPr>
          </w:p>
        </w:tc>
      </w:tr>
      <w:tr w:rsidR="009147C2" w14:paraId="792FFF17" w14:textId="77777777" w:rsidTr="008F55A0">
        <w:tc>
          <w:tcPr>
            <w:tcW w:w="7938" w:type="dxa"/>
          </w:tcPr>
          <w:p w14:paraId="2385C06F" w14:textId="444EFCF9" w:rsidR="009147C2" w:rsidRPr="009147C2" w:rsidRDefault="009147C2" w:rsidP="008F55A0">
            <w:pPr>
              <w:pStyle w:val="ListParagraph"/>
              <w:numPr>
                <w:ilvl w:val="1"/>
                <w:numId w:val="24"/>
              </w:numPr>
              <w:rPr>
                <w:rFonts w:eastAsia="Times New Roman" w:cs="Times New Roman"/>
                <w:iCs/>
                <w:color w:val="000000"/>
                <w:sz w:val="24"/>
                <w:szCs w:val="24"/>
              </w:rPr>
            </w:pPr>
            <w:r w:rsidRPr="009147C2">
              <w:rPr>
                <w:rFonts w:eastAsia="Times New Roman" w:cs="Times New Roman"/>
                <w:iCs/>
                <w:color w:val="000000"/>
                <w:sz w:val="24"/>
                <w:szCs w:val="24"/>
              </w:rPr>
              <w:t>Take custody of the terminated registered processor agent’s identification card;</w:t>
            </w:r>
            <w:r w:rsidR="002947A2">
              <w:rPr>
                <w:rFonts w:eastAsia="Times New Roman" w:cs="Times New Roman"/>
                <w:iCs/>
                <w:color w:val="000000"/>
                <w:sz w:val="24"/>
                <w:szCs w:val="24"/>
              </w:rPr>
              <w:br/>
            </w:r>
          </w:p>
        </w:tc>
        <w:tc>
          <w:tcPr>
            <w:tcW w:w="819" w:type="dxa"/>
          </w:tcPr>
          <w:p w14:paraId="5D342EF9" w14:textId="1CCFD107" w:rsidR="009147C2" w:rsidRDefault="005B661C" w:rsidP="00FA1C57">
            <w:pPr>
              <w:jc w:val="center"/>
              <w:rPr>
                <w:rFonts w:eastAsia="Times New Roman" w:cs="Times New Roman"/>
                <w:iCs/>
                <w:color w:val="000000"/>
                <w:sz w:val="24"/>
                <w:szCs w:val="24"/>
              </w:rPr>
            </w:pPr>
            <w:sdt>
              <w:sdtPr>
                <w:rPr>
                  <w:sz w:val="24"/>
                  <w:szCs w:val="24"/>
                </w:rPr>
                <w:id w:val="905954709"/>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35FAFFB1" w14:textId="072BE1F1" w:rsidR="009147C2" w:rsidRDefault="005B661C" w:rsidP="00FA1C57">
            <w:pPr>
              <w:jc w:val="center"/>
              <w:rPr>
                <w:rFonts w:eastAsia="Times New Roman" w:cs="Times New Roman"/>
                <w:iCs/>
                <w:color w:val="000000"/>
                <w:sz w:val="24"/>
                <w:szCs w:val="24"/>
              </w:rPr>
            </w:pPr>
            <w:sdt>
              <w:sdtPr>
                <w:rPr>
                  <w:sz w:val="24"/>
                  <w:szCs w:val="24"/>
                </w:rPr>
                <w:id w:val="210234955"/>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1C8A1184" w14:textId="77777777" w:rsidTr="008F55A0">
        <w:tc>
          <w:tcPr>
            <w:tcW w:w="7938" w:type="dxa"/>
          </w:tcPr>
          <w:p w14:paraId="3D762DC8" w14:textId="77777777" w:rsidR="009147C2" w:rsidRPr="009147C2" w:rsidRDefault="009147C2" w:rsidP="008F55A0">
            <w:pPr>
              <w:pStyle w:val="ListParagraph"/>
              <w:numPr>
                <w:ilvl w:val="1"/>
                <w:numId w:val="24"/>
              </w:numPr>
              <w:rPr>
                <w:rFonts w:eastAsia="Times New Roman" w:cs="Times New Roman"/>
                <w:iCs/>
                <w:color w:val="000000"/>
                <w:sz w:val="24"/>
                <w:szCs w:val="24"/>
              </w:rPr>
            </w:pPr>
            <w:r w:rsidRPr="009147C2">
              <w:rPr>
                <w:rFonts w:eastAsia="Times New Roman" w:cs="Times New Roman"/>
                <w:iCs/>
                <w:color w:val="000000"/>
                <w:sz w:val="24"/>
                <w:szCs w:val="24"/>
              </w:rPr>
              <w:t>Obtain any keys or other entry devices from the terminated registered processor agent; and</w:t>
            </w:r>
          </w:p>
          <w:p w14:paraId="525CED29" w14:textId="77777777" w:rsidR="009147C2" w:rsidRPr="009147C2" w:rsidRDefault="009147C2" w:rsidP="009147C2">
            <w:pPr>
              <w:rPr>
                <w:rFonts w:eastAsia="Times New Roman" w:cs="Times New Roman"/>
                <w:iCs/>
                <w:color w:val="000000"/>
                <w:sz w:val="24"/>
                <w:szCs w:val="24"/>
              </w:rPr>
            </w:pPr>
          </w:p>
        </w:tc>
        <w:tc>
          <w:tcPr>
            <w:tcW w:w="819" w:type="dxa"/>
          </w:tcPr>
          <w:p w14:paraId="52033062" w14:textId="4556F9C5" w:rsidR="009147C2" w:rsidRDefault="005B661C" w:rsidP="00FA1C57">
            <w:pPr>
              <w:jc w:val="center"/>
              <w:rPr>
                <w:rFonts w:eastAsia="Times New Roman" w:cs="Times New Roman"/>
                <w:iCs/>
                <w:color w:val="000000"/>
                <w:sz w:val="24"/>
                <w:szCs w:val="24"/>
              </w:rPr>
            </w:pPr>
            <w:sdt>
              <w:sdtPr>
                <w:rPr>
                  <w:sz w:val="24"/>
                  <w:szCs w:val="24"/>
                </w:rPr>
                <w:id w:val="-685446275"/>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5F640E6B" w14:textId="6AD43B6C" w:rsidR="009147C2" w:rsidRDefault="005B661C" w:rsidP="00FA1C57">
            <w:pPr>
              <w:jc w:val="center"/>
              <w:rPr>
                <w:rFonts w:eastAsia="Times New Roman" w:cs="Times New Roman"/>
                <w:iCs/>
                <w:color w:val="000000"/>
                <w:sz w:val="24"/>
                <w:szCs w:val="24"/>
              </w:rPr>
            </w:pPr>
            <w:sdt>
              <w:sdtPr>
                <w:rPr>
                  <w:sz w:val="24"/>
                  <w:szCs w:val="24"/>
                </w:rPr>
                <w:id w:val="1930312655"/>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2FD327D1" w14:textId="77777777" w:rsidTr="008F55A0">
        <w:tc>
          <w:tcPr>
            <w:tcW w:w="7938" w:type="dxa"/>
          </w:tcPr>
          <w:p w14:paraId="2A6ADA8C" w14:textId="4205F21E" w:rsidR="009147C2" w:rsidRPr="009147C2" w:rsidRDefault="009147C2" w:rsidP="008F55A0">
            <w:pPr>
              <w:pStyle w:val="ListParagraph"/>
              <w:numPr>
                <w:ilvl w:val="1"/>
                <w:numId w:val="24"/>
              </w:numPr>
              <w:rPr>
                <w:rFonts w:eastAsia="Times New Roman" w:cs="Times New Roman"/>
                <w:iCs/>
                <w:color w:val="000000"/>
                <w:sz w:val="24"/>
                <w:szCs w:val="24"/>
              </w:rPr>
            </w:pPr>
            <w:r w:rsidRPr="009147C2">
              <w:rPr>
                <w:rFonts w:eastAsia="Times New Roman" w:cs="Times New Roman"/>
                <w:iCs/>
                <w:color w:val="000000"/>
                <w:sz w:val="24"/>
                <w:szCs w:val="24"/>
              </w:rPr>
              <w:t xml:space="preserve">Ensure the terminated registered processor agent can no longer gain access to the premises of the </w:t>
            </w:r>
            <w:r w:rsidR="00884FC9">
              <w:rPr>
                <w:rFonts w:eastAsia="Times New Roman" w:cs="Times New Roman"/>
                <w:iCs/>
                <w:color w:val="000000"/>
                <w:sz w:val="24"/>
                <w:szCs w:val="24"/>
              </w:rPr>
              <w:t>Licensee</w:t>
            </w:r>
            <w:r w:rsidRPr="009147C2">
              <w:rPr>
                <w:rFonts w:eastAsia="Times New Roman" w:cs="Times New Roman"/>
                <w:iCs/>
                <w:color w:val="000000"/>
                <w:sz w:val="24"/>
                <w:szCs w:val="24"/>
              </w:rPr>
              <w:t xml:space="preserve">. </w:t>
            </w:r>
          </w:p>
          <w:p w14:paraId="03C00C6D" w14:textId="77777777" w:rsidR="009147C2" w:rsidRPr="009147C2" w:rsidRDefault="009147C2" w:rsidP="009147C2">
            <w:pPr>
              <w:rPr>
                <w:rFonts w:eastAsia="Times New Roman" w:cs="Times New Roman"/>
                <w:iCs/>
                <w:color w:val="000000"/>
                <w:sz w:val="24"/>
                <w:szCs w:val="24"/>
              </w:rPr>
            </w:pPr>
          </w:p>
        </w:tc>
        <w:tc>
          <w:tcPr>
            <w:tcW w:w="819" w:type="dxa"/>
          </w:tcPr>
          <w:p w14:paraId="79A95FAD" w14:textId="5D2585A5" w:rsidR="009147C2" w:rsidRDefault="005B661C" w:rsidP="00FA1C57">
            <w:pPr>
              <w:jc w:val="center"/>
              <w:rPr>
                <w:rFonts w:eastAsia="Times New Roman" w:cs="Times New Roman"/>
                <w:iCs/>
                <w:color w:val="000000"/>
                <w:sz w:val="24"/>
                <w:szCs w:val="24"/>
              </w:rPr>
            </w:pPr>
            <w:sdt>
              <w:sdtPr>
                <w:rPr>
                  <w:sz w:val="24"/>
                  <w:szCs w:val="24"/>
                </w:rPr>
                <w:id w:val="1769037280"/>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71C864E2" w14:textId="561DC8BF" w:rsidR="009147C2" w:rsidRDefault="005B661C" w:rsidP="00FA1C57">
            <w:pPr>
              <w:jc w:val="center"/>
              <w:rPr>
                <w:rFonts w:eastAsia="Times New Roman" w:cs="Times New Roman"/>
                <w:iCs/>
                <w:color w:val="000000"/>
                <w:sz w:val="24"/>
                <w:szCs w:val="24"/>
              </w:rPr>
            </w:pPr>
            <w:sdt>
              <w:sdtPr>
                <w:rPr>
                  <w:sz w:val="24"/>
                  <w:szCs w:val="24"/>
                </w:rPr>
                <w:id w:val="-705644395"/>
                <w14:checkbox>
                  <w14:checked w14:val="0"/>
                  <w14:checkedState w14:val="2612" w14:font="MS Gothic"/>
                  <w14:uncheckedState w14:val="2610" w14:font="MS Gothic"/>
                </w14:checkbox>
              </w:sdtPr>
              <w:sdtEndPr/>
              <w:sdtContent>
                <w:r w:rsidR="000A27F5">
                  <w:rPr>
                    <w:rFonts w:ascii="MS Gothic" w:eastAsia="MS Gothic" w:hAnsi="MS Gothic" w:hint="eastAsia"/>
                    <w:sz w:val="24"/>
                    <w:szCs w:val="24"/>
                  </w:rPr>
                  <w:t>☐</w:t>
                </w:r>
              </w:sdtContent>
            </w:sdt>
          </w:p>
        </w:tc>
      </w:tr>
      <w:tr w:rsidR="009147C2" w14:paraId="064B8EBA" w14:textId="77777777" w:rsidTr="008F55A0">
        <w:tc>
          <w:tcPr>
            <w:tcW w:w="7938" w:type="dxa"/>
          </w:tcPr>
          <w:p w14:paraId="16BB6C53" w14:textId="4D5C4D00" w:rsidR="009147C2" w:rsidRPr="009147C2" w:rsidRDefault="009147C2" w:rsidP="008F55A0">
            <w:pPr>
              <w:pStyle w:val="ListParagraph"/>
              <w:numPr>
                <w:ilvl w:val="0"/>
                <w:numId w:val="24"/>
              </w:numPr>
              <w:rPr>
                <w:rFonts w:eastAsia="Times New Roman" w:cs="Times New Roman"/>
                <w:iCs/>
                <w:color w:val="000000"/>
                <w:sz w:val="24"/>
                <w:szCs w:val="24"/>
              </w:rPr>
            </w:pPr>
            <w:r w:rsidRPr="009147C2">
              <w:rPr>
                <w:rFonts w:eastAsia="Times New Roman" w:cs="Times New Roman"/>
                <w:iCs/>
                <w:color w:val="000000"/>
                <w:sz w:val="24"/>
                <w:szCs w:val="24"/>
              </w:rPr>
              <w:t xml:space="preserve">Within 1 business day of the termination of a registered processor agent’s association with a </w:t>
            </w:r>
            <w:r w:rsidR="00884FC9">
              <w:rPr>
                <w:rFonts w:eastAsia="Times New Roman" w:cs="Times New Roman"/>
                <w:iCs/>
                <w:color w:val="000000"/>
                <w:sz w:val="24"/>
                <w:szCs w:val="24"/>
              </w:rPr>
              <w:t>Licensee</w:t>
            </w:r>
            <w:r w:rsidRPr="009147C2">
              <w:rPr>
                <w:rFonts w:eastAsia="Times New Roman" w:cs="Times New Roman"/>
                <w:iCs/>
                <w:color w:val="000000"/>
                <w:sz w:val="24"/>
                <w:szCs w:val="24"/>
              </w:rPr>
              <w:t xml:space="preserve">, the </w:t>
            </w:r>
            <w:r w:rsidR="00884FC9">
              <w:rPr>
                <w:rFonts w:eastAsia="Times New Roman" w:cs="Times New Roman"/>
                <w:iCs/>
                <w:color w:val="000000"/>
                <w:sz w:val="24"/>
                <w:szCs w:val="24"/>
              </w:rPr>
              <w:t>Licensee</w:t>
            </w:r>
            <w:r w:rsidRPr="009147C2">
              <w:rPr>
                <w:rFonts w:eastAsia="Times New Roman" w:cs="Times New Roman"/>
                <w:iCs/>
                <w:color w:val="000000"/>
                <w:sz w:val="24"/>
                <w:szCs w:val="24"/>
              </w:rPr>
              <w:t xml:space="preserve"> commits to:</w:t>
            </w:r>
          </w:p>
          <w:p w14:paraId="49144AEC" w14:textId="77777777" w:rsidR="009147C2" w:rsidRPr="009147C2" w:rsidRDefault="009147C2" w:rsidP="009147C2">
            <w:pPr>
              <w:rPr>
                <w:rFonts w:eastAsia="Times New Roman" w:cs="Times New Roman"/>
                <w:iCs/>
                <w:color w:val="000000"/>
                <w:sz w:val="24"/>
                <w:szCs w:val="24"/>
              </w:rPr>
            </w:pPr>
          </w:p>
        </w:tc>
        <w:tc>
          <w:tcPr>
            <w:tcW w:w="819" w:type="dxa"/>
          </w:tcPr>
          <w:p w14:paraId="2A8B0FAF" w14:textId="2A1E1056" w:rsidR="009147C2" w:rsidRDefault="009147C2" w:rsidP="00FA1C57">
            <w:pPr>
              <w:jc w:val="center"/>
              <w:rPr>
                <w:rFonts w:eastAsia="Times New Roman" w:cs="Times New Roman"/>
                <w:iCs/>
                <w:color w:val="000000"/>
                <w:sz w:val="24"/>
                <w:szCs w:val="24"/>
              </w:rPr>
            </w:pPr>
          </w:p>
        </w:tc>
        <w:tc>
          <w:tcPr>
            <w:tcW w:w="819" w:type="dxa"/>
          </w:tcPr>
          <w:p w14:paraId="33E57F25" w14:textId="40D3F483" w:rsidR="009147C2" w:rsidRDefault="009147C2" w:rsidP="00FA1C57">
            <w:pPr>
              <w:jc w:val="center"/>
              <w:rPr>
                <w:rFonts w:eastAsia="Times New Roman" w:cs="Times New Roman"/>
                <w:iCs/>
                <w:color w:val="000000"/>
                <w:sz w:val="24"/>
                <w:szCs w:val="24"/>
              </w:rPr>
            </w:pPr>
          </w:p>
        </w:tc>
      </w:tr>
      <w:tr w:rsidR="009147C2" w14:paraId="1074AAB4" w14:textId="77777777" w:rsidTr="008F55A0">
        <w:tc>
          <w:tcPr>
            <w:tcW w:w="7938" w:type="dxa"/>
          </w:tcPr>
          <w:p w14:paraId="6622EFD5" w14:textId="77777777" w:rsidR="009147C2" w:rsidRPr="009147C2" w:rsidRDefault="009147C2" w:rsidP="008F55A0">
            <w:pPr>
              <w:pStyle w:val="ListParagraph"/>
              <w:numPr>
                <w:ilvl w:val="1"/>
                <w:numId w:val="24"/>
              </w:numPr>
              <w:rPr>
                <w:rFonts w:eastAsia="Times New Roman" w:cs="Times New Roman"/>
                <w:iCs/>
                <w:color w:val="000000"/>
                <w:sz w:val="24"/>
                <w:szCs w:val="24"/>
              </w:rPr>
            </w:pPr>
            <w:r w:rsidRPr="009147C2">
              <w:rPr>
                <w:rFonts w:eastAsia="Times New Roman" w:cs="Times New Roman"/>
                <w:iCs/>
                <w:color w:val="000000"/>
                <w:sz w:val="24"/>
                <w:szCs w:val="24"/>
              </w:rPr>
              <w:t>Notify the Commission:</w:t>
            </w:r>
          </w:p>
          <w:p w14:paraId="4EDBE336" w14:textId="77777777" w:rsidR="009147C2" w:rsidRPr="009147C2" w:rsidRDefault="009147C2" w:rsidP="009147C2">
            <w:pPr>
              <w:rPr>
                <w:rFonts w:eastAsia="Times New Roman" w:cs="Times New Roman"/>
                <w:iCs/>
                <w:color w:val="000000"/>
                <w:sz w:val="24"/>
                <w:szCs w:val="24"/>
              </w:rPr>
            </w:pPr>
          </w:p>
        </w:tc>
        <w:tc>
          <w:tcPr>
            <w:tcW w:w="819" w:type="dxa"/>
          </w:tcPr>
          <w:p w14:paraId="64A8799D" w14:textId="32D7E4F6" w:rsidR="009147C2" w:rsidRDefault="009147C2" w:rsidP="00FA1C57">
            <w:pPr>
              <w:jc w:val="center"/>
              <w:rPr>
                <w:rFonts w:eastAsia="Times New Roman" w:cs="Times New Roman"/>
                <w:iCs/>
                <w:color w:val="000000"/>
                <w:sz w:val="24"/>
                <w:szCs w:val="24"/>
              </w:rPr>
            </w:pPr>
          </w:p>
        </w:tc>
        <w:tc>
          <w:tcPr>
            <w:tcW w:w="819" w:type="dxa"/>
          </w:tcPr>
          <w:p w14:paraId="2E4E6490" w14:textId="7B0D8B19" w:rsidR="009147C2" w:rsidRDefault="009147C2" w:rsidP="00FA1C57">
            <w:pPr>
              <w:jc w:val="center"/>
              <w:rPr>
                <w:rFonts w:eastAsia="Times New Roman" w:cs="Times New Roman"/>
                <w:iCs/>
                <w:color w:val="000000"/>
                <w:sz w:val="24"/>
                <w:szCs w:val="24"/>
              </w:rPr>
            </w:pPr>
          </w:p>
        </w:tc>
      </w:tr>
      <w:tr w:rsidR="009147C2" w14:paraId="47C6968B" w14:textId="77777777" w:rsidTr="008F55A0">
        <w:tc>
          <w:tcPr>
            <w:tcW w:w="7938" w:type="dxa"/>
          </w:tcPr>
          <w:p w14:paraId="2A52AB82" w14:textId="77777777" w:rsidR="009147C2" w:rsidRDefault="009147C2" w:rsidP="008F55A0">
            <w:pPr>
              <w:pStyle w:val="ListParagraph"/>
              <w:numPr>
                <w:ilvl w:val="2"/>
                <w:numId w:val="24"/>
              </w:numPr>
              <w:rPr>
                <w:rFonts w:eastAsia="Times New Roman" w:cs="Times New Roman"/>
                <w:iCs/>
                <w:color w:val="000000"/>
                <w:sz w:val="24"/>
                <w:szCs w:val="24"/>
              </w:rPr>
            </w:pPr>
            <w:r w:rsidRPr="009147C2">
              <w:rPr>
                <w:rFonts w:eastAsia="Times New Roman" w:cs="Times New Roman"/>
                <w:iCs/>
                <w:color w:val="000000"/>
                <w:sz w:val="24"/>
                <w:szCs w:val="24"/>
              </w:rPr>
              <w:t>Of the termination and the circumstances of a termination;</w:t>
            </w:r>
          </w:p>
          <w:p w14:paraId="6F7D2F0A" w14:textId="1510F416" w:rsidR="009147C2" w:rsidRPr="009147C2" w:rsidRDefault="009147C2" w:rsidP="009147C2">
            <w:pPr>
              <w:rPr>
                <w:rFonts w:eastAsia="Times New Roman" w:cs="Times New Roman"/>
                <w:iCs/>
                <w:color w:val="000000"/>
                <w:sz w:val="24"/>
                <w:szCs w:val="24"/>
              </w:rPr>
            </w:pPr>
          </w:p>
        </w:tc>
        <w:tc>
          <w:tcPr>
            <w:tcW w:w="819" w:type="dxa"/>
          </w:tcPr>
          <w:p w14:paraId="30828965" w14:textId="7259F7B2" w:rsidR="009147C2" w:rsidRDefault="005B661C" w:rsidP="00FA1C57">
            <w:pPr>
              <w:jc w:val="center"/>
              <w:rPr>
                <w:rFonts w:eastAsia="Times New Roman" w:cs="Times New Roman"/>
                <w:iCs/>
                <w:color w:val="000000"/>
                <w:sz w:val="24"/>
                <w:szCs w:val="24"/>
              </w:rPr>
            </w:pPr>
            <w:sdt>
              <w:sdtPr>
                <w:rPr>
                  <w:sz w:val="24"/>
                  <w:szCs w:val="24"/>
                </w:rPr>
                <w:id w:val="134992932"/>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1ADDBDC9" w14:textId="0112B5BB" w:rsidR="009147C2" w:rsidRDefault="005B661C" w:rsidP="00FA1C57">
            <w:pPr>
              <w:jc w:val="center"/>
              <w:rPr>
                <w:rFonts w:eastAsia="Times New Roman" w:cs="Times New Roman"/>
                <w:iCs/>
                <w:color w:val="000000"/>
                <w:sz w:val="24"/>
                <w:szCs w:val="24"/>
              </w:rPr>
            </w:pPr>
            <w:sdt>
              <w:sdtPr>
                <w:rPr>
                  <w:sz w:val="24"/>
                  <w:szCs w:val="24"/>
                </w:rPr>
                <w:id w:val="339750160"/>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6CEF5910" w14:textId="77777777" w:rsidTr="008F55A0">
        <w:tc>
          <w:tcPr>
            <w:tcW w:w="7938" w:type="dxa"/>
          </w:tcPr>
          <w:p w14:paraId="572BE994" w14:textId="77777777" w:rsidR="009147C2" w:rsidRPr="009147C2" w:rsidRDefault="009147C2" w:rsidP="008F55A0">
            <w:pPr>
              <w:pStyle w:val="ListParagraph"/>
              <w:numPr>
                <w:ilvl w:val="2"/>
                <w:numId w:val="24"/>
              </w:numPr>
              <w:rPr>
                <w:rFonts w:eastAsia="Times New Roman" w:cs="Times New Roman"/>
                <w:iCs/>
                <w:color w:val="000000"/>
                <w:sz w:val="24"/>
                <w:szCs w:val="24"/>
              </w:rPr>
            </w:pPr>
            <w:r w:rsidRPr="009147C2">
              <w:rPr>
                <w:rFonts w:eastAsia="Times New Roman" w:cs="Times New Roman"/>
                <w:iCs/>
                <w:color w:val="000000"/>
                <w:sz w:val="24"/>
                <w:szCs w:val="24"/>
              </w:rPr>
              <w:t>Whether the terminated registered processor agent has returned the agent’s identification card; and</w:t>
            </w:r>
          </w:p>
          <w:p w14:paraId="053EEE98" w14:textId="77777777" w:rsidR="009147C2" w:rsidRPr="009147C2" w:rsidRDefault="009147C2" w:rsidP="009147C2">
            <w:pPr>
              <w:rPr>
                <w:rFonts w:eastAsia="Times New Roman" w:cs="Times New Roman"/>
                <w:iCs/>
                <w:color w:val="000000"/>
                <w:sz w:val="24"/>
                <w:szCs w:val="24"/>
              </w:rPr>
            </w:pPr>
          </w:p>
        </w:tc>
        <w:tc>
          <w:tcPr>
            <w:tcW w:w="819" w:type="dxa"/>
          </w:tcPr>
          <w:p w14:paraId="5A53E6CD" w14:textId="797A25DC" w:rsidR="009147C2" w:rsidRDefault="005B661C" w:rsidP="00FA1C57">
            <w:pPr>
              <w:jc w:val="center"/>
              <w:rPr>
                <w:rFonts w:eastAsia="Times New Roman" w:cs="Times New Roman"/>
                <w:iCs/>
                <w:color w:val="000000"/>
                <w:sz w:val="24"/>
                <w:szCs w:val="24"/>
              </w:rPr>
            </w:pPr>
            <w:sdt>
              <w:sdtPr>
                <w:rPr>
                  <w:sz w:val="24"/>
                  <w:szCs w:val="24"/>
                </w:rPr>
                <w:id w:val="16822957"/>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5FCA3F68" w14:textId="4AD681FD" w:rsidR="009147C2" w:rsidRDefault="005B661C" w:rsidP="00FA1C57">
            <w:pPr>
              <w:jc w:val="center"/>
              <w:rPr>
                <w:rFonts w:eastAsia="Times New Roman" w:cs="Times New Roman"/>
                <w:iCs/>
                <w:color w:val="000000"/>
                <w:sz w:val="24"/>
                <w:szCs w:val="24"/>
              </w:rPr>
            </w:pPr>
            <w:sdt>
              <w:sdtPr>
                <w:rPr>
                  <w:sz w:val="24"/>
                  <w:szCs w:val="24"/>
                </w:rPr>
                <w:id w:val="-1952159854"/>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21D51CD6" w14:textId="77777777" w:rsidTr="008F55A0">
        <w:tc>
          <w:tcPr>
            <w:tcW w:w="7938" w:type="dxa"/>
          </w:tcPr>
          <w:p w14:paraId="799B062E" w14:textId="77777777" w:rsidR="009147C2" w:rsidRPr="009147C2" w:rsidRDefault="009147C2" w:rsidP="008F55A0">
            <w:pPr>
              <w:pStyle w:val="ListParagraph"/>
              <w:numPr>
                <w:ilvl w:val="2"/>
                <w:numId w:val="24"/>
              </w:numPr>
              <w:rPr>
                <w:rFonts w:eastAsia="Times New Roman" w:cs="Times New Roman"/>
                <w:iCs/>
                <w:color w:val="000000"/>
                <w:sz w:val="24"/>
                <w:szCs w:val="24"/>
              </w:rPr>
            </w:pPr>
            <w:r w:rsidRPr="009147C2">
              <w:rPr>
                <w:rFonts w:eastAsia="Times New Roman" w:cs="Times New Roman"/>
                <w:iCs/>
                <w:color w:val="000000"/>
                <w:sz w:val="24"/>
                <w:szCs w:val="24"/>
              </w:rPr>
              <w:t xml:space="preserve">Initiate delivery of the terminated registered processor agent’s identification card to the Commission. </w:t>
            </w:r>
          </w:p>
          <w:p w14:paraId="1F5D153E" w14:textId="77777777" w:rsidR="009147C2" w:rsidRPr="009147C2" w:rsidRDefault="009147C2" w:rsidP="009147C2">
            <w:pPr>
              <w:rPr>
                <w:rFonts w:eastAsia="Times New Roman" w:cs="Times New Roman"/>
                <w:iCs/>
                <w:color w:val="000000"/>
                <w:sz w:val="24"/>
                <w:szCs w:val="24"/>
              </w:rPr>
            </w:pPr>
          </w:p>
        </w:tc>
        <w:tc>
          <w:tcPr>
            <w:tcW w:w="819" w:type="dxa"/>
          </w:tcPr>
          <w:p w14:paraId="5104B028" w14:textId="2E20400A" w:rsidR="009147C2" w:rsidRDefault="005B661C" w:rsidP="00FA1C57">
            <w:pPr>
              <w:jc w:val="center"/>
              <w:rPr>
                <w:rFonts w:eastAsia="Times New Roman" w:cs="Times New Roman"/>
                <w:iCs/>
                <w:color w:val="000000"/>
                <w:sz w:val="24"/>
                <w:szCs w:val="24"/>
              </w:rPr>
            </w:pPr>
            <w:sdt>
              <w:sdtPr>
                <w:rPr>
                  <w:sz w:val="24"/>
                  <w:szCs w:val="24"/>
                </w:rPr>
                <w:id w:val="-1139347825"/>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3BE6D70F" w14:textId="7106E55F" w:rsidR="009147C2" w:rsidRDefault="005B661C" w:rsidP="00FA1C57">
            <w:pPr>
              <w:jc w:val="center"/>
              <w:rPr>
                <w:rFonts w:eastAsia="Times New Roman" w:cs="Times New Roman"/>
                <w:iCs/>
                <w:color w:val="000000"/>
                <w:sz w:val="24"/>
                <w:szCs w:val="24"/>
              </w:rPr>
            </w:pPr>
            <w:sdt>
              <w:sdtPr>
                <w:rPr>
                  <w:sz w:val="24"/>
                  <w:szCs w:val="24"/>
                </w:rPr>
                <w:id w:val="1149945868"/>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7453A45C" w14:textId="77777777" w:rsidTr="008F55A0">
        <w:tc>
          <w:tcPr>
            <w:tcW w:w="7938" w:type="dxa"/>
          </w:tcPr>
          <w:p w14:paraId="733530C9" w14:textId="6902E99D" w:rsidR="009147C2" w:rsidRPr="009147C2" w:rsidRDefault="009147C2" w:rsidP="008F55A0">
            <w:pPr>
              <w:pStyle w:val="ListParagraph"/>
              <w:numPr>
                <w:ilvl w:val="0"/>
                <w:numId w:val="24"/>
              </w:numPr>
              <w:rPr>
                <w:rFonts w:eastAsia="Times New Roman" w:cs="Times New Roman"/>
                <w:iCs/>
                <w:color w:val="000000"/>
                <w:sz w:val="24"/>
                <w:szCs w:val="24"/>
              </w:rPr>
            </w:pPr>
            <w:r w:rsidRPr="009147C2">
              <w:rPr>
                <w:rFonts w:eastAsia="Times New Roman" w:cs="Times New Roman"/>
                <w:iCs/>
                <w:color w:val="000000"/>
                <w:sz w:val="24"/>
                <w:szCs w:val="24"/>
              </w:rPr>
              <w:t xml:space="preserve">The party applying for the license acknowledges that the Commission will revoke an identification card of a processor agent upon receiving notification that a processor agent is no longer associated with a </w:t>
            </w:r>
            <w:r w:rsidR="00884FC9">
              <w:rPr>
                <w:rFonts w:eastAsia="Times New Roman" w:cs="Times New Roman"/>
                <w:iCs/>
                <w:color w:val="000000"/>
                <w:sz w:val="24"/>
                <w:szCs w:val="24"/>
              </w:rPr>
              <w:t>Licensee</w:t>
            </w:r>
            <w:r w:rsidRPr="009147C2">
              <w:rPr>
                <w:rFonts w:eastAsia="Times New Roman" w:cs="Times New Roman"/>
                <w:iCs/>
                <w:color w:val="000000"/>
                <w:sz w:val="24"/>
                <w:szCs w:val="24"/>
              </w:rPr>
              <w:t>.</w:t>
            </w:r>
          </w:p>
          <w:p w14:paraId="5DAA011E" w14:textId="77777777" w:rsidR="009147C2" w:rsidRPr="009147C2" w:rsidRDefault="009147C2" w:rsidP="009147C2">
            <w:pPr>
              <w:rPr>
                <w:rFonts w:eastAsia="Times New Roman" w:cs="Times New Roman"/>
                <w:iCs/>
                <w:color w:val="000000"/>
                <w:sz w:val="24"/>
                <w:szCs w:val="24"/>
              </w:rPr>
            </w:pPr>
          </w:p>
        </w:tc>
        <w:tc>
          <w:tcPr>
            <w:tcW w:w="819" w:type="dxa"/>
          </w:tcPr>
          <w:p w14:paraId="5DF9B4FD" w14:textId="75DB871F" w:rsidR="009147C2" w:rsidRDefault="005B661C" w:rsidP="00FA1C57">
            <w:pPr>
              <w:jc w:val="center"/>
              <w:rPr>
                <w:rFonts w:eastAsia="Times New Roman" w:cs="Times New Roman"/>
                <w:iCs/>
                <w:color w:val="000000"/>
                <w:sz w:val="24"/>
                <w:szCs w:val="24"/>
              </w:rPr>
            </w:pPr>
            <w:sdt>
              <w:sdtPr>
                <w:rPr>
                  <w:sz w:val="24"/>
                  <w:szCs w:val="24"/>
                </w:rPr>
                <w:id w:val="1284156710"/>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4FA126A0" w14:textId="35FA9841" w:rsidR="009147C2" w:rsidRDefault="005B661C" w:rsidP="00FA1C57">
            <w:pPr>
              <w:jc w:val="center"/>
              <w:rPr>
                <w:rFonts w:eastAsia="Times New Roman" w:cs="Times New Roman"/>
                <w:iCs/>
                <w:color w:val="000000"/>
                <w:sz w:val="24"/>
                <w:szCs w:val="24"/>
              </w:rPr>
            </w:pPr>
            <w:sdt>
              <w:sdtPr>
                <w:rPr>
                  <w:sz w:val="24"/>
                  <w:szCs w:val="24"/>
                </w:rPr>
                <w:id w:val="1630820760"/>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12EB1C0F" w14:textId="77777777" w:rsidTr="008F55A0">
        <w:tc>
          <w:tcPr>
            <w:tcW w:w="7938" w:type="dxa"/>
          </w:tcPr>
          <w:p w14:paraId="7B69AA49" w14:textId="77777777" w:rsidR="009147C2" w:rsidRPr="009147C2" w:rsidRDefault="009147C2" w:rsidP="008F55A0">
            <w:pPr>
              <w:pStyle w:val="ListParagraph"/>
              <w:numPr>
                <w:ilvl w:val="0"/>
                <w:numId w:val="24"/>
              </w:numPr>
              <w:rPr>
                <w:rFonts w:eastAsia="Times New Roman" w:cs="Times New Roman"/>
                <w:iCs/>
                <w:color w:val="000000"/>
                <w:sz w:val="24"/>
                <w:szCs w:val="24"/>
              </w:rPr>
            </w:pPr>
            <w:r w:rsidRPr="009147C2">
              <w:rPr>
                <w:rFonts w:eastAsia="Times New Roman" w:cs="Times New Roman"/>
                <w:iCs/>
                <w:color w:val="000000"/>
                <w:sz w:val="24"/>
                <w:szCs w:val="24"/>
              </w:rPr>
              <w:t>The party applying for the license acknowledges that if a registered processor agent does not return the agent’s identification card within 30 days, the Commission shall notify the Maryland State Police and place a notice in the register of that fact.</w:t>
            </w:r>
          </w:p>
          <w:p w14:paraId="4329A844" w14:textId="77777777" w:rsidR="009147C2" w:rsidRPr="009147C2" w:rsidRDefault="009147C2" w:rsidP="009147C2">
            <w:pPr>
              <w:rPr>
                <w:rFonts w:eastAsia="Times New Roman" w:cs="Times New Roman"/>
                <w:iCs/>
                <w:color w:val="000000"/>
                <w:sz w:val="24"/>
                <w:szCs w:val="24"/>
              </w:rPr>
            </w:pPr>
          </w:p>
        </w:tc>
        <w:tc>
          <w:tcPr>
            <w:tcW w:w="819" w:type="dxa"/>
          </w:tcPr>
          <w:p w14:paraId="30290C8D" w14:textId="5E915A84" w:rsidR="009147C2" w:rsidRDefault="005B661C" w:rsidP="00FA1C57">
            <w:pPr>
              <w:jc w:val="center"/>
              <w:rPr>
                <w:rFonts w:eastAsia="Times New Roman" w:cs="Times New Roman"/>
                <w:iCs/>
                <w:color w:val="000000"/>
                <w:sz w:val="24"/>
                <w:szCs w:val="24"/>
              </w:rPr>
            </w:pPr>
            <w:sdt>
              <w:sdtPr>
                <w:rPr>
                  <w:sz w:val="24"/>
                  <w:szCs w:val="24"/>
                </w:rPr>
                <w:id w:val="62376635"/>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31D35185" w14:textId="58688068" w:rsidR="009147C2" w:rsidRDefault="005B661C" w:rsidP="00FA1C57">
            <w:pPr>
              <w:jc w:val="center"/>
              <w:rPr>
                <w:rFonts w:eastAsia="Times New Roman" w:cs="Times New Roman"/>
                <w:iCs/>
                <w:color w:val="000000"/>
                <w:sz w:val="24"/>
                <w:szCs w:val="24"/>
              </w:rPr>
            </w:pPr>
            <w:sdt>
              <w:sdtPr>
                <w:rPr>
                  <w:sz w:val="24"/>
                  <w:szCs w:val="24"/>
                </w:rPr>
                <w:id w:val="-748803443"/>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876E53" w14:paraId="426BF427" w14:textId="77777777" w:rsidTr="008F55A0">
        <w:tc>
          <w:tcPr>
            <w:tcW w:w="7938" w:type="dxa"/>
          </w:tcPr>
          <w:p w14:paraId="0C225BCA" w14:textId="2FC92C77" w:rsidR="00876E53" w:rsidRPr="009147C2" w:rsidRDefault="00876E53" w:rsidP="008F55A0">
            <w:pPr>
              <w:pStyle w:val="ListParagraph"/>
              <w:numPr>
                <w:ilvl w:val="0"/>
                <w:numId w:val="24"/>
              </w:numPr>
              <w:rPr>
                <w:rFonts w:eastAsia="Times New Roman" w:cs="Times New Roman"/>
                <w:iCs/>
                <w:color w:val="000000"/>
                <w:sz w:val="24"/>
                <w:szCs w:val="24"/>
              </w:rPr>
            </w:pPr>
            <w:r w:rsidRPr="009147C2">
              <w:rPr>
                <w:rFonts w:eastAsia="Times New Roman" w:cs="Times New Roman"/>
                <w:iCs/>
                <w:color w:val="000000"/>
                <w:sz w:val="24"/>
                <w:szCs w:val="24"/>
              </w:rPr>
              <w:t xml:space="preserve">The party applying for the license acknowledges that the </w:t>
            </w:r>
            <w:r>
              <w:rPr>
                <w:rFonts w:eastAsia="Times New Roman" w:cs="Times New Roman"/>
                <w:iCs/>
                <w:color w:val="000000"/>
                <w:sz w:val="24"/>
                <w:szCs w:val="24"/>
              </w:rPr>
              <w:t>Licensee</w:t>
            </w:r>
            <w:r w:rsidRPr="009147C2">
              <w:rPr>
                <w:rFonts w:eastAsia="Times New Roman" w:cs="Times New Roman"/>
                <w:iCs/>
                <w:color w:val="000000"/>
                <w:sz w:val="24"/>
                <w:szCs w:val="24"/>
              </w:rPr>
              <w:t xml:space="preserve"> shall require a prospective processor agent to submit to a drug screen before commencement of association.</w:t>
            </w:r>
          </w:p>
          <w:p w14:paraId="0143F7D2" w14:textId="77777777" w:rsidR="00876E53" w:rsidRPr="009147C2" w:rsidRDefault="00876E53" w:rsidP="009147C2">
            <w:pPr>
              <w:rPr>
                <w:rFonts w:eastAsia="Times New Roman" w:cs="Times New Roman"/>
                <w:iCs/>
                <w:color w:val="000000"/>
                <w:sz w:val="24"/>
                <w:szCs w:val="24"/>
              </w:rPr>
            </w:pPr>
          </w:p>
        </w:tc>
        <w:tc>
          <w:tcPr>
            <w:tcW w:w="819" w:type="dxa"/>
          </w:tcPr>
          <w:p w14:paraId="2786DD40" w14:textId="117C5EEE" w:rsidR="00876E53" w:rsidRDefault="005B661C" w:rsidP="00FA1C57">
            <w:pPr>
              <w:jc w:val="center"/>
              <w:rPr>
                <w:rFonts w:eastAsia="Times New Roman" w:cs="Times New Roman"/>
                <w:iCs/>
                <w:color w:val="000000"/>
                <w:sz w:val="24"/>
                <w:szCs w:val="24"/>
              </w:rPr>
            </w:pPr>
            <w:sdt>
              <w:sdtPr>
                <w:rPr>
                  <w:sz w:val="24"/>
                  <w:szCs w:val="24"/>
                </w:rPr>
                <w:id w:val="-632105565"/>
                <w14:checkbox>
                  <w14:checked w14:val="0"/>
                  <w14:checkedState w14:val="2612" w14:font="MS Gothic"/>
                  <w14:uncheckedState w14:val="2610" w14:font="MS Gothic"/>
                </w14:checkbox>
              </w:sdtPr>
              <w:sdtEndPr/>
              <w:sdtContent>
                <w:r w:rsidR="00876E53">
                  <w:rPr>
                    <w:rFonts w:ascii="MS Gothic" w:eastAsia="MS Gothic" w:hAnsi="MS Gothic" w:hint="eastAsia"/>
                    <w:sz w:val="24"/>
                    <w:szCs w:val="24"/>
                  </w:rPr>
                  <w:t>☐</w:t>
                </w:r>
              </w:sdtContent>
            </w:sdt>
          </w:p>
        </w:tc>
        <w:tc>
          <w:tcPr>
            <w:tcW w:w="819" w:type="dxa"/>
          </w:tcPr>
          <w:p w14:paraId="7BE2AF4C" w14:textId="67D18D60" w:rsidR="00876E53" w:rsidRDefault="005B661C" w:rsidP="00FA1C57">
            <w:pPr>
              <w:jc w:val="center"/>
              <w:rPr>
                <w:rFonts w:eastAsia="Times New Roman" w:cs="Times New Roman"/>
                <w:iCs/>
                <w:color w:val="000000"/>
                <w:sz w:val="24"/>
                <w:szCs w:val="24"/>
              </w:rPr>
            </w:pPr>
            <w:sdt>
              <w:sdtPr>
                <w:rPr>
                  <w:sz w:val="24"/>
                  <w:szCs w:val="24"/>
                </w:rPr>
                <w:id w:val="859010587"/>
                <w14:checkbox>
                  <w14:checked w14:val="0"/>
                  <w14:checkedState w14:val="2612" w14:font="MS Gothic"/>
                  <w14:uncheckedState w14:val="2610" w14:font="MS Gothic"/>
                </w14:checkbox>
              </w:sdtPr>
              <w:sdtEndPr/>
              <w:sdtContent>
                <w:r w:rsidR="00876E53" w:rsidRPr="00A22FC9">
                  <w:rPr>
                    <w:rFonts w:ascii="MS Gothic" w:eastAsia="MS Gothic" w:hAnsi="MS Gothic" w:hint="eastAsia"/>
                    <w:sz w:val="24"/>
                    <w:szCs w:val="24"/>
                  </w:rPr>
                  <w:t>☐</w:t>
                </w:r>
              </w:sdtContent>
            </w:sdt>
          </w:p>
        </w:tc>
      </w:tr>
      <w:tr w:rsidR="009147C2" w14:paraId="6AD381C6" w14:textId="77777777" w:rsidTr="008F55A0">
        <w:tc>
          <w:tcPr>
            <w:tcW w:w="7938" w:type="dxa"/>
          </w:tcPr>
          <w:p w14:paraId="03DDBCAB" w14:textId="77777777" w:rsidR="009147C2" w:rsidRPr="009147C2" w:rsidRDefault="009147C2" w:rsidP="008F55A0">
            <w:pPr>
              <w:pStyle w:val="ListParagraph"/>
              <w:numPr>
                <w:ilvl w:val="1"/>
                <w:numId w:val="24"/>
              </w:numPr>
              <w:rPr>
                <w:rFonts w:eastAsia="Times New Roman" w:cs="Times New Roman"/>
                <w:iCs/>
                <w:color w:val="000000"/>
                <w:sz w:val="24"/>
                <w:szCs w:val="24"/>
              </w:rPr>
            </w:pPr>
            <w:r w:rsidRPr="009147C2">
              <w:rPr>
                <w:rFonts w:eastAsia="Times New Roman" w:cs="Times New Roman"/>
                <w:iCs/>
                <w:color w:val="000000"/>
                <w:sz w:val="24"/>
                <w:szCs w:val="24"/>
              </w:rPr>
              <w:t xml:space="preserve">The party applying for the license acknowledges that the drug </w:t>
            </w:r>
            <w:r w:rsidRPr="009147C2">
              <w:rPr>
                <w:rFonts w:eastAsia="Times New Roman" w:cs="Times New Roman"/>
                <w:iCs/>
                <w:color w:val="000000"/>
                <w:sz w:val="24"/>
                <w:szCs w:val="24"/>
              </w:rPr>
              <w:lastRenderedPageBreak/>
              <w:t>screen shall be carried out following the procedures set forth in COMAR 17.04.09.04—.08.</w:t>
            </w:r>
          </w:p>
          <w:p w14:paraId="631EC903" w14:textId="77777777" w:rsidR="009147C2" w:rsidRPr="009147C2" w:rsidRDefault="009147C2" w:rsidP="009147C2">
            <w:pPr>
              <w:rPr>
                <w:rFonts w:eastAsia="Times New Roman" w:cs="Times New Roman"/>
                <w:iCs/>
                <w:color w:val="000000"/>
                <w:sz w:val="24"/>
                <w:szCs w:val="24"/>
              </w:rPr>
            </w:pPr>
          </w:p>
        </w:tc>
        <w:tc>
          <w:tcPr>
            <w:tcW w:w="819" w:type="dxa"/>
          </w:tcPr>
          <w:p w14:paraId="2F125813" w14:textId="5DC11970" w:rsidR="009147C2" w:rsidRDefault="005B661C" w:rsidP="00FA1C57">
            <w:pPr>
              <w:jc w:val="center"/>
              <w:rPr>
                <w:rFonts w:eastAsia="Times New Roman" w:cs="Times New Roman"/>
                <w:iCs/>
                <w:color w:val="000000"/>
                <w:sz w:val="24"/>
                <w:szCs w:val="24"/>
              </w:rPr>
            </w:pPr>
            <w:sdt>
              <w:sdtPr>
                <w:rPr>
                  <w:sz w:val="24"/>
                  <w:szCs w:val="24"/>
                </w:rPr>
                <w:id w:val="552972268"/>
                <w14:checkbox>
                  <w14:checked w14:val="0"/>
                  <w14:checkedState w14:val="2612" w14:font="MS Gothic"/>
                  <w14:uncheckedState w14:val="2610" w14:font="MS Gothic"/>
                </w14:checkbox>
              </w:sdtPr>
              <w:sdtEndPr/>
              <w:sdtContent>
                <w:r w:rsidR="00876E53">
                  <w:rPr>
                    <w:rFonts w:ascii="MS Gothic" w:eastAsia="MS Gothic" w:hAnsi="MS Gothic" w:hint="eastAsia"/>
                    <w:sz w:val="24"/>
                    <w:szCs w:val="24"/>
                  </w:rPr>
                  <w:t>☐</w:t>
                </w:r>
              </w:sdtContent>
            </w:sdt>
          </w:p>
        </w:tc>
        <w:tc>
          <w:tcPr>
            <w:tcW w:w="819" w:type="dxa"/>
          </w:tcPr>
          <w:p w14:paraId="6DC99E87" w14:textId="48EF6E64" w:rsidR="009147C2" w:rsidRDefault="005B661C" w:rsidP="00FA1C57">
            <w:pPr>
              <w:jc w:val="center"/>
              <w:rPr>
                <w:rFonts w:eastAsia="Times New Roman" w:cs="Times New Roman"/>
                <w:iCs/>
                <w:color w:val="000000"/>
                <w:sz w:val="24"/>
                <w:szCs w:val="24"/>
              </w:rPr>
            </w:pPr>
            <w:sdt>
              <w:sdtPr>
                <w:rPr>
                  <w:sz w:val="24"/>
                  <w:szCs w:val="24"/>
                </w:rPr>
                <w:id w:val="-570116281"/>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405227EE" w14:textId="77777777" w:rsidTr="008F55A0">
        <w:tc>
          <w:tcPr>
            <w:tcW w:w="7938" w:type="dxa"/>
          </w:tcPr>
          <w:p w14:paraId="26B14F33" w14:textId="77777777" w:rsidR="009147C2" w:rsidRPr="009147C2" w:rsidRDefault="009147C2" w:rsidP="008F55A0">
            <w:pPr>
              <w:pStyle w:val="ListParagraph"/>
              <w:numPr>
                <w:ilvl w:val="1"/>
                <w:numId w:val="24"/>
              </w:numPr>
              <w:rPr>
                <w:rFonts w:eastAsia="Times New Roman" w:cs="Times New Roman"/>
                <w:iCs/>
                <w:color w:val="000000"/>
                <w:sz w:val="24"/>
                <w:szCs w:val="24"/>
              </w:rPr>
            </w:pPr>
            <w:r w:rsidRPr="009147C2">
              <w:rPr>
                <w:rFonts w:eastAsia="Times New Roman" w:cs="Times New Roman"/>
                <w:iCs/>
                <w:color w:val="000000"/>
                <w:sz w:val="24"/>
                <w:szCs w:val="24"/>
              </w:rPr>
              <w:lastRenderedPageBreak/>
              <w:t>In addition to the drugs to be screened in accordance with the procedures set forth in COMAR 17.09.04-.08, the screen shall include any other drugs as required by the Commission.</w:t>
            </w:r>
          </w:p>
          <w:p w14:paraId="3E0CAF3F" w14:textId="77777777" w:rsidR="009147C2" w:rsidRPr="009147C2" w:rsidRDefault="009147C2" w:rsidP="009147C2">
            <w:pPr>
              <w:rPr>
                <w:rFonts w:eastAsia="Times New Roman" w:cs="Times New Roman"/>
                <w:iCs/>
                <w:color w:val="000000"/>
                <w:sz w:val="24"/>
                <w:szCs w:val="24"/>
              </w:rPr>
            </w:pPr>
          </w:p>
        </w:tc>
        <w:tc>
          <w:tcPr>
            <w:tcW w:w="819" w:type="dxa"/>
          </w:tcPr>
          <w:p w14:paraId="07ABE333" w14:textId="1CB5B7AE" w:rsidR="009147C2" w:rsidRDefault="005B661C" w:rsidP="00FA1C57">
            <w:pPr>
              <w:jc w:val="center"/>
              <w:rPr>
                <w:rFonts w:eastAsia="Times New Roman" w:cs="Times New Roman"/>
                <w:iCs/>
                <w:color w:val="000000"/>
                <w:sz w:val="24"/>
                <w:szCs w:val="24"/>
              </w:rPr>
            </w:pPr>
            <w:sdt>
              <w:sdtPr>
                <w:rPr>
                  <w:sz w:val="24"/>
                  <w:szCs w:val="24"/>
                </w:rPr>
                <w:id w:val="-474227626"/>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6837D0CD" w14:textId="51BB1870" w:rsidR="009147C2" w:rsidRDefault="005B661C" w:rsidP="00FA1C57">
            <w:pPr>
              <w:jc w:val="center"/>
              <w:rPr>
                <w:rFonts w:eastAsia="Times New Roman" w:cs="Times New Roman"/>
                <w:iCs/>
                <w:color w:val="000000"/>
                <w:sz w:val="24"/>
                <w:szCs w:val="24"/>
              </w:rPr>
            </w:pPr>
            <w:sdt>
              <w:sdtPr>
                <w:rPr>
                  <w:sz w:val="24"/>
                  <w:szCs w:val="24"/>
                </w:rPr>
                <w:id w:val="1221944173"/>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7227A767" w14:textId="77777777" w:rsidTr="008F55A0">
        <w:tc>
          <w:tcPr>
            <w:tcW w:w="7938" w:type="dxa"/>
          </w:tcPr>
          <w:p w14:paraId="0900D868" w14:textId="77777777" w:rsidR="009147C2" w:rsidRPr="009147C2" w:rsidRDefault="009147C2" w:rsidP="008F55A0">
            <w:pPr>
              <w:pStyle w:val="ListParagraph"/>
              <w:numPr>
                <w:ilvl w:val="0"/>
                <w:numId w:val="24"/>
              </w:numPr>
              <w:rPr>
                <w:rFonts w:eastAsia="Times New Roman" w:cs="Times New Roman"/>
                <w:iCs/>
                <w:color w:val="000000"/>
                <w:sz w:val="24"/>
                <w:szCs w:val="24"/>
              </w:rPr>
            </w:pPr>
            <w:r w:rsidRPr="009147C2">
              <w:rPr>
                <w:rFonts w:eastAsia="Times New Roman" w:cs="Times New Roman"/>
                <w:iCs/>
                <w:color w:val="000000"/>
                <w:sz w:val="24"/>
                <w:szCs w:val="24"/>
              </w:rPr>
              <w:t>The party applying for the license acknowledges that unless medically justified, a prospective processor agent who has a positive response to any tested substance on a drug screen that meets the requirements of COMAR 17.04.09.07 may not be registered by the Commission.</w:t>
            </w:r>
          </w:p>
          <w:p w14:paraId="124F9AC3" w14:textId="77777777" w:rsidR="009147C2" w:rsidRPr="009147C2" w:rsidRDefault="009147C2" w:rsidP="009147C2">
            <w:pPr>
              <w:rPr>
                <w:rFonts w:eastAsia="Times New Roman" w:cs="Times New Roman"/>
                <w:iCs/>
                <w:color w:val="000000"/>
                <w:sz w:val="24"/>
                <w:szCs w:val="24"/>
              </w:rPr>
            </w:pPr>
          </w:p>
        </w:tc>
        <w:tc>
          <w:tcPr>
            <w:tcW w:w="819" w:type="dxa"/>
          </w:tcPr>
          <w:p w14:paraId="12F0F2ED" w14:textId="6BA9C32B" w:rsidR="009147C2" w:rsidRDefault="005B661C" w:rsidP="00FA1C57">
            <w:pPr>
              <w:jc w:val="center"/>
              <w:rPr>
                <w:rFonts w:eastAsia="Times New Roman" w:cs="Times New Roman"/>
                <w:iCs/>
                <w:color w:val="000000"/>
                <w:sz w:val="24"/>
                <w:szCs w:val="24"/>
              </w:rPr>
            </w:pPr>
            <w:sdt>
              <w:sdtPr>
                <w:rPr>
                  <w:sz w:val="24"/>
                  <w:szCs w:val="24"/>
                </w:rPr>
                <w:id w:val="78181174"/>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40A41789" w14:textId="01EAE0D0" w:rsidR="009147C2" w:rsidRDefault="005B661C" w:rsidP="00FA1C57">
            <w:pPr>
              <w:jc w:val="center"/>
              <w:rPr>
                <w:rFonts w:eastAsia="Times New Roman" w:cs="Times New Roman"/>
                <w:iCs/>
                <w:color w:val="000000"/>
                <w:sz w:val="24"/>
                <w:szCs w:val="24"/>
              </w:rPr>
            </w:pPr>
            <w:sdt>
              <w:sdtPr>
                <w:rPr>
                  <w:sz w:val="24"/>
                  <w:szCs w:val="24"/>
                </w:rPr>
                <w:id w:val="592060350"/>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191C9B30" w14:textId="77777777" w:rsidTr="008F55A0">
        <w:tc>
          <w:tcPr>
            <w:tcW w:w="7938" w:type="dxa"/>
          </w:tcPr>
          <w:p w14:paraId="595BF0FD" w14:textId="77777777" w:rsidR="009147C2" w:rsidRDefault="009147C2" w:rsidP="008F55A0">
            <w:pPr>
              <w:pStyle w:val="ListParagraph"/>
              <w:numPr>
                <w:ilvl w:val="0"/>
                <w:numId w:val="24"/>
              </w:numPr>
              <w:rPr>
                <w:rFonts w:eastAsia="Times New Roman" w:cs="Times New Roman"/>
                <w:iCs/>
                <w:color w:val="000000"/>
                <w:sz w:val="24"/>
                <w:szCs w:val="24"/>
              </w:rPr>
            </w:pPr>
            <w:r w:rsidRPr="009147C2">
              <w:rPr>
                <w:rFonts w:eastAsia="Times New Roman" w:cs="Times New Roman"/>
                <w:iCs/>
                <w:color w:val="000000"/>
                <w:sz w:val="24"/>
                <w:szCs w:val="24"/>
              </w:rPr>
              <w:t>The party applying for the license acknowledges that a registered processor agent shall retain training materials and attendance records and make the training materials available for inspection.</w:t>
            </w:r>
          </w:p>
          <w:p w14:paraId="6BA34264" w14:textId="797D5CBE" w:rsidR="009147C2" w:rsidRPr="009147C2" w:rsidRDefault="009147C2" w:rsidP="009147C2">
            <w:pPr>
              <w:rPr>
                <w:rFonts w:eastAsia="Times New Roman" w:cs="Times New Roman"/>
                <w:iCs/>
                <w:color w:val="000000"/>
                <w:sz w:val="24"/>
                <w:szCs w:val="24"/>
              </w:rPr>
            </w:pPr>
          </w:p>
        </w:tc>
        <w:tc>
          <w:tcPr>
            <w:tcW w:w="819" w:type="dxa"/>
          </w:tcPr>
          <w:p w14:paraId="7136E4FF" w14:textId="3F13A041" w:rsidR="009147C2" w:rsidRDefault="005B661C" w:rsidP="00FA1C57">
            <w:pPr>
              <w:jc w:val="center"/>
              <w:rPr>
                <w:rFonts w:eastAsia="Times New Roman" w:cs="Times New Roman"/>
                <w:iCs/>
                <w:color w:val="000000"/>
                <w:sz w:val="24"/>
                <w:szCs w:val="24"/>
              </w:rPr>
            </w:pPr>
            <w:sdt>
              <w:sdtPr>
                <w:rPr>
                  <w:sz w:val="24"/>
                  <w:szCs w:val="24"/>
                </w:rPr>
                <w:id w:val="-715039759"/>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61FBEF6A" w14:textId="5BDD505E" w:rsidR="009147C2" w:rsidRDefault="005B661C" w:rsidP="00FA1C57">
            <w:pPr>
              <w:jc w:val="center"/>
              <w:rPr>
                <w:rFonts w:eastAsia="Times New Roman" w:cs="Times New Roman"/>
                <w:iCs/>
                <w:color w:val="000000"/>
                <w:sz w:val="24"/>
                <w:szCs w:val="24"/>
              </w:rPr>
            </w:pPr>
            <w:sdt>
              <w:sdtPr>
                <w:rPr>
                  <w:sz w:val="24"/>
                  <w:szCs w:val="24"/>
                </w:rPr>
                <w:id w:val="1434323822"/>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5DDECBB5" w14:textId="77777777" w:rsidTr="008F55A0">
        <w:tc>
          <w:tcPr>
            <w:tcW w:w="7938" w:type="dxa"/>
          </w:tcPr>
          <w:p w14:paraId="01DE2E9A" w14:textId="77777777" w:rsidR="009147C2" w:rsidRDefault="009147C2" w:rsidP="008F55A0">
            <w:pPr>
              <w:pStyle w:val="ListParagraph"/>
              <w:numPr>
                <w:ilvl w:val="0"/>
                <w:numId w:val="24"/>
              </w:numPr>
              <w:rPr>
                <w:rFonts w:eastAsia="Times New Roman" w:cs="Times New Roman"/>
                <w:iCs/>
                <w:color w:val="000000"/>
                <w:sz w:val="24"/>
                <w:szCs w:val="24"/>
              </w:rPr>
            </w:pPr>
            <w:r w:rsidRPr="009147C2">
              <w:rPr>
                <w:rFonts w:eastAsia="Times New Roman" w:cs="Times New Roman"/>
                <w:iCs/>
                <w:color w:val="000000"/>
                <w:sz w:val="24"/>
                <w:szCs w:val="24"/>
              </w:rPr>
              <w:t>The party applying for the license acknowledges that a registered processor agent shall declare in writing that the registered processor agent will adhere to the State alcohol and drug free workplace policy, as identified in COMAR 21.11.08.03.</w:t>
            </w:r>
          </w:p>
          <w:p w14:paraId="2539F188" w14:textId="4CF22E11" w:rsidR="009147C2" w:rsidRPr="009147C2" w:rsidRDefault="009147C2" w:rsidP="009147C2">
            <w:pPr>
              <w:rPr>
                <w:rFonts w:eastAsia="Times New Roman" w:cs="Times New Roman"/>
                <w:iCs/>
                <w:color w:val="000000"/>
                <w:sz w:val="24"/>
                <w:szCs w:val="24"/>
              </w:rPr>
            </w:pPr>
          </w:p>
        </w:tc>
        <w:tc>
          <w:tcPr>
            <w:tcW w:w="819" w:type="dxa"/>
          </w:tcPr>
          <w:p w14:paraId="3AF3BBA8" w14:textId="139F604D" w:rsidR="009147C2" w:rsidRDefault="005B661C" w:rsidP="00FA1C57">
            <w:pPr>
              <w:jc w:val="center"/>
              <w:rPr>
                <w:rFonts w:eastAsia="Times New Roman" w:cs="Times New Roman"/>
                <w:iCs/>
                <w:color w:val="000000"/>
                <w:sz w:val="24"/>
                <w:szCs w:val="24"/>
              </w:rPr>
            </w:pPr>
            <w:sdt>
              <w:sdtPr>
                <w:rPr>
                  <w:sz w:val="24"/>
                  <w:szCs w:val="24"/>
                </w:rPr>
                <w:id w:val="-571579289"/>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33730049" w14:textId="7C06EBE9" w:rsidR="009147C2" w:rsidRDefault="005B661C" w:rsidP="00FA1C57">
            <w:pPr>
              <w:jc w:val="center"/>
              <w:rPr>
                <w:rFonts w:eastAsia="Times New Roman" w:cs="Times New Roman"/>
                <w:iCs/>
                <w:color w:val="000000"/>
                <w:sz w:val="24"/>
                <w:szCs w:val="24"/>
              </w:rPr>
            </w:pPr>
            <w:sdt>
              <w:sdtPr>
                <w:rPr>
                  <w:sz w:val="24"/>
                  <w:szCs w:val="24"/>
                </w:rPr>
                <w:id w:val="-1463725009"/>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7EC35391" w14:textId="77777777" w:rsidTr="008F55A0">
        <w:tc>
          <w:tcPr>
            <w:tcW w:w="7938" w:type="dxa"/>
          </w:tcPr>
          <w:p w14:paraId="44B2D13F" w14:textId="53BB9171" w:rsidR="009147C2" w:rsidRDefault="009147C2" w:rsidP="008F55A0">
            <w:pPr>
              <w:pStyle w:val="ListParagraph"/>
              <w:numPr>
                <w:ilvl w:val="0"/>
                <w:numId w:val="24"/>
              </w:numPr>
              <w:rPr>
                <w:rFonts w:eastAsia="Times New Roman" w:cs="Times New Roman"/>
                <w:iCs/>
                <w:color w:val="000000"/>
                <w:sz w:val="24"/>
                <w:szCs w:val="24"/>
              </w:rPr>
            </w:pPr>
            <w:r w:rsidRPr="009147C2">
              <w:rPr>
                <w:rFonts w:eastAsia="Times New Roman" w:cs="Times New Roman"/>
                <w:iCs/>
                <w:color w:val="000000"/>
                <w:sz w:val="24"/>
                <w:szCs w:val="24"/>
              </w:rPr>
              <w:t xml:space="preserve">The party applying for the license acknowledges that the </w:t>
            </w:r>
            <w:r w:rsidR="00884FC9">
              <w:rPr>
                <w:rFonts w:eastAsia="Times New Roman" w:cs="Times New Roman"/>
                <w:iCs/>
                <w:color w:val="000000"/>
                <w:sz w:val="24"/>
                <w:szCs w:val="24"/>
              </w:rPr>
              <w:t>Licensee</w:t>
            </w:r>
            <w:r w:rsidRPr="009147C2">
              <w:rPr>
                <w:rFonts w:eastAsia="Times New Roman" w:cs="Times New Roman"/>
                <w:iCs/>
                <w:color w:val="000000"/>
                <w:sz w:val="24"/>
                <w:szCs w:val="24"/>
              </w:rPr>
              <w:t xml:space="preserve"> will retain the declaration in the registered processor agent’s personnel record.</w:t>
            </w:r>
          </w:p>
          <w:p w14:paraId="7771AC72" w14:textId="0AA7068C" w:rsidR="009147C2" w:rsidRPr="009147C2" w:rsidRDefault="009147C2" w:rsidP="009147C2">
            <w:pPr>
              <w:rPr>
                <w:rFonts w:eastAsia="Times New Roman" w:cs="Times New Roman"/>
                <w:iCs/>
                <w:color w:val="000000"/>
                <w:sz w:val="24"/>
                <w:szCs w:val="24"/>
              </w:rPr>
            </w:pPr>
          </w:p>
        </w:tc>
        <w:tc>
          <w:tcPr>
            <w:tcW w:w="819" w:type="dxa"/>
          </w:tcPr>
          <w:p w14:paraId="5EF1907E" w14:textId="538F8FB5" w:rsidR="009147C2" w:rsidRDefault="005B661C" w:rsidP="00FA1C57">
            <w:pPr>
              <w:jc w:val="center"/>
              <w:rPr>
                <w:rFonts w:eastAsia="Times New Roman" w:cs="Times New Roman"/>
                <w:iCs/>
                <w:color w:val="000000"/>
                <w:sz w:val="24"/>
                <w:szCs w:val="24"/>
              </w:rPr>
            </w:pPr>
            <w:sdt>
              <w:sdtPr>
                <w:rPr>
                  <w:sz w:val="24"/>
                  <w:szCs w:val="24"/>
                </w:rPr>
                <w:id w:val="-931432196"/>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74410E02" w14:textId="7A6FB208" w:rsidR="009147C2" w:rsidRDefault="005B661C" w:rsidP="00FA1C57">
            <w:pPr>
              <w:jc w:val="center"/>
              <w:rPr>
                <w:rFonts w:eastAsia="Times New Roman" w:cs="Times New Roman"/>
                <w:iCs/>
                <w:color w:val="000000"/>
                <w:sz w:val="24"/>
                <w:szCs w:val="24"/>
              </w:rPr>
            </w:pPr>
            <w:sdt>
              <w:sdtPr>
                <w:rPr>
                  <w:sz w:val="24"/>
                  <w:szCs w:val="24"/>
                </w:rPr>
                <w:id w:val="1630197654"/>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13470BA3" w14:textId="77777777" w:rsidTr="008F55A0">
        <w:tc>
          <w:tcPr>
            <w:tcW w:w="7938" w:type="dxa"/>
          </w:tcPr>
          <w:p w14:paraId="32228BB5" w14:textId="5DC78F70" w:rsidR="009147C2" w:rsidRDefault="009147C2" w:rsidP="008F55A0">
            <w:pPr>
              <w:pStyle w:val="ListParagraph"/>
              <w:numPr>
                <w:ilvl w:val="0"/>
                <w:numId w:val="24"/>
              </w:numPr>
              <w:rPr>
                <w:rFonts w:eastAsia="Times New Roman" w:cs="Times New Roman"/>
                <w:iCs/>
                <w:color w:val="000000"/>
                <w:sz w:val="24"/>
                <w:szCs w:val="24"/>
              </w:rPr>
            </w:pPr>
            <w:r w:rsidRPr="009147C2">
              <w:rPr>
                <w:rFonts w:eastAsia="Times New Roman" w:cs="Times New Roman"/>
                <w:iCs/>
                <w:color w:val="000000"/>
                <w:sz w:val="24"/>
                <w:szCs w:val="24"/>
              </w:rPr>
              <w:t xml:space="preserve">The party applying for the license commits to notifying the Commission that the </w:t>
            </w:r>
            <w:r w:rsidR="00884FC9">
              <w:rPr>
                <w:rFonts w:eastAsia="Times New Roman" w:cs="Times New Roman"/>
                <w:iCs/>
                <w:color w:val="000000"/>
                <w:sz w:val="24"/>
                <w:szCs w:val="24"/>
              </w:rPr>
              <w:t>Licensee</w:t>
            </w:r>
            <w:r w:rsidRPr="009147C2">
              <w:rPr>
                <w:rFonts w:eastAsia="Times New Roman" w:cs="Times New Roman"/>
                <w:iCs/>
                <w:color w:val="000000"/>
                <w:sz w:val="24"/>
                <w:szCs w:val="24"/>
              </w:rPr>
              <w:t xml:space="preserve"> has verified that no registered processor agent has been convicted of a felony drug offense, every year, on a date determined by the Commission.</w:t>
            </w:r>
          </w:p>
          <w:p w14:paraId="316673BC" w14:textId="4DB84B03" w:rsidR="009147C2" w:rsidRPr="009147C2" w:rsidRDefault="009147C2" w:rsidP="009147C2">
            <w:pPr>
              <w:rPr>
                <w:rFonts w:eastAsia="Times New Roman" w:cs="Times New Roman"/>
                <w:iCs/>
                <w:color w:val="000000"/>
                <w:sz w:val="24"/>
                <w:szCs w:val="24"/>
              </w:rPr>
            </w:pPr>
          </w:p>
        </w:tc>
        <w:tc>
          <w:tcPr>
            <w:tcW w:w="819" w:type="dxa"/>
          </w:tcPr>
          <w:p w14:paraId="4272CAE3" w14:textId="6286E9E9" w:rsidR="009147C2" w:rsidRDefault="005B661C" w:rsidP="00FA1C57">
            <w:pPr>
              <w:jc w:val="center"/>
              <w:rPr>
                <w:rFonts w:eastAsia="Times New Roman" w:cs="Times New Roman"/>
                <w:iCs/>
                <w:color w:val="000000"/>
                <w:sz w:val="24"/>
                <w:szCs w:val="24"/>
              </w:rPr>
            </w:pPr>
            <w:sdt>
              <w:sdtPr>
                <w:rPr>
                  <w:sz w:val="24"/>
                  <w:szCs w:val="24"/>
                </w:rPr>
                <w:id w:val="-1961793945"/>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48DE4D44" w14:textId="520E773A" w:rsidR="009147C2" w:rsidRDefault="005B661C" w:rsidP="00FA1C57">
            <w:pPr>
              <w:jc w:val="center"/>
              <w:rPr>
                <w:rFonts w:eastAsia="Times New Roman" w:cs="Times New Roman"/>
                <w:iCs/>
                <w:color w:val="000000"/>
                <w:sz w:val="24"/>
                <w:szCs w:val="24"/>
              </w:rPr>
            </w:pPr>
            <w:sdt>
              <w:sdtPr>
                <w:rPr>
                  <w:sz w:val="24"/>
                  <w:szCs w:val="24"/>
                </w:rPr>
                <w:id w:val="1411113239"/>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0BFE1040" w14:textId="77777777" w:rsidTr="008F55A0">
        <w:tc>
          <w:tcPr>
            <w:tcW w:w="7938" w:type="dxa"/>
          </w:tcPr>
          <w:p w14:paraId="79A942AC" w14:textId="4BD6B166" w:rsidR="009147C2" w:rsidRPr="002947A2" w:rsidRDefault="009147C2" w:rsidP="002947A2">
            <w:pPr>
              <w:pStyle w:val="ListParagraph"/>
              <w:numPr>
                <w:ilvl w:val="0"/>
                <w:numId w:val="24"/>
              </w:numPr>
              <w:rPr>
                <w:rFonts w:eastAsia="Times New Roman" w:cs="Times New Roman"/>
                <w:iCs/>
                <w:color w:val="000000"/>
                <w:sz w:val="24"/>
                <w:szCs w:val="24"/>
              </w:rPr>
            </w:pPr>
            <w:r w:rsidRPr="002947A2">
              <w:rPr>
                <w:rFonts w:eastAsia="Times New Roman" w:cs="Times New Roman"/>
                <w:iCs/>
                <w:color w:val="000000"/>
                <w:sz w:val="24"/>
                <w:szCs w:val="24"/>
              </w:rPr>
              <w:t xml:space="preserve">The party applying for the license commits to locating the premises of a </w:t>
            </w:r>
            <w:r w:rsidR="00884FC9">
              <w:rPr>
                <w:rFonts w:eastAsia="Times New Roman" w:cs="Times New Roman"/>
                <w:iCs/>
                <w:color w:val="000000"/>
                <w:sz w:val="24"/>
                <w:szCs w:val="24"/>
              </w:rPr>
              <w:t>Licensee</w:t>
            </w:r>
            <w:r w:rsidRPr="002947A2">
              <w:rPr>
                <w:rFonts w:eastAsia="Times New Roman" w:cs="Times New Roman"/>
                <w:iCs/>
                <w:color w:val="000000"/>
                <w:sz w:val="24"/>
                <w:szCs w:val="24"/>
              </w:rPr>
              <w:t xml:space="preserve"> within Maryland.</w:t>
            </w:r>
          </w:p>
          <w:p w14:paraId="7A75FC07" w14:textId="4C6FD773" w:rsidR="009147C2" w:rsidRPr="009147C2" w:rsidRDefault="009147C2" w:rsidP="009147C2">
            <w:pPr>
              <w:rPr>
                <w:rFonts w:eastAsia="Times New Roman" w:cs="Times New Roman"/>
                <w:iCs/>
                <w:color w:val="000000"/>
                <w:sz w:val="24"/>
                <w:szCs w:val="24"/>
              </w:rPr>
            </w:pPr>
          </w:p>
        </w:tc>
        <w:tc>
          <w:tcPr>
            <w:tcW w:w="819" w:type="dxa"/>
          </w:tcPr>
          <w:p w14:paraId="1B528A96" w14:textId="63ABEEB6" w:rsidR="009147C2" w:rsidRDefault="005B661C" w:rsidP="00FA1C57">
            <w:pPr>
              <w:jc w:val="center"/>
              <w:rPr>
                <w:rFonts w:eastAsia="Times New Roman" w:cs="Times New Roman"/>
                <w:iCs/>
                <w:color w:val="000000"/>
                <w:sz w:val="24"/>
                <w:szCs w:val="24"/>
              </w:rPr>
            </w:pPr>
            <w:sdt>
              <w:sdtPr>
                <w:rPr>
                  <w:sz w:val="24"/>
                  <w:szCs w:val="24"/>
                </w:rPr>
                <w:id w:val="-644823309"/>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489B61A7" w14:textId="35FF8612" w:rsidR="009147C2" w:rsidRDefault="005B661C" w:rsidP="00FA1C57">
            <w:pPr>
              <w:jc w:val="center"/>
              <w:rPr>
                <w:rFonts w:eastAsia="Times New Roman" w:cs="Times New Roman"/>
                <w:iCs/>
                <w:color w:val="000000"/>
                <w:sz w:val="24"/>
                <w:szCs w:val="24"/>
              </w:rPr>
            </w:pPr>
            <w:sdt>
              <w:sdtPr>
                <w:rPr>
                  <w:sz w:val="24"/>
                  <w:szCs w:val="24"/>
                </w:rPr>
                <w:id w:val="536941734"/>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6E0D27AE" w14:textId="77777777" w:rsidTr="008F55A0">
        <w:tc>
          <w:tcPr>
            <w:tcW w:w="7938" w:type="dxa"/>
          </w:tcPr>
          <w:p w14:paraId="2CD10589" w14:textId="06607D9C" w:rsidR="009147C2" w:rsidRPr="002947A2" w:rsidRDefault="009147C2" w:rsidP="002947A2">
            <w:pPr>
              <w:pStyle w:val="ListParagraph"/>
              <w:numPr>
                <w:ilvl w:val="0"/>
                <w:numId w:val="24"/>
              </w:numPr>
              <w:rPr>
                <w:rFonts w:eastAsia="Times New Roman" w:cs="Times New Roman"/>
                <w:iCs/>
                <w:color w:val="000000"/>
                <w:sz w:val="24"/>
                <w:szCs w:val="24"/>
              </w:rPr>
            </w:pPr>
            <w:r w:rsidRPr="002947A2">
              <w:rPr>
                <w:rFonts w:eastAsia="Times New Roman" w:cs="Times New Roman"/>
                <w:iCs/>
                <w:color w:val="000000"/>
                <w:sz w:val="24"/>
                <w:szCs w:val="24"/>
              </w:rPr>
              <w:t xml:space="preserve">The party applying for the license commits to conspicuously displaying the processor license at the location where the </w:t>
            </w:r>
            <w:r w:rsidR="00884FC9">
              <w:rPr>
                <w:rFonts w:eastAsia="Times New Roman" w:cs="Times New Roman"/>
                <w:iCs/>
                <w:color w:val="000000"/>
                <w:sz w:val="24"/>
                <w:szCs w:val="24"/>
              </w:rPr>
              <w:t>Licensee</w:t>
            </w:r>
            <w:r w:rsidRPr="002947A2">
              <w:rPr>
                <w:rFonts w:eastAsia="Times New Roman" w:cs="Times New Roman"/>
                <w:iCs/>
                <w:color w:val="000000"/>
                <w:sz w:val="24"/>
                <w:szCs w:val="24"/>
              </w:rPr>
              <w:t xml:space="preserve"> is authorized to operate.</w:t>
            </w:r>
          </w:p>
          <w:p w14:paraId="34B4CB85" w14:textId="63075EE9" w:rsidR="009147C2" w:rsidRPr="009147C2" w:rsidRDefault="009147C2" w:rsidP="009147C2">
            <w:pPr>
              <w:rPr>
                <w:rFonts w:eastAsia="Times New Roman" w:cs="Times New Roman"/>
                <w:iCs/>
                <w:color w:val="000000"/>
                <w:sz w:val="24"/>
                <w:szCs w:val="24"/>
              </w:rPr>
            </w:pPr>
          </w:p>
        </w:tc>
        <w:tc>
          <w:tcPr>
            <w:tcW w:w="819" w:type="dxa"/>
          </w:tcPr>
          <w:p w14:paraId="16F07BEB" w14:textId="46F33EFA" w:rsidR="009147C2" w:rsidRDefault="005B661C" w:rsidP="00FA1C57">
            <w:pPr>
              <w:jc w:val="center"/>
              <w:rPr>
                <w:rFonts w:eastAsia="Times New Roman" w:cs="Times New Roman"/>
                <w:iCs/>
                <w:color w:val="000000"/>
                <w:sz w:val="24"/>
                <w:szCs w:val="24"/>
              </w:rPr>
            </w:pPr>
            <w:sdt>
              <w:sdtPr>
                <w:rPr>
                  <w:sz w:val="24"/>
                  <w:szCs w:val="24"/>
                </w:rPr>
                <w:id w:val="-1411226651"/>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22CEAE9B" w14:textId="264DEC3E" w:rsidR="009147C2" w:rsidRDefault="005B661C" w:rsidP="00FA1C57">
            <w:pPr>
              <w:jc w:val="center"/>
              <w:rPr>
                <w:rFonts w:eastAsia="Times New Roman" w:cs="Times New Roman"/>
                <w:iCs/>
                <w:color w:val="000000"/>
                <w:sz w:val="24"/>
                <w:szCs w:val="24"/>
              </w:rPr>
            </w:pPr>
            <w:sdt>
              <w:sdtPr>
                <w:rPr>
                  <w:sz w:val="24"/>
                  <w:szCs w:val="24"/>
                </w:rPr>
                <w:id w:val="1301186911"/>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5B236A30" w14:textId="77777777" w:rsidTr="008F55A0">
        <w:tc>
          <w:tcPr>
            <w:tcW w:w="7938" w:type="dxa"/>
          </w:tcPr>
          <w:p w14:paraId="668DFB26" w14:textId="6FE8DCF6" w:rsidR="009147C2" w:rsidRDefault="009147C2" w:rsidP="008F55A0">
            <w:pPr>
              <w:pStyle w:val="ListParagraph"/>
              <w:numPr>
                <w:ilvl w:val="0"/>
                <w:numId w:val="24"/>
              </w:numPr>
              <w:rPr>
                <w:rFonts w:eastAsia="Times New Roman" w:cs="Times New Roman"/>
                <w:iCs/>
                <w:color w:val="000000"/>
                <w:sz w:val="24"/>
                <w:szCs w:val="24"/>
              </w:rPr>
            </w:pPr>
            <w:r w:rsidRPr="009147C2">
              <w:rPr>
                <w:rFonts w:eastAsia="Times New Roman" w:cs="Times New Roman"/>
                <w:iCs/>
                <w:color w:val="000000"/>
                <w:sz w:val="24"/>
                <w:szCs w:val="24"/>
              </w:rPr>
              <w:t>The party applying for the license commits conforming the premises and operations to all local zoning and planning requirements</w:t>
            </w:r>
            <w:r>
              <w:rPr>
                <w:rFonts w:eastAsia="Times New Roman" w:cs="Times New Roman"/>
                <w:iCs/>
                <w:color w:val="000000"/>
                <w:sz w:val="24"/>
                <w:szCs w:val="24"/>
              </w:rPr>
              <w:t>.</w:t>
            </w:r>
          </w:p>
          <w:p w14:paraId="2D4CF7EA" w14:textId="01A9B4E9" w:rsidR="009147C2" w:rsidRPr="009147C2" w:rsidRDefault="009147C2" w:rsidP="009147C2">
            <w:pPr>
              <w:rPr>
                <w:rFonts w:eastAsia="Times New Roman" w:cs="Times New Roman"/>
                <w:iCs/>
                <w:color w:val="000000"/>
                <w:sz w:val="24"/>
                <w:szCs w:val="24"/>
              </w:rPr>
            </w:pPr>
          </w:p>
        </w:tc>
        <w:tc>
          <w:tcPr>
            <w:tcW w:w="819" w:type="dxa"/>
          </w:tcPr>
          <w:p w14:paraId="7CCFA95D" w14:textId="345F5A59" w:rsidR="009147C2" w:rsidRDefault="005B661C" w:rsidP="00FA1C57">
            <w:pPr>
              <w:jc w:val="center"/>
              <w:rPr>
                <w:rFonts w:eastAsia="Times New Roman" w:cs="Times New Roman"/>
                <w:iCs/>
                <w:color w:val="000000"/>
                <w:sz w:val="24"/>
                <w:szCs w:val="24"/>
              </w:rPr>
            </w:pPr>
            <w:sdt>
              <w:sdtPr>
                <w:rPr>
                  <w:sz w:val="24"/>
                  <w:szCs w:val="24"/>
                </w:rPr>
                <w:id w:val="-108657693"/>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45A1616D" w14:textId="5EC616D8" w:rsidR="009147C2" w:rsidRDefault="005B661C" w:rsidP="00FA1C57">
            <w:pPr>
              <w:jc w:val="center"/>
              <w:rPr>
                <w:rFonts w:eastAsia="Times New Roman" w:cs="Times New Roman"/>
                <w:iCs/>
                <w:color w:val="000000"/>
                <w:sz w:val="24"/>
                <w:szCs w:val="24"/>
              </w:rPr>
            </w:pPr>
            <w:sdt>
              <w:sdtPr>
                <w:rPr>
                  <w:sz w:val="24"/>
                  <w:szCs w:val="24"/>
                </w:rPr>
                <w:id w:val="752470728"/>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25193645" w14:textId="77777777" w:rsidTr="008F55A0">
        <w:tc>
          <w:tcPr>
            <w:tcW w:w="7938" w:type="dxa"/>
          </w:tcPr>
          <w:p w14:paraId="7CC800DB" w14:textId="77777777" w:rsidR="009147C2" w:rsidRPr="009147C2" w:rsidRDefault="009147C2" w:rsidP="008F55A0">
            <w:pPr>
              <w:pStyle w:val="ListParagraph"/>
              <w:numPr>
                <w:ilvl w:val="0"/>
                <w:numId w:val="24"/>
              </w:numPr>
              <w:rPr>
                <w:rFonts w:eastAsia="Times New Roman" w:cs="Times New Roman"/>
                <w:iCs/>
                <w:color w:val="000000"/>
                <w:sz w:val="24"/>
                <w:szCs w:val="24"/>
              </w:rPr>
            </w:pPr>
            <w:r w:rsidRPr="009147C2">
              <w:rPr>
                <w:sz w:val="24"/>
                <w:szCs w:val="24"/>
              </w:rPr>
              <w:t>The party applying for the license commits to notifying the Commission before any major renovation or modification is undertaken.</w:t>
            </w:r>
          </w:p>
          <w:p w14:paraId="480A88F0" w14:textId="5643A970" w:rsidR="009147C2" w:rsidRPr="009147C2" w:rsidRDefault="009147C2" w:rsidP="009147C2">
            <w:pPr>
              <w:rPr>
                <w:rFonts w:eastAsia="Times New Roman" w:cs="Times New Roman"/>
                <w:iCs/>
                <w:color w:val="000000"/>
                <w:sz w:val="24"/>
                <w:szCs w:val="24"/>
              </w:rPr>
            </w:pPr>
          </w:p>
        </w:tc>
        <w:tc>
          <w:tcPr>
            <w:tcW w:w="819" w:type="dxa"/>
          </w:tcPr>
          <w:p w14:paraId="57342B63" w14:textId="61137782" w:rsidR="009147C2" w:rsidRDefault="005B661C" w:rsidP="00FA1C57">
            <w:pPr>
              <w:jc w:val="center"/>
              <w:rPr>
                <w:rFonts w:eastAsia="Times New Roman" w:cs="Times New Roman"/>
                <w:iCs/>
                <w:color w:val="000000"/>
                <w:sz w:val="24"/>
                <w:szCs w:val="24"/>
              </w:rPr>
            </w:pPr>
            <w:sdt>
              <w:sdtPr>
                <w:rPr>
                  <w:sz w:val="24"/>
                  <w:szCs w:val="24"/>
                </w:rPr>
                <w:id w:val="-419571933"/>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07716AC2" w14:textId="008CE6CB" w:rsidR="009147C2" w:rsidRDefault="005B661C" w:rsidP="00FA1C57">
            <w:pPr>
              <w:jc w:val="center"/>
              <w:rPr>
                <w:rFonts w:eastAsia="Times New Roman" w:cs="Times New Roman"/>
                <w:iCs/>
                <w:color w:val="000000"/>
                <w:sz w:val="24"/>
                <w:szCs w:val="24"/>
              </w:rPr>
            </w:pPr>
            <w:sdt>
              <w:sdtPr>
                <w:rPr>
                  <w:sz w:val="24"/>
                  <w:szCs w:val="24"/>
                </w:rPr>
                <w:id w:val="-523399660"/>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0DC3F693" w14:textId="77777777" w:rsidTr="008F55A0">
        <w:tc>
          <w:tcPr>
            <w:tcW w:w="7938" w:type="dxa"/>
          </w:tcPr>
          <w:p w14:paraId="7EBC659F" w14:textId="53592AAA" w:rsidR="009147C2" w:rsidRPr="009147C2" w:rsidRDefault="009147C2" w:rsidP="008F55A0">
            <w:pPr>
              <w:pStyle w:val="ListParagraph"/>
              <w:numPr>
                <w:ilvl w:val="0"/>
                <w:numId w:val="24"/>
              </w:numPr>
              <w:rPr>
                <w:rFonts w:eastAsia="Times New Roman" w:cs="Times New Roman"/>
                <w:iCs/>
                <w:color w:val="000000"/>
                <w:sz w:val="24"/>
                <w:szCs w:val="24"/>
              </w:rPr>
            </w:pPr>
            <w:r w:rsidRPr="009147C2">
              <w:rPr>
                <w:rFonts w:eastAsia="Times New Roman" w:cs="Times New Roman"/>
                <w:iCs/>
                <w:color w:val="000000"/>
                <w:sz w:val="24"/>
                <w:szCs w:val="24"/>
              </w:rPr>
              <w:t xml:space="preserve">The party applying for the license acknowledges that if the Commission </w:t>
            </w:r>
            <w:r w:rsidRPr="009147C2">
              <w:rPr>
                <w:rFonts w:eastAsia="Times New Roman" w:cs="Times New Roman"/>
                <w:iCs/>
                <w:color w:val="000000"/>
                <w:sz w:val="24"/>
                <w:szCs w:val="24"/>
              </w:rPr>
              <w:lastRenderedPageBreak/>
              <w:t xml:space="preserve">does not renew a license due to a failed inspection or an inadequate </w:t>
            </w:r>
            <w:r w:rsidR="00884FC9">
              <w:rPr>
                <w:rFonts w:eastAsia="Times New Roman" w:cs="Times New Roman"/>
                <w:iCs/>
                <w:color w:val="000000"/>
                <w:sz w:val="24"/>
                <w:szCs w:val="24"/>
              </w:rPr>
              <w:t>Application</w:t>
            </w:r>
            <w:r w:rsidRPr="009147C2">
              <w:rPr>
                <w:rFonts w:eastAsia="Times New Roman" w:cs="Times New Roman"/>
                <w:iCs/>
                <w:color w:val="000000"/>
                <w:sz w:val="24"/>
                <w:szCs w:val="24"/>
              </w:rPr>
              <w:t xml:space="preserve"> for renewal, the </w:t>
            </w:r>
            <w:r w:rsidR="00884FC9">
              <w:rPr>
                <w:rFonts w:eastAsia="Times New Roman" w:cs="Times New Roman"/>
                <w:iCs/>
                <w:color w:val="000000"/>
                <w:sz w:val="24"/>
                <w:szCs w:val="24"/>
              </w:rPr>
              <w:t>Licensee</w:t>
            </w:r>
            <w:r w:rsidRPr="009147C2">
              <w:rPr>
                <w:rFonts w:eastAsia="Times New Roman" w:cs="Times New Roman"/>
                <w:iCs/>
                <w:color w:val="000000"/>
                <w:sz w:val="24"/>
                <w:szCs w:val="24"/>
              </w:rPr>
              <w:t xml:space="preserve"> may apply for reinstatement by:</w:t>
            </w:r>
          </w:p>
          <w:p w14:paraId="5224ADD1" w14:textId="77777777" w:rsidR="009147C2" w:rsidRPr="009147C2" w:rsidRDefault="009147C2" w:rsidP="009147C2">
            <w:pPr>
              <w:rPr>
                <w:rFonts w:eastAsia="Times New Roman" w:cs="Times New Roman"/>
                <w:iCs/>
                <w:color w:val="000000"/>
                <w:sz w:val="24"/>
                <w:szCs w:val="24"/>
              </w:rPr>
            </w:pPr>
          </w:p>
        </w:tc>
        <w:tc>
          <w:tcPr>
            <w:tcW w:w="819" w:type="dxa"/>
          </w:tcPr>
          <w:p w14:paraId="642D13F9" w14:textId="54DBAB28" w:rsidR="009147C2" w:rsidRDefault="009147C2" w:rsidP="00FA1C57">
            <w:pPr>
              <w:jc w:val="center"/>
              <w:rPr>
                <w:rFonts w:eastAsia="Times New Roman" w:cs="Times New Roman"/>
                <w:iCs/>
                <w:color w:val="000000"/>
                <w:sz w:val="24"/>
                <w:szCs w:val="24"/>
              </w:rPr>
            </w:pPr>
          </w:p>
        </w:tc>
        <w:tc>
          <w:tcPr>
            <w:tcW w:w="819" w:type="dxa"/>
          </w:tcPr>
          <w:p w14:paraId="30642AA0" w14:textId="18669034" w:rsidR="009147C2" w:rsidRDefault="009147C2" w:rsidP="00FA1C57">
            <w:pPr>
              <w:jc w:val="center"/>
              <w:rPr>
                <w:rFonts w:eastAsia="Times New Roman" w:cs="Times New Roman"/>
                <w:iCs/>
                <w:color w:val="000000"/>
                <w:sz w:val="24"/>
                <w:szCs w:val="24"/>
              </w:rPr>
            </w:pPr>
          </w:p>
        </w:tc>
      </w:tr>
      <w:tr w:rsidR="009147C2" w14:paraId="2DA52CE4" w14:textId="77777777" w:rsidTr="008F55A0">
        <w:tc>
          <w:tcPr>
            <w:tcW w:w="7938" w:type="dxa"/>
          </w:tcPr>
          <w:p w14:paraId="7155B868" w14:textId="77777777" w:rsidR="009147C2" w:rsidRPr="009147C2" w:rsidRDefault="009147C2" w:rsidP="008F55A0">
            <w:pPr>
              <w:pStyle w:val="ListParagraph"/>
              <w:numPr>
                <w:ilvl w:val="1"/>
                <w:numId w:val="24"/>
              </w:numPr>
              <w:rPr>
                <w:rFonts w:eastAsia="Times New Roman" w:cs="Times New Roman"/>
                <w:iCs/>
                <w:color w:val="000000"/>
                <w:sz w:val="24"/>
                <w:szCs w:val="24"/>
              </w:rPr>
            </w:pPr>
            <w:r w:rsidRPr="009147C2">
              <w:rPr>
                <w:rFonts w:eastAsia="Times New Roman" w:cs="Times New Roman"/>
                <w:iCs/>
                <w:color w:val="000000"/>
                <w:sz w:val="24"/>
                <w:szCs w:val="24"/>
              </w:rPr>
              <w:lastRenderedPageBreak/>
              <w:t>Submitting a plan to correct the deficiencies noted during an inspection; and</w:t>
            </w:r>
          </w:p>
          <w:p w14:paraId="4B601EBE" w14:textId="1FFA6B49" w:rsidR="009147C2" w:rsidRPr="009147C2" w:rsidRDefault="009147C2" w:rsidP="009147C2">
            <w:pPr>
              <w:rPr>
                <w:rFonts w:eastAsia="Times New Roman" w:cs="Times New Roman"/>
                <w:iCs/>
                <w:color w:val="000000"/>
                <w:sz w:val="24"/>
                <w:szCs w:val="24"/>
              </w:rPr>
            </w:pPr>
          </w:p>
        </w:tc>
        <w:tc>
          <w:tcPr>
            <w:tcW w:w="819" w:type="dxa"/>
          </w:tcPr>
          <w:p w14:paraId="41882CE0" w14:textId="35119662" w:rsidR="009147C2" w:rsidRDefault="005B661C" w:rsidP="00FA1C57">
            <w:pPr>
              <w:jc w:val="center"/>
              <w:rPr>
                <w:rFonts w:eastAsia="Times New Roman" w:cs="Times New Roman"/>
                <w:iCs/>
                <w:color w:val="000000"/>
                <w:sz w:val="24"/>
                <w:szCs w:val="24"/>
              </w:rPr>
            </w:pPr>
            <w:sdt>
              <w:sdtPr>
                <w:rPr>
                  <w:sz w:val="24"/>
                  <w:szCs w:val="24"/>
                </w:rPr>
                <w:id w:val="-1096633493"/>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202E5CA7" w14:textId="208B3F52" w:rsidR="009147C2" w:rsidRDefault="005B661C" w:rsidP="00FA1C57">
            <w:pPr>
              <w:jc w:val="center"/>
              <w:rPr>
                <w:rFonts w:eastAsia="Times New Roman" w:cs="Times New Roman"/>
                <w:iCs/>
                <w:color w:val="000000"/>
                <w:sz w:val="24"/>
                <w:szCs w:val="24"/>
              </w:rPr>
            </w:pPr>
            <w:sdt>
              <w:sdtPr>
                <w:rPr>
                  <w:sz w:val="24"/>
                  <w:szCs w:val="24"/>
                </w:rPr>
                <w:id w:val="1021278384"/>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72448484" w14:textId="77777777" w:rsidTr="008F55A0">
        <w:tc>
          <w:tcPr>
            <w:tcW w:w="7938" w:type="dxa"/>
          </w:tcPr>
          <w:p w14:paraId="63D2DAC7" w14:textId="1EC6A82E" w:rsidR="009147C2" w:rsidRDefault="009147C2" w:rsidP="008F55A0">
            <w:pPr>
              <w:pStyle w:val="ListParagraph"/>
              <w:numPr>
                <w:ilvl w:val="1"/>
                <w:numId w:val="24"/>
              </w:numPr>
              <w:rPr>
                <w:rFonts w:eastAsia="Times New Roman" w:cs="Times New Roman"/>
                <w:iCs/>
                <w:color w:val="000000"/>
                <w:sz w:val="24"/>
                <w:szCs w:val="24"/>
              </w:rPr>
            </w:pPr>
            <w:r w:rsidRPr="009147C2">
              <w:rPr>
                <w:rFonts w:eastAsia="Times New Roman" w:cs="Times New Roman"/>
                <w:iCs/>
                <w:color w:val="000000"/>
                <w:sz w:val="24"/>
                <w:szCs w:val="24"/>
              </w:rPr>
              <w:t xml:space="preserve">Amending the </w:t>
            </w:r>
            <w:r w:rsidR="00884FC9">
              <w:rPr>
                <w:rFonts w:eastAsia="Times New Roman" w:cs="Times New Roman"/>
                <w:iCs/>
                <w:color w:val="000000"/>
                <w:sz w:val="24"/>
                <w:szCs w:val="24"/>
              </w:rPr>
              <w:t>Application</w:t>
            </w:r>
            <w:r w:rsidRPr="009147C2">
              <w:rPr>
                <w:rFonts w:eastAsia="Times New Roman" w:cs="Times New Roman"/>
                <w:iCs/>
                <w:color w:val="000000"/>
                <w:sz w:val="24"/>
                <w:szCs w:val="24"/>
              </w:rPr>
              <w:t xml:space="preserve"> for renewal.</w:t>
            </w:r>
          </w:p>
          <w:p w14:paraId="7A2D0D1C" w14:textId="64F28E75" w:rsidR="009147C2" w:rsidRPr="009147C2" w:rsidRDefault="009147C2" w:rsidP="009147C2">
            <w:pPr>
              <w:rPr>
                <w:rFonts w:eastAsia="Times New Roman" w:cs="Times New Roman"/>
                <w:iCs/>
                <w:color w:val="000000"/>
                <w:sz w:val="24"/>
                <w:szCs w:val="24"/>
              </w:rPr>
            </w:pPr>
          </w:p>
        </w:tc>
        <w:tc>
          <w:tcPr>
            <w:tcW w:w="819" w:type="dxa"/>
          </w:tcPr>
          <w:p w14:paraId="2D5CF6D7" w14:textId="31E5C15F" w:rsidR="009147C2" w:rsidRDefault="005B661C" w:rsidP="00FA1C57">
            <w:pPr>
              <w:jc w:val="center"/>
              <w:rPr>
                <w:rFonts w:eastAsia="Times New Roman" w:cs="Times New Roman"/>
                <w:iCs/>
                <w:color w:val="000000"/>
                <w:sz w:val="24"/>
                <w:szCs w:val="24"/>
              </w:rPr>
            </w:pPr>
            <w:sdt>
              <w:sdtPr>
                <w:rPr>
                  <w:sz w:val="24"/>
                  <w:szCs w:val="24"/>
                </w:rPr>
                <w:id w:val="-41668530"/>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62765FC2" w14:textId="767EB91A" w:rsidR="009147C2" w:rsidRDefault="005B661C" w:rsidP="00FA1C57">
            <w:pPr>
              <w:jc w:val="center"/>
              <w:rPr>
                <w:rFonts w:eastAsia="Times New Roman" w:cs="Times New Roman"/>
                <w:iCs/>
                <w:color w:val="000000"/>
                <w:sz w:val="24"/>
                <w:szCs w:val="24"/>
              </w:rPr>
            </w:pPr>
            <w:sdt>
              <w:sdtPr>
                <w:rPr>
                  <w:sz w:val="24"/>
                  <w:szCs w:val="24"/>
                </w:rPr>
                <w:id w:val="839978887"/>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1497ABB1" w14:textId="77777777" w:rsidTr="008F55A0">
        <w:tc>
          <w:tcPr>
            <w:tcW w:w="7938" w:type="dxa"/>
          </w:tcPr>
          <w:p w14:paraId="0ED51923" w14:textId="77777777" w:rsidR="009147C2" w:rsidRPr="009147C2" w:rsidRDefault="009147C2" w:rsidP="008F55A0">
            <w:pPr>
              <w:pStyle w:val="ListParagraph"/>
              <w:numPr>
                <w:ilvl w:val="0"/>
                <w:numId w:val="24"/>
              </w:numPr>
              <w:rPr>
                <w:rFonts w:eastAsia="Times New Roman" w:cs="Times New Roman"/>
                <w:iCs/>
                <w:color w:val="000000"/>
                <w:sz w:val="24"/>
                <w:szCs w:val="24"/>
              </w:rPr>
            </w:pPr>
            <w:r w:rsidRPr="009147C2">
              <w:rPr>
                <w:rFonts w:eastAsia="Times New Roman" w:cs="Times New Roman"/>
                <w:iCs/>
                <w:color w:val="000000"/>
                <w:sz w:val="24"/>
                <w:szCs w:val="24"/>
              </w:rPr>
              <w:t>The party applying for the license acknowledges that the Commission may decline to renew a license if:</w:t>
            </w:r>
          </w:p>
          <w:p w14:paraId="02A6E5C7" w14:textId="77777777" w:rsidR="009147C2" w:rsidRPr="009147C2" w:rsidRDefault="009147C2" w:rsidP="009147C2">
            <w:pPr>
              <w:rPr>
                <w:rFonts w:eastAsia="Times New Roman" w:cs="Times New Roman"/>
                <w:iCs/>
                <w:color w:val="000000"/>
                <w:sz w:val="24"/>
                <w:szCs w:val="24"/>
              </w:rPr>
            </w:pPr>
          </w:p>
        </w:tc>
        <w:tc>
          <w:tcPr>
            <w:tcW w:w="819" w:type="dxa"/>
          </w:tcPr>
          <w:p w14:paraId="57C9AE73" w14:textId="5BF8A4E6" w:rsidR="009147C2" w:rsidRDefault="009147C2" w:rsidP="00FA1C57">
            <w:pPr>
              <w:jc w:val="center"/>
              <w:rPr>
                <w:rFonts w:eastAsia="Times New Roman" w:cs="Times New Roman"/>
                <w:iCs/>
                <w:color w:val="000000"/>
                <w:sz w:val="24"/>
                <w:szCs w:val="24"/>
              </w:rPr>
            </w:pPr>
          </w:p>
        </w:tc>
        <w:tc>
          <w:tcPr>
            <w:tcW w:w="819" w:type="dxa"/>
          </w:tcPr>
          <w:p w14:paraId="6F366398" w14:textId="06873D06" w:rsidR="009147C2" w:rsidRDefault="009147C2" w:rsidP="00FA1C57">
            <w:pPr>
              <w:jc w:val="center"/>
              <w:rPr>
                <w:rFonts w:eastAsia="Times New Roman" w:cs="Times New Roman"/>
                <w:iCs/>
                <w:color w:val="000000"/>
                <w:sz w:val="24"/>
                <w:szCs w:val="24"/>
              </w:rPr>
            </w:pPr>
          </w:p>
        </w:tc>
      </w:tr>
      <w:tr w:rsidR="009147C2" w14:paraId="492C6202" w14:textId="77777777" w:rsidTr="008F55A0">
        <w:tc>
          <w:tcPr>
            <w:tcW w:w="7938" w:type="dxa"/>
          </w:tcPr>
          <w:p w14:paraId="03A3E602" w14:textId="77777777" w:rsidR="009147C2" w:rsidRPr="009147C2" w:rsidRDefault="009147C2" w:rsidP="008F55A0">
            <w:pPr>
              <w:pStyle w:val="ListParagraph"/>
              <w:numPr>
                <w:ilvl w:val="1"/>
                <w:numId w:val="24"/>
              </w:numPr>
              <w:rPr>
                <w:rFonts w:eastAsia="Times New Roman" w:cs="Times New Roman"/>
                <w:iCs/>
                <w:color w:val="000000"/>
                <w:sz w:val="24"/>
                <w:szCs w:val="24"/>
              </w:rPr>
            </w:pPr>
            <w:r w:rsidRPr="009147C2">
              <w:rPr>
                <w:rFonts w:eastAsia="Times New Roman" w:cs="Times New Roman"/>
                <w:iCs/>
                <w:color w:val="000000"/>
                <w:sz w:val="24"/>
                <w:szCs w:val="24"/>
              </w:rPr>
              <w:t xml:space="preserve">The plan to correct deficiencies identified in an inspection is deficient; </w:t>
            </w:r>
          </w:p>
          <w:p w14:paraId="42E40FAA" w14:textId="77777777" w:rsidR="009147C2" w:rsidRPr="009147C2" w:rsidRDefault="009147C2" w:rsidP="009147C2">
            <w:pPr>
              <w:rPr>
                <w:rFonts w:eastAsia="Times New Roman" w:cs="Times New Roman"/>
                <w:iCs/>
                <w:color w:val="000000"/>
                <w:sz w:val="24"/>
                <w:szCs w:val="24"/>
              </w:rPr>
            </w:pPr>
          </w:p>
        </w:tc>
        <w:tc>
          <w:tcPr>
            <w:tcW w:w="819" w:type="dxa"/>
          </w:tcPr>
          <w:p w14:paraId="4239D030" w14:textId="4E16C9D7" w:rsidR="009147C2" w:rsidRDefault="005B661C" w:rsidP="00FA1C57">
            <w:pPr>
              <w:jc w:val="center"/>
              <w:rPr>
                <w:rFonts w:eastAsia="Times New Roman" w:cs="Times New Roman"/>
                <w:iCs/>
                <w:color w:val="000000"/>
                <w:sz w:val="24"/>
                <w:szCs w:val="24"/>
              </w:rPr>
            </w:pPr>
            <w:sdt>
              <w:sdtPr>
                <w:rPr>
                  <w:sz w:val="24"/>
                  <w:szCs w:val="24"/>
                </w:rPr>
                <w:id w:val="-1676571045"/>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3EF49CB3" w14:textId="06D62B39" w:rsidR="009147C2" w:rsidRDefault="005B661C" w:rsidP="00FA1C57">
            <w:pPr>
              <w:jc w:val="center"/>
              <w:rPr>
                <w:rFonts w:eastAsia="Times New Roman" w:cs="Times New Roman"/>
                <w:iCs/>
                <w:color w:val="000000"/>
                <w:sz w:val="24"/>
                <w:szCs w:val="24"/>
              </w:rPr>
            </w:pPr>
            <w:sdt>
              <w:sdtPr>
                <w:rPr>
                  <w:sz w:val="24"/>
                  <w:szCs w:val="24"/>
                </w:rPr>
                <w:id w:val="-146974261"/>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4C78624F" w14:textId="77777777" w:rsidTr="008F55A0">
        <w:tc>
          <w:tcPr>
            <w:tcW w:w="7938" w:type="dxa"/>
          </w:tcPr>
          <w:p w14:paraId="2B11D5AD" w14:textId="462EC02E" w:rsidR="009147C2" w:rsidRPr="009147C2" w:rsidRDefault="009147C2" w:rsidP="008F55A0">
            <w:pPr>
              <w:pStyle w:val="ListParagraph"/>
              <w:numPr>
                <w:ilvl w:val="1"/>
                <w:numId w:val="24"/>
              </w:numPr>
              <w:rPr>
                <w:rFonts w:eastAsia="Times New Roman" w:cs="Times New Roman"/>
                <w:iCs/>
                <w:color w:val="000000"/>
                <w:sz w:val="24"/>
                <w:szCs w:val="24"/>
              </w:rPr>
            </w:pPr>
            <w:r w:rsidRPr="009147C2">
              <w:rPr>
                <w:rFonts w:eastAsia="Times New Roman" w:cs="Times New Roman"/>
                <w:iCs/>
                <w:color w:val="000000"/>
                <w:sz w:val="24"/>
                <w:szCs w:val="24"/>
              </w:rPr>
              <w:t xml:space="preserve">The amended </w:t>
            </w:r>
            <w:r w:rsidR="00884FC9">
              <w:rPr>
                <w:rFonts w:eastAsia="Times New Roman" w:cs="Times New Roman"/>
                <w:iCs/>
                <w:color w:val="000000"/>
                <w:sz w:val="24"/>
                <w:szCs w:val="24"/>
              </w:rPr>
              <w:t>Application</w:t>
            </w:r>
            <w:r w:rsidRPr="009147C2">
              <w:rPr>
                <w:rFonts w:eastAsia="Times New Roman" w:cs="Times New Roman"/>
                <w:iCs/>
                <w:color w:val="000000"/>
                <w:sz w:val="24"/>
                <w:szCs w:val="24"/>
              </w:rPr>
              <w:t xml:space="preserve"> for renewal is deficient; or</w:t>
            </w:r>
          </w:p>
          <w:p w14:paraId="38B0D0F5" w14:textId="77777777" w:rsidR="009147C2" w:rsidRPr="009147C2" w:rsidRDefault="009147C2" w:rsidP="009147C2">
            <w:pPr>
              <w:rPr>
                <w:rFonts w:eastAsia="Times New Roman" w:cs="Times New Roman"/>
                <w:iCs/>
                <w:color w:val="000000"/>
                <w:sz w:val="24"/>
                <w:szCs w:val="24"/>
              </w:rPr>
            </w:pPr>
          </w:p>
        </w:tc>
        <w:tc>
          <w:tcPr>
            <w:tcW w:w="819" w:type="dxa"/>
          </w:tcPr>
          <w:p w14:paraId="724D251C" w14:textId="297D0B19" w:rsidR="009147C2" w:rsidRDefault="005B661C" w:rsidP="00FA1C57">
            <w:pPr>
              <w:jc w:val="center"/>
              <w:rPr>
                <w:rFonts w:eastAsia="Times New Roman" w:cs="Times New Roman"/>
                <w:iCs/>
                <w:color w:val="000000"/>
                <w:sz w:val="24"/>
                <w:szCs w:val="24"/>
              </w:rPr>
            </w:pPr>
            <w:sdt>
              <w:sdtPr>
                <w:rPr>
                  <w:sz w:val="24"/>
                  <w:szCs w:val="24"/>
                </w:rPr>
                <w:id w:val="-1231843410"/>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1495A8C6" w14:textId="6BC78DE1" w:rsidR="009147C2" w:rsidRDefault="005B661C" w:rsidP="00FA1C57">
            <w:pPr>
              <w:jc w:val="center"/>
              <w:rPr>
                <w:rFonts w:eastAsia="Times New Roman" w:cs="Times New Roman"/>
                <w:iCs/>
                <w:color w:val="000000"/>
                <w:sz w:val="24"/>
                <w:szCs w:val="24"/>
              </w:rPr>
            </w:pPr>
            <w:sdt>
              <w:sdtPr>
                <w:rPr>
                  <w:sz w:val="24"/>
                  <w:szCs w:val="24"/>
                </w:rPr>
                <w:id w:val="-1031253786"/>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338FD22B" w14:textId="77777777" w:rsidTr="008F55A0">
        <w:tc>
          <w:tcPr>
            <w:tcW w:w="7938" w:type="dxa"/>
          </w:tcPr>
          <w:p w14:paraId="1A118971" w14:textId="0A8F8BE4" w:rsidR="009147C2" w:rsidRPr="009147C2" w:rsidRDefault="009147C2" w:rsidP="008F55A0">
            <w:pPr>
              <w:pStyle w:val="ListParagraph"/>
              <w:numPr>
                <w:ilvl w:val="1"/>
                <w:numId w:val="24"/>
              </w:numPr>
              <w:rPr>
                <w:rFonts w:eastAsia="Times New Roman" w:cs="Times New Roman"/>
                <w:iCs/>
                <w:color w:val="000000"/>
                <w:sz w:val="24"/>
                <w:szCs w:val="24"/>
              </w:rPr>
            </w:pPr>
            <w:r w:rsidRPr="009147C2">
              <w:rPr>
                <w:rFonts w:eastAsia="Times New Roman" w:cs="Times New Roman"/>
                <w:iCs/>
                <w:color w:val="000000"/>
                <w:sz w:val="24"/>
                <w:szCs w:val="24"/>
              </w:rPr>
              <w:t xml:space="preserve">The </w:t>
            </w:r>
            <w:r w:rsidR="00884FC9">
              <w:rPr>
                <w:rFonts w:eastAsia="Times New Roman" w:cs="Times New Roman"/>
                <w:iCs/>
                <w:color w:val="000000"/>
                <w:sz w:val="24"/>
                <w:szCs w:val="24"/>
              </w:rPr>
              <w:t>Licensee</w:t>
            </w:r>
            <w:r w:rsidRPr="009147C2">
              <w:rPr>
                <w:rFonts w:eastAsia="Times New Roman" w:cs="Times New Roman"/>
                <w:iCs/>
                <w:color w:val="000000"/>
                <w:sz w:val="24"/>
                <w:szCs w:val="24"/>
              </w:rPr>
              <w:t xml:space="preserve"> has repeatedly failed inspections.</w:t>
            </w:r>
          </w:p>
          <w:p w14:paraId="1E825D84" w14:textId="77777777" w:rsidR="009147C2" w:rsidRPr="009147C2" w:rsidRDefault="009147C2" w:rsidP="009147C2">
            <w:pPr>
              <w:rPr>
                <w:rFonts w:eastAsia="Times New Roman" w:cs="Times New Roman"/>
                <w:iCs/>
                <w:color w:val="000000"/>
                <w:sz w:val="24"/>
                <w:szCs w:val="24"/>
              </w:rPr>
            </w:pPr>
          </w:p>
        </w:tc>
        <w:tc>
          <w:tcPr>
            <w:tcW w:w="819" w:type="dxa"/>
          </w:tcPr>
          <w:p w14:paraId="0A4A4AA7" w14:textId="37B7AD22" w:rsidR="009147C2" w:rsidRDefault="005B661C" w:rsidP="00FA1C57">
            <w:pPr>
              <w:jc w:val="center"/>
              <w:rPr>
                <w:rFonts w:eastAsia="Times New Roman" w:cs="Times New Roman"/>
                <w:iCs/>
                <w:color w:val="000000"/>
                <w:sz w:val="24"/>
                <w:szCs w:val="24"/>
              </w:rPr>
            </w:pPr>
            <w:sdt>
              <w:sdtPr>
                <w:rPr>
                  <w:sz w:val="24"/>
                  <w:szCs w:val="24"/>
                </w:rPr>
                <w:id w:val="2050948319"/>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5F1E96E6" w14:textId="45F86675" w:rsidR="009147C2" w:rsidRDefault="005B661C" w:rsidP="00FA1C57">
            <w:pPr>
              <w:jc w:val="center"/>
              <w:rPr>
                <w:rFonts w:eastAsia="Times New Roman" w:cs="Times New Roman"/>
                <w:iCs/>
                <w:color w:val="000000"/>
                <w:sz w:val="24"/>
                <w:szCs w:val="24"/>
              </w:rPr>
            </w:pPr>
            <w:sdt>
              <w:sdtPr>
                <w:rPr>
                  <w:sz w:val="24"/>
                  <w:szCs w:val="24"/>
                </w:rPr>
                <w:id w:val="-1019995716"/>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2E8059D9" w14:textId="77777777" w:rsidTr="008F55A0">
        <w:tc>
          <w:tcPr>
            <w:tcW w:w="7938" w:type="dxa"/>
          </w:tcPr>
          <w:p w14:paraId="181E4363" w14:textId="3FF661E0" w:rsidR="009147C2" w:rsidRPr="009147C2" w:rsidRDefault="009147C2" w:rsidP="008F55A0">
            <w:pPr>
              <w:pStyle w:val="ListParagraph"/>
              <w:numPr>
                <w:ilvl w:val="0"/>
                <w:numId w:val="24"/>
              </w:numPr>
              <w:rPr>
                <w:rFonts w:eastAsia="Times New Roman" w:cs="Times New Roman"/>
                <w:iCs/>
                <w:color w:val="000000"/>
                <w:sz w:val="24"/>
                <w:szCs w:val="24"/>
              </w:rPr>
            </w:pPr>
            <w:r w:rsidRPr="009147C2">
              <w:rPr>
                <w:rFonts w:eastAsia="Times New Roman" w:cs="Times New Roman"/>
                <w:iCs/>
                <w:color w:val="000000"/>
                <w:sz w:val="24"/>
                <w:szCs w:val="24"/>
              </w:rPr>
              <w:t xml:space="preserve">The party applying for the license acknowledges that a </w:t>
            </w:r>
            <w:r w:rsidR="00884FC9">
              <w:rPr>
                <w:rFonts w:eastAsia="Times New Roman" w:cs="Times New Roman"/>
                <w:iCs/>
                <w:color w:val="000000"/>
                <w:sz w:val="24"/>
                <w:szCs w:val="24"/>
              </w:rPr>
              <w:t>Licensee</w:t>
            </w:r>
            <w:r w:rsidRPr="009147C2">
              <w:rPr>
                <w:rFonts w:eastAsia="Times New Roman" w:cs="Times New Roman"/>
                <w:iCs/>
                <w:color w:val="000000"/>
                <w:sz w:val="24"/>
                <w:szCs w:val="24"/>
              </w:rPr>
              <w:t xml:space="preserve"> who fails to apply for renewal of a license by the date specified by the Commission, or whose license was not renewed by the Commission:</w:t>
            </w:r>
          </w:p>
          <w:p w14:paraId="218D63CF" w14:textId="77777777" w:rsidR="009147C2" w:rsidRPr="009147C2" w:rsidRDefault="009147C2" w:rsidP="009147C2">
            <w:pPr>
              <w:rPr>
                <w:rFonts w:eastAsia="Times New Roman" w:cs="Times New Roman"/>
                <w:iCs/>
                <w:color w:val="000000"/>
                <w:sz w:val="24"/>
                <w:szCs w:val="24"/>
              </w:rPr>
            </w:pPr>
          </w:p>
        </w:tc>
        <w:tc>
          <w:tcPr>
            <w:tcW w:w="819" w:type="dxa"/>
          </w:tcPr>
          <w:p w14:paraId="483ACD0C" w14:textId="616788E0" w:rsidR="009147C2" w:rsidRDefault="009147C2" w:rsidP="00FA1C57">
            <w:pPr>
              <w:jc w:val="center"/>
              <w:rPr>
                <w:rFonts w:eastAsia="Times New Roman" w:cs="Times New Roman"/>
                <w:iCs/>
                <w:color w:val="000000"/>
                <w:sz w:val="24"/>
                <w:szCs w:val="24"/>
              </w:rPr>
            </w:pPr>
          </w:p>
        </w:tc>
        <w:tc>
          <w:tcPr>
            <w:tcW w:w="819" w:type="dxa"/>
          </w:tcPr>
          <w:p w14:paraId="12D91ED4" w14:textId="585AB3F7" w:rsidR="009147C2" w:rsidRDefault="009147C2" w:rsidP="00FA1C57">
            <w:pPr>
              <w:jc w:val="center"/>
              <w:rPr>
                <w:rFonts w:eastAsia="Times New Roman" w:cs="Times New Roman"/>
                <w:iCs/>
                <w:color w:val="000000"/>
                <w:sz w:val="24"/>
                <w:szCs w:val="24"/>
              </w:rPr>
            </w:pPr>
          </w:p>
        </w:tc>
      </w:tr>
      <w:tr w:rsidR="009147C2" w14:paraId="06D4F9FA" w14:textId="77777777" w:rsidTr="008F55A0">
        <w:tc>
          <w:tcPr>
            <w:tcW w:w="7938" w:type="dxa"/>
          </w:tcPr>
          <w:p w14:paraId="7EE7D53E" w14:textId="77777777" w:rsidR="009147C2" w:rsidRPr="009147C2" w:rsidRDefault="009147C2" w:rsidP="008F55A0">
            <w:pPr>
              <w:pStyle w:val="ListParagraph"/>
              <w:numPr>
                <w:ilvl w:val="1"/>
                <w:numId w:val="24"/>
              </w:numPr>
              <w:rPr>
                <w:rFonts w:eastAsia="Times New Roman" w:cs="Times New Roman"/>
                <w:iCs/>
                <w:color w:val="000000"/>
                <w:sz w:val="24"/>
                <w:szCs w:val="24"/>
              </w:rPr>
            </w:pPr>
            <w:r w:rsidRPr="009147C2">
              <w:rPr>
                <w:rFonts w:eastAsia="Times New Roman" w:cs="Times New Roman"/>
                <w:iCs/>
                <w:color w:val="000000"/>
                <w:sz w:val="24"/>
                <w:szCs w:val="24"/>
              </w:rPr>
              <w:t>Shall cease operations at all premises; and</w:t>
            </w:r>
          </w:p>
          <w:p w14:paraId="00F1FCB1" w14:textId="77777777" w:rsidR="009147C2" w:rsidRPr="009147C2" w:rsidRDefault="009147C2" w:rsidP="009147C2">
            <w:pPr>
              <w:rPr>
                <w:rFonts w:eastAsia="Times New Roman" w:cs="Times New Roman"/>
                <w:iCs/>
                <w:color w:val="000000"/>
                <w:sz w:val="24"/>
                <w:szCs w:val="24"/>
              </w:rPr>
            </w:pPr>
          </w:p>
        </w:tc>
        <w:tc>
          <w:tcPr>
            <w:tcW w:w="819" w:type="dxa"/>
          </w:tcPr>
          <w:p w14:paraId="5E77C374" w14:textId="4F8FA445" w:rsidR="009147C2" w:rsidRDefault="005B661C" w:rsidP="00FA1C57">
            <w:pPr>
              <w:jc w:val="center"/>
              <w:rPr>
                <w:rFonts w:eastAsia="Times New Roman" w:cs="Times New Roman"/>
                <w:iCs/>
                <w:color w:val="000000"/>
                <w:sz w:val="24"/>
                <w:szCs w:val="24"/>
              </w:rPr>
            </w:pPr>
            <w:sdt>
              <w:sdtPr>
                <w:rPr>
                  <w:sz w:val="24"/>
                  <w:szCs w:val="24"/>
                </w:rPr>
                <w:id w:val="1020669491"/>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339218FA" w14:textId="611DCB23" w:rsidR="009147C2" w:rsidRDefault="005B661C" w:rsidP="00FA1C57">
            <w:pPr>
              <w:jc w:val="center"/>
              <w:rPr>
                <w:rFonts w:eastAsia="Times New Roman" w:cs="Times New Roman"/>
                <w:iCs/>
                <w:color w:val="000000"/>
                <w:sz w:val="24"/>
                <w:szCs w:val="24"/>
              </w:rPr>
            </w:pPr>
            <w:sdt>
              <w:sdtPr>
                <w:rPr>
                  <w:sz w:val="24"/>
                  <w:szCs w:val="24"/>
                </w:rPr>
                <w:id w:val="1140231652"/>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02DC0F3D" w14:textId="77777777" w:rsidTr="008F55A0">
        <w:tc>
          <w:tcPr>
            <w:tcW w:w="7938" w:type="dxa"/>
          </w:tcPr>
          <w:p w14:paraId="7F37BD84" w14:textId="77777777" w:rsidR="009147C2" w:rsidRDefault="009147C2" w:rsidP="008F55A0">
            <w:pPr>
              <w:pStyle w:val="ListParagraph"/>
              <w:numPr>
                <w:ilvl w:val="1"/>
                <w:numId w:val="24"/>
              </w:numPr>
              <w:rPr>
                <w:rFonts w:eastAsia="Times New Roman" w:cs="Times New Roman"/>
                <w:iCs/>
                <w:color w:val="000000"/>
                <w:sz w:val="24"/>
                <w:szCs w:val="24"/>
              </w:rPr>
            </w:pPr>
            <w:r w:rsidRPr="009147C2">
              <w:rPr>
                <w:rFonts w:eastAsia="Times New Roman" w:cs="Times New Roman"/>
                <w:iCs/>
                <w:color w:val="000000"/>
                <w:sz w:val="24"/>
                <w:szCs w:val="24"/>
              </w:rPr>
              <w:t>May not process medical cannabis.</w:t>
            </w:r>
          </w:p>
          <w:p w14:paraId="19377B5A" w14:textId="5CDF57CA" w:rsidR="009147C2" w:rsidRPr="009147C2" w:rsidRDefault="009147C2" w:rsidP="009147C2">
            <w:pPr>
              <w:rPr>
                <w:rFonts w:eastAsia="Times New Roman" w:cs="Times New Roman"/>
                <w:iCs/>
                <w:color w:val="000000"/>
                <w:sz w:val="24"/>
                <w:szCs w:val="24"/>
              </w:rPr>
            </w:pPr>
          </w:p>
        </w:tc>
        <w:tc>
          <w:tcPr>
            <w:tcW w:w="819" w:type="dxa"/>
          </w:tcPr>
          <w:p w14:paraId="0083DBE1" w14:textId="7FEB91EF" w:rsidR="009147C2" w:rsidRDefault="005B661C" w:rsidP="00FA1C57">
            <w:pPr>
              <w:jc w:val="center"/>
              <w:rPr>
                <w:rFonts w:eastAsia="Times New Roman" w:cs="Times New Roman"/>
                <w:iCs/>
                <w:color w:val="000000"/>
                <w:sz w:val="24"/>
                <w:szCs w:val="24"/>
              </w:rPr>
            </w:pPr>
            <w:sdt>
              <w:sdtPr>
                <w:rPr>
                  <w:sz w:val="24"/>
                  <w:szCs w:val="24"/>
                </w:rPr>
                <w:id w:val="-1455782040"/>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5D96F258" w14:textId="273456D1" w:rsidR="009147C2" w:rsidRDefault="005B661C" w:rsidP="00FA1C57">
            <w:pPr>
              <w:jc w:val="center"/>
              <w:rPr>
                <w:rFonts w:eastAsia="Times New Roman" w:cs="Times New Roman"/>
                <w:iCs/>
                <w:color w:val="000000"/>
                <w:sz w:val="24"/>
                <w:szCs w:val="24"/>
              </w:rPr>
            </w:pPr>
            <w:sdt>
              <w:sdtPr>
                <w:rPr>
                  <w:sz w:val="24"/>
                  <w:szCs w:val="24"/>
                </w:rPr>
                <w:id w:val="-1643270104"/>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5ADCDE74" w14:textId="77777777" w:rsidTr="008F55A0">
        <w:tc>
          <w:tcPr>
            <w:tcW w:w="7938" w:type="dxa"/>
          </w:tcPr>
          <w:p w14:paraId="0FFBCA24" w14:textId="77777777" w:rsidR="009147C2" w:rsidRDefault="009147C2" w:rsidP="008F55A0">
            <w:pPr>
              <w:pStyle w:val="ListParagraph"/>
              <w:numPr>
                <w:ilvl w:val="0"/>
                <w:numId w:val="24"/>
              </w:numPr>
              <w:rPr>
                <w:rFonts w:eastAsia="Times New Roman" w:cs="Times New Roman"/>
                <w:iCs/>
                <w:color w:val="000000"/>
                <w:sz w:val="24"/>
                <w:szCs w:val="24"/>
              </w:rPr>
            </w:pPr>
            <w:r w:rsidRPr="009147C2">
              <w:rPr>
                <w:rFonts w:eastAsia="Times New Roman" w:cs="Times New Roman"/>
                <w:iCs/>
                <w:color w:val="000000"/>
                <w:sz w:val="24"/>
                <w:szCs w:val="24"/>
              </w:rPr>
              <w:t>The party applying for the license acknowledges that a license may be reinstated upon:</w:t>
            </w:r>
          </w:p>
          <w:p w14:paraId="3460F411" w14:textId="1CAF667F" w:rsidR="009147C2" w:rsidRPr="009147C2" w:rsidRDefault="009147C2" w:rsidP="009147C2">
            <w:pPr>
              <w:rPr>
                <w:rFonts w:eastAsia="Times New Roman" w:cs="Times New Roman"/>
                <w:iCs/>
                <w:color w:val="000000"/>
                <w:sz w:val="24"/>
                <w:szCs w:val="24"/>
              </w:rPr>
            </w:pPr>
          </w:p>
        </w:tc>
        <w:tc>
          <w:tcPr>
            <w:tcW w:w="819" w:type="dxa"/>
          </w:tcPr>
          <w:p w14:paraId="06800B4B" w14:textId="5A265FEB" w:rsidR="009147C2" w:rsidRDefault="009147C2" w:rsidP="00FA1C57">
            <w:pPr>
              <w:jc w:val="center"/>
              <w:rPr>
                <w:rFonts w:eastAsia="Times New Roman" w:cs="Times New Roman"/>
                <w:iCs/>
                <w:color w:val="000000"/>
                <w:sz w:val="24"/>
                <w:szCs w:val="24"/>
              </w:rPr>
            </w:pPr>
          </w:p>
        </w:tc>
        <w:tc>
          <w:tcPr>
            <w:tcW w:w="819" w:type="dxa"/>
          </w:tcPr>
          <w:p w14:paraId="793E01ED" w14:textId="1F8A47D3" w:rsidR="009147C2" w:rsidRDefault="009147C2" w:rsidP="00FA1C57">
            <w:pPr>
              <w:jc w:val="center"/>
              <w:rPr>
                <w:rFonts w:eastAsia="Times New Roman" w:cs="Times New Roman"/>
                <w:iCs/>
                <w:color w:val="000000"/>
                <w:sz w:val="24"/>
                <w:szCs w:val="24"/>
              </w:rPr>
            </w:pPr>
          </w:p>
        </w:tc>
      </w:tr>
      <w:tr w:rsidR="009147C2" w14:paraId="5FAF31FC" w14:textId="77777777" w:rsidTr="008F55A0">
        <w:tc>
          <w:tcPr>
            <w:tcW w:w="7938" w:type="dxa"/>
          </w:tcPr>
          <w:p w14:paraId="7BCAF143" w14:textId="77777777" w:rsidR="009147C2" w:rsidRPr="009147C2" w:rsidRDefault="009147C2" w:rsidP="008F55A0">
            <w:pPr>
              <w:pStyle w:val="ListParagraph"/>
              <w:numPr>
                <w:ilvl w:val="1"/>
                <w:numId w:val="24"/>
              </w:numPr>
              <w:rPr>
                <w:rFonts w:eastAsia="Times New Roman" w:cs="Times New Roman"/>
                <w:iCs/>
                <w:color w:val="000000"/>
                <w:sz w:val="24"/>
                <w:szCs w:val="24"/>
              </w:rPr>
            </w:pPr>
            <w:r w:rsidRPr="009147C2">
              <w:rPr>
                <w:rFonts w:eastAsia="Times New Roman" w:cs="Times New Roman"/>
                <w:iCs/>
                <w:color w:val="000000"/>
                <w:sz w:val="24"/>
                <w:szCs w:val="24"/>
              </w:rPr>
              <w:t>Payment of the reinstatement fee specified in COMAR 10.62.35; and</w:t>
            </w:r>
          </w:p>
          <w:p w14:paraId="1D8FA036" w14:textId="77777777" w:rsidR="009147C2" w:rsidRPr="009147C2" w:rsidRDefault="009147C2" w:rsidP="009147C2">
            <w:pPr>
              <w:rPr>
                <w:rFonts w:eastAsia="Times New Roman" w:cs="Times New Roman"/>
                <w:iCs/>
                <w:color w:val="000000"/>
                <w:sz w:val="24"/>
                <w:szCs w:val="24"/>
              </w:rPr>
            </w:pPr>
          </w:p>
        </w:tc>
        <w:tc>
          <w:tcPr>
            <w:tcW w:w="819" w:type="dxa"/>
          </w:tcPr>
          <w:p w14:paraId="2A01ECF8" w14:textId="50F2030C" w:rsidR="009147C2" w:rsidRDefault="005B661C" w:rsidP="00FA1C57">
            <w:pPr>
              <w:jc w:val="center"/>
              <w:rPr>
                <w:rFonts w:eastAsia="Times New Roman" w:cs="Times New Roman"/>
                <w:iCs/>
                <w:color w:val="000000"/>
                <w:sz w:val="24"/>
                <w:szCs w:val="24"/>
              </w:rPr>
            </w:pPr>
            <w:sdt>
              <w:sdtPr>
                <w:rPr>
                  <w:sz w:val="24"/>
                  <w:szCs w:val="24"/>
                </w:rPr>
                <w:id w:val="-298379340"/>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26ECA629" w14:textId="1C44ACB7" w:rsidR="009147C2" w:rsidRDefault="005B661C" w:rsidP="00FA1C57">
            <w:pPr>
              <w:jc w:val="center"/>
              <w:rPr>
                <w:rFonts w:eastAsia="Times New Roman" w:cs="Times New Roman"/>
                <w:iCs/>
                <w:color w:val="000000"/>
                <w:sz w:val="24"/>
                <w:szCs w:val="24"/>
              </w:rPr>
            </w:pPr>
            <w:sdt>
              <w:sdtPr>
                <w:rPr>
                  <w:sz w:val="24"/>
                  <w:szCs w:val="24"/>
                </w:rPr>
                <w:id w:val="168377532"/>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19235748" w14:textId="77777777" w:rsidTr="008F55A0">
        <w:tc>
          <w:tcPr>
            <w:tcW w:w="7938" w:type="dxa"/>
          </w:tcPr>
          <w:p w14:paraId="120A23E1" w14:textId="6A15A31E" w:rsidR="009147C2" w:rsidRPr="009147C2" w:rsidRDefault="009147C2" w:rsidP="008F55A0">
            <w:pPr>
              <w:pStyle w:val="ListParagraph"/>
              <w:numPr>
                <w:ilvl w:val="1"/>
                <w:numId w:val="24"/>
              </w:numPr>
              <w:rPr>
                <w:rFonts w:eastAsia="Times New Roman" w:cs="Times New Roman"/>
                <w:iCs/>
                <w:color w:val="000000"/>
                <w:sz w:val="24"/>
                <w:szCs w:val="24"/>
              </w:rPr>
            </w:pPr>
            <w:r w:rsidRPr="009147C2">
              <w:rPr>
                <w:rFonts w:eastAsia="Times New Roman" w:cs="Times New Roman"/>
                <w:iCs/>
                <w:color w:val="000000"/>
                <w:sz w:val="24"/>
                <w:szCs w:val="24"/>
              </w:rPr>
              <w:t xml:space="preserve">Submission of a reinstatement </w:t>
            </w:r>
            <w:r w:rsidR="00884FC9">
              <w:rPr>
                <w:rFonts w:eastAsia="Times New Roman" w:cs="Times New Roman"/>
                <w:iCs/>
                <w:color w:val="000000"/>
                <w:sz w:val="24"/>
                <w:szCs w:val="24"/>
              </w:rPr>
              <w:t>Application</w:t>
            </w:r>
            <w:r w:rsidRPr="009147C2">
              <w:rPr>
                <w:rFonts w:eastAsia="Times New Roman" w:cs="Times New Roman"/>
                <w:iCs/>
                <w:color w:val="000000"/>
                <w:sz w:val="24"/>
                <w:szCs w:val="24"/>
              </w:rPr>
              <w:t xml:space="preserve"> approved by the Commission.</w:t>
            </w:r>
          </w:p>
          <w:p w14:paraId="1D854174" w14:textId="77777777" w:rsidR="009147C2" w:rsidRPr="009147C2" w:rsidRDefault="009147C2" w:rsidP="009147C2">
            <w:pPr>
              <w:rPr>
                <w:rFonts w:eastAsia="Times New Roman" w:cs="Times New Roman"/>
                <w:iCs/>
                <w:color w:val="000000"/>
                <w:sz w:val="24"/>
                <w:szCs w:val="24"/>
              </w:rPr>
            </w:pPr>
          </w:p>
        </w:tc>
        <w:tc>
          <w:tcPr>
            <w:tcW w:w="819" w:type="dxa"/>
          </w:tcPr>
          <w:p w14:paraId="1C2CC174" w14:textId="23AE07FA" w:rsidR="009147C2" w:rsidRDefault="005B661C" w:rsidP="00FA1C57">
            <w:pPr>
              <w:jc w:val="center"/>
              <w:rPr>
                <w:rFonts w:eastAsia="Times New Roman" w:cs="Times New Roman"/>
                <w:iCs/>
                <w:color w:val="000000"/>
                <w:sz w:val="24"/>
                <w:szCs w:val="24"/>
              </w:rPr>
            </w:pPr>
            <w:sdt>
              <w:sdtPr>
                <w:rPr>
                  <w:sz w:val="24"/>
                  <w:szCs w:val="24"/>
                </w:rPr>
                <w:id w:val="-556390824"/>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7C064F76" w14:textId="1CDADC81" w:rsidR="009147C2" w:rsidRDefault="005B661C" w:rsidP="00FA1C57">
            <w:pPr>
              <w:jc w:val="center"/>
              <w:rPr>
                <w:rFonts w:eastAsia="Times New Roman" w:cs="Times New Roman"/>
                <w:iCs/>
                <w:color w:val="000000"/>
                <w:sz w:val="24"/>
                <w:szCs w:val="24"/>
              </w:rPr>
            </w:pPr>
            <w:sdt>
              <w:sdtPr>
                <w:rPr>
                  <w:sz w:val="24"/>
                  <w:szCs w:val="24"/>
                </w:rPr>
                <w:id w:val="591746071"/>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0F9FF0DB" w14:textId="77777777" w:rsidTr="008F55A0">
        <w:tc>
          <w:tcPr>
            <w:tcW w:w="7938" w:type="dxa"/>
          </w:tcPr>
          <w:p w14:paraId="4C605417" w14:textId="5B1FA072" w:rsidR="009147C2" w:rsidRDefault="009147C2" w:rsidP="008F55A0">
            <w:pPr>
              <w:pStyle w:val="ListParagraph"/>
              <w:numPr>
                <w:ilvl w:val="0"/>
                <w:numId w:val="24"/>
              </w:numPr>
              <w:rPr>
                <w:rFonts w:eastAsia="Times New Roman" w:cs="Times New Roman"/>
                <w:iCs/>
                <w:color w:val="000000"/>
                <w:sz w:val="24"/>
                <w:szCs w:val="24"/>
              </w:rPr>
            </w:pPr>
            <w:r w:rsidRPr="009147C2">
              <w:rPr>
                <w:rFonts w:eastAsia="Times New Roman" w:cs="Times New Roman"/>
                <w:iCs/>
                <w:color w:val="000000"/>
                <w:sz w:val="24"/>
                <w:szCs w:val="24"/>
              </w:rPr>
              <w:t xml:space="preserve">The party applying for the license may apply to change the location of the </w:t>
            </w:r>
            <w:r w:rsidR="00884FC9">
              <w:rPr>
                <w:rFonts w:eastAsia="Times New Roman" w:cs="Times New Roman"/>
                <w:iCs/>
                <w:color w:val="000000"/>
                <w:sz w:val="24"/>
                <w:szCs w:val="24"/>
              </w:rPr>
              <w:t>Licensee</w:t>
            </w:r>
            <w:r w:rsidRPr="009147C2">
              <w:rPr>
                <w:rFonts w:eastAsia="Times New Roman" w:cs="Times New Roman"/>
                <w:iCs/>
                <w:color w:val="000000"/>
                <w:sz w:val="24"/>
                <w:szCs w:val="24"/>
              </w:rPr>
              <w:t>’s operation.</w:t>
            </w:r>
          </w:p>
          <w:p w14:paraId="26C58834" w14:textId="50439963" w:rsidR="009147C2" w:rsidRPr="009147C2" w:rsidRDefault="009147C2" w:rsidP="009147C2">
            <w:pPr>
              <w:rPr>
                <w:rFonts w:eastAsia="Times New Roman" w:cs="Times New Roman"/>
                <w:iCs/>
                <w:color w:val="000000"/>
                <w:sz w:val="24"/>
                <w:szCs w:val="24"/>
              </w:rPr>
            </w:pPr>
          </w:p>
        </w:tc>
        <w:tc>
          <w:tcPr>
            <w:tcW w:w="819" w:type="dxa"/>
          </w:tcPr>
          <w:p w14:paraId="0307004C" w14:textId="26698744" w:rsidR="009147C2" w:rsidRDefault="005B661C" w:rsidP="00FA1C57">
            <w:pPr>
              <w:jc w:val="center"/>
              <w:rPr>
                <w:rFonts w:eastAsia="Times New Roman" w:cs="Times New Roman"/>
                <w:iCs/>
                <w:color w:val="000000"/>
                <w:sz w:val="24"/>
                <w:szCs w:val="24"/>
              </w:rPr>
            </w:pPr>
            <w:sdt>
              <w:sdtPr>
                <w:rPr>
                  <w:sz w:val="24"/>
                  <w:szCs w:val="24"/>
                </w:rPr>
                <w:id w:val="-857188913"/>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3EA30913" w14:textId="572C1362" w:rsidR="009147C2" w:rsidRDefault="005B661C" w:rsidP="00FA1C57">
            <w:pPr>
              <w:jc w:val="center"/>
              <w:rPr>
                <w:rFonts w:eastAsia="Times New Roman" w:cs="Times New Roman"/>
                <w:iCs/>
                <w:color w:val="000000"/>
                <w:sz w:val="24"/>
                <w:szCs w:val="24"/>
              </w:rPr>
            </w:pPr>
            <w:sdt>
              <w:sdtPr>
                <w:rPr>
                  <w:sz w:val="24"/>
                  <w:szCs w:val="24"/>
                </w:rPr>
                <w:id w:val="647179807"/>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6CC64C5A" w14:textId="77777777" w:rsidTr="008F55A0">
        <w:tc>
          <w:tcPr>
            <w:tcW w:w="7938" w:type="dxa"/>
          </w:tcPr>
          <w:p w14:paraId="79C12D5A" w14:textId="2D142EE3" w:rsidR="009147C2" w:rsidRDefault="009147C2" w:rsidP="008F55A0">
            <w:pPr>
              <w:pStyle w:val="ListParagraph"/>
              <w:numPr>
                <w:ilvl w:val="0"/>
                <w:numId w:val="24"/>
              </w:numPr>
              <w:rPr>
                <w:rFonts w:eastAsia="Times New Roman" w:cs="Times New Roman"/>
                <w:iCs/>
                <w:color w:val="000000"/>
                <w:sz w:val="24"/>
                <w:szCs w:val="24"/>
              </w:rPr>
            </w:pPr>
            <w:r w:rsidRPr="009147C2">
              <w:rPr>
                <w:rFonts w:eastAsia="Times New Roman" w:cs="Times New Roman"/>
                <w:iCs/>
                <w:color w:val="000000"/>
                <w:sz w:val="24"/>
                <w:szCs w:val="24"/>
              </w:rPr>
              <w:t xml:space="preserve">The party applying for the license, to change the location of the </w:t>
            </w:r>
            <w:r w:rsidR="00884FC9">
              <w:rPr>
                <w:rFonts w:eastAsia="Times New Roman" w:cs="Times New Roman"/>
                <w:iCs/>
                <w:color w:val="000000"/>
                <w:sz w:val="24"/>
                <w:szCs w:val="24"/>
              </w:rPr>
              <w:t>Licensee</w:t>
            </w:r>
            <w:r w:rsidRPr="009147C2">
              <w:rPr>
                <w:rFonts w:eastAsia="Times New Roman" w:cs="Times New Roman"/>
                <w:iCs/>
                <w:color w:val="000000"/>
                <w:sz w:val="24"/>
                <w:szCs w:val="24"/>
              </w:rPr>
              <w:t xml:space="preserve">’s operation, must submit an </w:t>
            </w:r>
            <w:r w:rsidR="00884FC9">
              <w:rPr>
                <w:rFonts w:eastAsia="Times New Roman" w:cs="Times New Roman"/>
                <w:iCs/>
                <w:color w:val="000000"/>
                <w:sz w:val="24"/>
                <w:szCs w:val="24"/>
              </w:rPr>
              <w:t>Application</w:t>
            </w:r>
            <w:r w:rsidRPr="009147C2">
              <w:rPr>
                <w:rFonts w:eastAsia="Times New Roman" w:cs="Times New Roman"/>
                <w:iCs/>
                <w:color w:val="000000"/>
                <w:sz w:val="24"/>
                <w:szCs w:val="24"/>
              </w:rPr>
              <w:t xml:space="preserve"> to the Commission along with the fee specified in COMAR 10.62.35</w:t>
            </w:r>
            <w:r>
              <w:rPr>
                <w:rFonts w:eastAsia="Times New Roman" w:cs="Times New Roman"/>
                <w:iCs/>
                <w:color w:val="000000"/>
                <w:sz w:val="24"/>
                <w:szCs w:val="24"/>
              </w:rPr>
              <w:t>.</w:t>
            </w:r>
          </w:p>
          <w:p w14:paraId="7811CB1D" w14:textId="423B588F" w:rsidR="009147C2" w:rsidRPr="009147C2" w:rsidRDefault="009147C2" w:rsidP="009147C2">
            <w:pPr>
              <w:rPr>
                <w:rFonts w:eastAsia="Times New Roman" w:cs="Times New Roman"/>
                <w:iCs/>
                <w:color w:val="000000"/>
                <w:sz w:val="24"/>
                <w:szCs w:val="24"/>
              </w:rPr>
            </w:pPr>
          </w:p>
        </w:tc>
        <w:tc>
          <w:tcPr>
            <w:tcW w:w="819" w:type="dxa"/>
          </w:tcPr>
          <w:p w14:paraId="5DAA12CA" w14:textId="7BFB7578" w:rsidR="009147C2" w:rsidRDefault="005B661C" w:rsidP="00FA1C57">
            <w:pPr>
              <w:jc w:val="center"/>
              <w:rPr>
                <w:rFonts w:eastAsia="Times New Roman" w:cs="Times New Roman"/>
                <w:iCs/>
                <w:color w:val="000000"/>
                <w:sz w:val="24"/>
                <w:szCs w:val="24"/>
              </w:rPr>
            </w:pPr>
            <w:sdt>
              <w:sdtPr>
                <w:rPr>
                  <w:sz w:val="24"/>
                  <w:szCs w:val="24"/>
                </w:rPr>
                <w:id w:val="1928154372"/>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609FC7F1" w14:textId="16002D94" w:rsidR="009147C2" w:rsidRDefault="005B661C" w:rsidP="00FA1C57">
            <w:pPr>
              <w:jc w:val="center"/>
              <w:rPr>
                <w:rFonts w:eastAsia="Times New Roman" w:cs="Times New Roman"/>
                <w:iCs/>
                <w:color w:val="000000"/>
                <w:sz w:val="24"/>
                <w:szCs w:val="24"/>
              </w:rPr>
            </w:pPr>
            <w:sdt>
              <w:sdtPr>
                <w:rPr>
                  <w:sz w:val="24"/>
                  <w:szCs w:val="24"/>
                </w:rPr>
                <w:id w:val="-1579127564"/>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6084DF0C" w14:textId="77777777" w:rsidTr="008F55A0">
        <w:tc>
          <w:tcPr>
            <w:tcW w:w="7938" w:type="dxa"/>
          </w:tcPr>
          <w:p w14:paraId="5FD4D3BF" w14:textId="7A578F81" w:rsidR="009147C2" w:rsidRPr="009147C2" w:rsidRDefault="009147C2" w:rsidP="008F55A0">
            <w:pPr>
              <w:pStyle w:val="ListParagraph"/>
              <w:numPr>
                <w:ilvl w:val="0"/>
                <w:numId w:val="24"/>
              </w:numPr>
              <w:rPr>
                <w:rFonts w:eastAsia="Times New Roman" w:cs="Times New Roman"/>
                <w:iCs/>
                <w:color w:val="000000"/>
                <w:sz w:val="24"/>
                <w:szCs w:val="24"/>
              </w:rPr>
            </w:pPr>
            <w:r w:rsidRPr="009147C2">
              <w:rPr>
                <w:rFonts w:eastAsia="Times New Roman" w:cs="Times New Roman"/>
                <w:iCs/>
                <w:color w:val="000000"/>
                <w:sz w:val="24"/>
                <w:szCs w:val="24"/>
              </w:rPr>
              <w:t xml:space="preserve">The party applying for the license, to change the location of the </w:t>
            </w:r>
            <w:r w:rsidR="00884FC9">
              <w:rPr>
                <w:rFonts w:eastAsia="Times New Roman" w:cs="Times New Roman"/>
                <w:iCs/>
                <w:color w:val="000000"/>
                <w:sz w:val="24"/>
                <w:szCs w:val="24"/>
              </w:rPr>
              <w:t>Licensee</w:t>
            </w:r>
            <w:r w:rsidRPr="009147C2">
              <w:rPr>
                <w:rFonts w:eastAsia="Times New Roman" w:cs="Times New Roman"/>
                <w:iCs/>
                <w:color w:val="000000"/>
                <w:sz w:val="24"/>
                <w:szCs w:val="24"/>
              </w:rPr>
              <w:t xml:space="preserve">’s </w:t>
            </w:r>
            <w:r w:rsidRPr="009147C2">
              <w:rPr>
                <w:rFonts w:eastAsia="Times New Roman" w:cs="Times New Roman"/>
                <w:iCs/>
                <w:color w:val="000000"/>
                <w:sz w:val="24"/>
                <w:szCs w:val="24"/>
              </w:rPr>
              <w:lastRenderedPageBreak/>
              <w:t xml:space="preserve">operation, may not begin processing medical cannabis at a new location until all inspections have been passed. </w:t>
            </w:r>
          </w:p>
          <w:p w14:paraId="713D0C4E" w14:textId="77777777" w:rsidR="009147C2" w:rsidRPr="009147C2" w:rsidRDefault="009147C2" w:rsidP="009147C2">
            <w:pPr>
              <w:rPr>
                <w:rFonts w:eastAsia="Times New Roman" w:cs="Times New Roman"/>
                <w:iCs/>
                <w:color w:val="000000"/>
                <w:sz w:val="24"/>
                <w:szCs w:val="24"/>
              </w:rPr>
            </w:pPr>
          </w:p>
        </w:tc>
        <w:tc>
          <w:tcPr>
            <w:tcW w:w="819" w:type="dxa"/>
          </w:tcPr>
          <w:p w14:paraId="4E0DEE6B" w14:textId="1CD23529" w:rsidR="009147C2" w:rsidRDefault="005B661C" w:rsidP="00FA1C57">
            <w:pPr>
              <w:jc w:val="center"/>
              <w:rPr>
                <w:rFonts w:eastAsia="Times New Roman" w:cs="Times New Roman"/>
                <w:iCs/>
                <w:color w:val="000000"/>
                <w:sz w:val="24"/>
                <w:szCs w:val="24"/>
              </w:rPr>
            </w:pPr>
            <w:sdt>
              <w:sdtPr>
                <w:rPr>
                  <w:sz w:val="24"/>
                  <w:szCs w:val="24"/>
                </w:rPr>
                <w:id w:val="-240341373"/>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07804FDF" w14:textId="64F7F75C" w:rsidR="009147C2" w:rsidRDefault="005B661C" w:rsidP="00FA1C57">
            <w:pPr>
              <w:jc w:val="center"/>
              <w:rPr>
                <w:rFonts w:eastAsia="Times New Roman" w:cs="Times New Roman"/>
                <w:iCs/>
                <w:color w:val="000000"/>
                <w:sz w:val="24"/>
                <w:szCs w:val="24"/>
              </w:rPr>
            </w:pPr>
            <w:sdt>
              <w:sdtPr>
                <w:rPr>
                  <w:sz w:val="24"/>
                  <w:szCs w:val="24"/>
                </w:rPr>
                <w:id w:val="1069696119"/>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r w:rsidR="009147C2" w14:paraId="171032BF" w14:textId="77777777" w:rsidTr="008F55A0">
        <w:tc>
          <w:tcPr>
            <w:tcW w:w="7938" w:type="dxa"/>
          </w:tcPr>
          <w:p w14:paraId="440BD65E" w14:textId="77777777" w:rsidR="009147C2" w:rsidRPr="009147C2" w:rsidRDefault="009147C2" w:rsidP="008F55A0">
            <w:pPr>
              <w:pStyle w:val="ListParagraph"/>
              <w:numPr>
                <w:ilvl w:val="0"/>
                <w:numId w:val="24"/>
              </w:numPr>
              <w:rPr>
                <w:rFonts w:eastAsia="Times New Roman" w:cs="Times New Roman"/>
                <w:iCs/>
                <w:color w:val="000000"/>
                <w:sz w:val="24"/>
                <w:szCs w:val="24"/>
              </w:rPr>
            </w:pPr>
            <w:r w:rsidRPr="009147C2">
              <w:rPr>
                <w:rFonts w:eastAsia="Times New Roman" w:cs="Times New Roman"/>
                <w:iCs/>
                <w:color w:val="000000"/>
                <w:sz w:val="24"/>
                <w:szCs w:val="24"/>
              </w:rPr>
              <w:lastRenderedPageBreak/>
              <w:t xml:space="preserve">The party applying for the license commits to providing the Commission or law enforcement agency for just cause with any recording of security video surveillance as requested. </w:t>
            </w:r>
          </w:p>
          <w:p w14:paraId="32E4E68A" w14:textId="77777777" w:rsidR="009147C2" w:rsidRPr="009147C2" w:rsidRDefault="009147C2" w:rsidP="009147C2">
            <w:pPr>
              <w:rPr>
                <w:rFonts w:eastAsia="Times New Roman" w:cs="Times New Roman"/>
                <w:iCs/>
                <w:color w:val="000000"/>
                <w:sz w:val="24"/>
                <w:szCs w:val="24"/>
              </w:rPr>
            </w:pPr>
          </w:p>
        </w:tc>
        <w:tc>
          <w:tcPr>
            <w:tcW w:w="819" w:type="dxa"/>
          </w:tcPr>
          <w:p w14:paraId="126CFFCC" w14:textId="7E65CFC4" w:rsidR="009147C2" w:rsidRDefault="005B661C" w:rsidP="00FA1C57">
            <w:pPr>
              <w:jc w:val="center"/>
              <w:rPr>
                <w:rFonts w:eastAsia="Times New Roman" w:cs="Times New Roman"/>
                <w:iCs/>
                <w:color w:val="000000"/>
                <w:sz w:val="24"/>
                <w:szCs w:val="24"/>
              </w:rPr>
            </w:pPr>
            <w:sdt>
              <w:sdtPr>
                <w:rPr>
                  <w:sz w:val="24"/>
                  <w:szCs w:val="24"/>
                </w:rPr>
                <w:id w:val="-1902429785"/>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c>
          <w:tcPr>
            <w:tcW w:w="819" w:type="dxa"/>
          </w:tcPr>
          <w:p w14:paraId="7A9DE968" w14:textId="3800EA70" w:rsidR="009147C2" w:rsidRDefault="005B661C" w:rsidP="00FA1C57">
            <w:pPr>
              <w:jc w:val="center"/>
              <w:rPr>
                <w:rFonts w:eastAsia="Times New Roman" w:cs="Times New Roman"/>
                <w:iCs/>
                <w:color w:val="000000"/>
                <w:sz w:val="24"/>
                <w:szCs w:val="24"/>
              </w:rPr>
            </w:pPr>
            <w:sdt>
              <w:sdtPr>
                <w:rPr>
                  <w:sz w:val="24"/>
                  <w:szCs w:val="24"/>
                </w:rPr>
                <w:id w:val="800201908"/>
                <w14:checkbox>
                  <w14:checked w14:val="0"/>
                  <w14:checkedState w14:val="2612" w14:font="MS Gothic"/>
                  <w14:uncheckedState w14:val="2610" w14:font="MS Gothic"/>
                </w14:checkbox>
              </w:sdtPr>
              <w:sdtEndPr/>
              <w:sdtContent>
                <w:r w:rsidR="009147C2" w:rsidRPr="00A22FC9">
                  <w:rPr>
                    <w:rFonts w:ascii="MS Gothic" w:eastAsia="MS Gothic" w:hAnsi="MS Gothic" w:hint="eastAsia"/>
                    <w:sz w:val="24"/>
                    <w:szCs w:val="24"/>
                  </w:rPr>
                  <w:t>☐</w:t>
                </w:r>
              </w:sdtContent>
            </w:sdt>
          </w:p>
        </w:tc>
      </w:tr>
    </w:tbl>
    <w:p w14:paraId="282C0126" w14:textId="27AD1B44" w:rsidR="00B43670" w:rsidRPr="005D1FA5" w:rsidRDefault="001A68CF" w:rsidP="00576CF2">
      <w:pPr>
        <w:spacing w:after="0" w:line="240" w:lineRule="auto"/>
        <w:rPr>
          <w:sz w:val="24"/>
          <w:szCs w:val="24"/>
        </w:rPr>
      </w:pPr>
      <w:r w:rsidRPr="009147C2">
        <w:rPr>
          <w:sz w:val="24"/>
          <w:szCs w:val="24"/>
        </w:rPr>
        <w:br/>
      </w:r>
      <w:r w:rsidR="00B43670" w:rsidRPr="005D1FA5">
        <w:rPr>
          <w:sz w:val="24"/>
          <w:szCs w:val="24"/>
        </w:rPr>
        <w:t xml:space="preserve">The undersigned attests that the </w:t>
      </w:r>
      <w:r w:rsidR="00884FC9">
        <w:rPr>
          <w:sz w:val="24"/>
          <w:szCs w:val="24"/>
        </w:rPr>
        <w:t>Applicant</w:t>
      </w:r>
      <w:r w:rsidR="00B43670" w:rsidRPr="005D1FA5">
        <w:rPr>
          <w:sz w:val="24"/>
          <w:szCs w:val="24"/>
        </w:rPr>
        <w:t xml:space="preserve"> organizati</w:t>
      </w:r>
      <w:r w:rsidR="00505391" w:rsidRPr="005D1FA5">
        <w:rPr>
          <w:sz w:val="24"/>
          <w:szCs w:val="24"/>
        </w:rPr>
        <w:t xml:space="preserve">on will adhere to the statutory/regulatory </w:t>
      </w:r>
      <w:r w:rsidR="00B43670" w:rsidRPr="005D1FA5">
        <w:rPr>
          <w:sz w:val="24"/>
          <w:szCs w:val="24"/>
        </w:rPr>
        <w:t xml:space="preserve">requirements listed above and that they have the authority to bind the </w:t>
      </w:r>
      <w:r w:rsidR="00884FC9">
        <w:rPr>
          <w:sz w:val="24"/>
          <w:szCs w:val="24"/>
        </w:rPr>
        <w:t>Applicant</w:t>
      </w:r>
      <w:r w:rsidR="00B43670" w:rsidRPr="005D1FA5">
        <w:rPr>
          <w:sz w:val="24"/>
          <w:szCs w:val="24"/>
        </w:rPr>
        <w:t xml:space="preserve"> organization to the statutory requirements. </w:t>
      </w:r>
    </w:p>
    <w:p w14:paraId="3B34E86B" w14:textId="77777777" w:rsidR="00B43670" w:rsidRPr="005D1FA5" w:rsidRDefault="00B43670" w:rsidP="00576CF2">
      <w:pPr>
        <w:spacing w:after="0" w:line="240" w:lineRule="auto"/>
        <w:rPr>
          <w:sz w:val="24"/>
          <w:szCs w:val="24"/>
        </w:rPr>
      </w:pPr>
    </w:p>
    <w:p w14:paraId="77C53400" w14:textId="12FC42ED" w:rsidR="00B43670" w:rsidRPr="005D1FA5" w:rsidRDefault="00B43670" w:rsidP="00576CF2">
      <w:pPr>
        <w:spacing w:after="0" w:line="240" w:lineRule="auto"/>
        <w:rPr>
          <w:sz w:val="24"/>
          <w:szCs w:val="24"/>
        </w:rPr>
      </w:pPr>
      <w:r w:rsidRPr="005D1FA5">
        <w:rPr>
          <w:sz w:val="24"/>
          <w:szCs w:val="24"/>
        </w:rPr>
        <w:t>________________________________________</w:t>
      </w:r>
      <w:r w:rsidRPr="005D1FA5">
        <w:rPr>
          <w:sz w:val="24"/>
          <w:szCs w:val="24"/>
        </w:rPr>
        <w:tab/>
      </w:r>
      <w:r w:rsidRPr="005D1FA5">
        <w:rPr>
          <w:sz w:val="24"/>
          <w:szCs w:val="24"/>
        </w:rPr>
        <w:tab/>
        <w:t>________________________</w:t>
      </w:r>
    </w:p>
    <w:p w14:paraId="6368C9C0" w14:textId="44AE20E1" w:rsidR="00725DB5" w:rsidRPr="005D1FA5" w:rsidRDefault="00B43670" w:rsidP="00576CF2">
      <w:pPr>
        <w:spacing w:after="0" w:line="240" w:lineRule="auto"/>
        <w:rPr>
          <w:sz w:val="24"/>
          <w:szCs w:val="24"/>
        </w:rPr>
      </w:pPr>
      <w:r w:rsidRPr="005D1FA5">
        <w:rPr>
          <w:sz w:val="24"/>
          <w:szCs w:val="24"/>
        </w:rPr>
        <w:t>Signature</w:t>
      </w:r>
      <w:r w:rsidRPr="005D1FA5">
        <w:rPr>
          <w:sz w:val="24"/>
          <w:szCs w:val="24"/>
        </w:rPr>
        <w:tab/>
      </w:r>
      <w:r w:rsidRPr="005D1FA5">
        <w:rPr>
          <w:sz w:val="24"/>
          <w:szCs w:val="24"/>
        </w:rPr>
        <w:tab/>
      </w:r>
      <w:r w:rsidRPr="005D1FA5">
        <w:rPr>
          <w:sz w:val="24"/>
          <w:szCs w:val="24"/>
        </w:rPr>
        <w:tab/>
      </w:r>
      <w:r w:rsidRPr="005D1FA5">
        <w:rPr>
          <w:sz w:val="24"/>
          <w:szCs w:val="24"/>
        </w:rPr>
        <w:tab/>
      </w:r>
      <w:r w:rsidRPr="005D1FA5">
        <w:rPr>
          <w:sz w:val="24"/>
          <w:szCs w:val="24"/>
        </w:rPr>
        <w:tab/>
      </w:r>
      <w:r w:rsidRPr="005D1FA5">
        <w:rPr>
          <w:sz w:val="24"/>
          <w:szCs w:val="24"/>
        </w:rPr>
        <w:tab/>
      </w:r>
      <w:r w:rsidRPr="005D1FA5">
        <w:rPr>
          <w:sz w:val="24"/>
          <w:szCs w:val="24"/>
        </w:rPr>
        <w:tab/>
        <w:t>Date</w:t>
      </w:r>
    </w:p>
    <w:p w14:paraId="4610BE5D" w14:textId="77777777" w:rsidR="00B43670" w:rsidRPr="005D1FA5" w:rsidRDefault="00B43670" w:rsidP="00576CF2">
      <w:pPr>
        <w:spacing w:after="0" w:line="240" w:lineRule="auto"/>
        <w:rPr>
          <w:sz w:val="24"/>
          <w:szCs w:val="24"/>
        </w:rPr>
      </w:pPr>
    </w:p>
    <w:p w14:paraId="68BF90D1" w14:textId="0E319CE6" w:rsidR="009478B0" w:rsidRDefault="005B661C" w:rsidP="00576CF2">
      <w:pPr>
        <w:spacing w:after="0" w:line="240" w:lineRule="auto"/>
        <w:rPr>
          <w:sz w:val="24"/>
          <w:szCs w:val="24"/>
        </w:rPr>
      </w:pPr>
      <w:sdt>
        <w:sdtPr>
          <w:rPr>
            <w:rStyle w:val="MMCC"/>
          </w:rPr>
          <w:alias w:val="PrintedName"/>
          <w:tag w:val="PrintedName"/>
          <w:id w:val="1497688760"/>
          <w:placeholder>
            <w:docPart w:val="5599C4563C664B8AA7CAF8F4D60B3836"/>
          </w:placeholder>
          <w:showingPlcHdr/>
        </w:sdtPr>
        <w:sdtEndPr>
          <w:rPr>
            <w:rStyle w:val="DefaultParagraphFont"/>
            <w:rFonts w:asciiTheme="minorHAnsi" w:hAnsiTheme="minorHAnsi" w:cs="Arial"/>
            <w:sz w:val="22"/>
            <w:szCs w:val="24"/>
          </w:rPr>
        </w:sdtEndPr>
        <w:sdtContent>
          <w:r w:rsidR="00470FEF">
            <w:rPr>
              <w:rStyle w:val="PlaceholderText"/>
            </w:rPr>
            <w:t>Printed Name</w:t>
          </w:r>
        </w:sdtContent>
      </w:sdt>
    </w:p>
    <w:p w14:paraId="1B41AEBC" w14:textId="6202A03D" w:rsidR="00CC2C27" w:rsidRDefault="00B43670" w:rsidP="00FA1C57">
      <w:pPr>
        <w:spacing w:after="0" w:line="240" w:lineRule="auto"/>
        <w:rPr>
          <w:rFonts w:cs="Arial"/>
          <w:b/>
          <w:sz w:val="32"/>
          <w:szCs w:val="32"/>
          <w:u w:val="single"/>
        </w:rPr>
      </w:pPr>
      <w:r w:rsidRPr="005D1FA5">
        <w:rPr>
          <w:sz w:val="24"/>
          <w:szCs w:val="24"/>
        </w:rPr>
        <w:t>Printed</w:t>
      </w:r>
      <w:r w:rsidR="009A6B21" w:rsidRPr="005D1FA5">
        <w:rPr>
          <w:sz w:val="24"/>
          <w:szCs w:val="24"/>
        </w:rPr>
        <w:t xml:space="preserve"> Name</w:t>
      </w:r>
      <w:r w:rsidR="00CC2C27">
        <w:rPr>
          <w:rFonts w:cs="Arial"/>
          <w:b/>
          <w:sz w:val="32"/>
          <w:szCs w:val="32"/>
          <w:u w:val="single"/>
        </w:rPr>
        <w:br w:type="page"/>
      </w:r>
    </w:p>
    <w:p w14:paraId="75B73305" w14:textId="77777777" w:rsidR="009478B0" w:rsidRPr="00E66F53" w:rsidRDefault="009478B0" w:rsidP="009478B0">
      <w:pPr>
        <w:spacing w:after="0" w:line="240" w:lineRule="auto"/>
        <w:jc w:val="center"/>
        <w:rPr>
          <w:rFonts w:cs="Arial"/>
          <w:b/>
          <w:sz w:val="32"/>
          <w:szCs w:val="32"/>
          <w:u w:val="single"/>
        </w:rPr>
      </w:pPr>
      <w:r w:rsidRPr="00E66F53">
        <w:rPr>
          <w:rFonts w:cs="Arial"/>
          <w:b/>
          <w:sz w:val="32"/>
          <w:szCs w:val="32"/>
          <w:u w:val="single"/>
        </w:rPr>
        <w:lastRenderedPageBreak/>
        <w:t>FORM 1</w:t>
      </w:r>
    </w:p>
    <w:p w14:paraId="102D3C75" w14:textId="77777777" w:rsidR="009478B0" w:rsidRPr="00E66F53" w:rsidRDefault="009478B0" w:rsidP="009478B0">
      <w:pPr>
        <w:spacing w:after="0" w:line="240" w:lineRule="auto"/>
        <w:jc w:val="center"/>
        <w:rPr>
          <w:rFonts w:cs="Arial"/>
          <w:b/>
          <w:sz w:val="32"/>
          <w:szCs w:val="32"/>
          <w:u w:val="single"/>
        </w:rPr>
      </w:pPr>
    </w:p>
    <w:p w14:paraId="32750EB9" w14:textId="0E84AFE4" w:rsidR="009478B0" w:rsidRPr="004448A1" w:rsidRDefault="009478B0" w:rsidP="009478B0">
      <w:pPr>
        <w:spacing w:after="0" w:line="240" w:lineRule="auto"/>
        <w:jc w:val="center"/>
        <w:rPr>
          <w:rFonts w:cs="Arial"/>
          <w:b/>
          <w:sz w:val="32"/>
          <w:szCs w:val="32"/>
          <w:u w:val="single"/>
        </w:rPr>
      </w:pPr>
      <w:r w:rsidRPr="00E66F53">
        <w:rPr>
          <w:rFonts w:cs="Arial"/>
          <w:b/>
          <w:sz w:val="32"/>
          <w:szCs w:val="32"/>
          <w:u w:val="single"/>
        </w:rPr>
        <w:t>AUTHORIZATION FOR RELEASE OF INFORMATION-INVESTOR</w:t>
      </w:r>
      <w:r>
        <w:rPr>
          <w:rFonts w:cs="Arial"/>
          <w:b/>
          <w:sz w:val="32"/>
          <w:szCs w:val="32"/>
          <w:u w:val="single"/>
        </w:rPr>
        <w:t>/</w:t>
      </w:r>
      <w:r w:rsidR="00876E53">
        <w:rPr>
          <w:rFonts w:cs="Arial"/>
          <w:b/>
          <w:sz w:val="32"/>
          <w:szCs w:val="32"/>
          <w:u w:val="single"/>
        </w:rPr>
        <w:t>PROCESSOR</w:t>
      </w:r>
      <w:r>
        <w:rPr>
          <w:rFonts w:cs="Arial"/>
          <w:b/>
          <w:sz w:val="32"/>
          <w:szCs w:val="32"/>
          <w:u w:val="single"/>
        </w:rPr>
        <w:t xml:space="preserve"> AGENT</w:t>
      </w:r>
    </w:p>
    <w:p w14:paraId="4FC2AE37" w14:textId="77777777" w:rsidR="009478B0" w:rsidRPr="00D76078" w:rsidRDefault="009478B0" w:rsidP="009478B0">
      <w:pPr>
        <w:spacing w:after="0" w:line="240" w:lineRule="auto"/>
        <w:jc w:val="center"/>
        <w:rPr>
          <w:rFonts w:cs="Arial"/>
          <w:sz w:val="24"/>
          <w:szCs w:val="24"/>
          <w:u w:val="single"/>
        </w:rPr>
      </w:pPr>
    </w:p>
    <w:p w14:paraId="418186D3" w14:textId="1621F819" w:rsidR="009478B0" w:rsidRDefault="004877DF" w:rsidP="009478B0">
      <w:pPr>
        <w:spacing w:after="0" w:line="240" w:lineRule="auto"/>
        <w:rPr>
          <w:rFonts w:cs="Arial"/>
          <w:sz w:val="24"/>
          <w:szCs w:val="24"/>
        </w:rPr>
      </w:pPr>
      <w:r>
        <w:rPr>
          <w:rFonts w:cs="Arial"/>
          <w:sz w:val="24"/>
          <w:szCs w:val="24"/>
        </w:rPr>
        <w:t xml:space="preserve">Investor/Agent:  </w:t>
      </w:r>
      <w:sdt>
        <w:sdtPr>
          <w:rPr>
            <w:rStyle w:val="MMCC"/>
          </w:rPr>
          <w:alias w:val="Investor/Agent"/>
          <w:tag w:val="Investor/Agent"/>
          <w:id w:val="102694459"/>
          <w:placeholder>
            <w:docPart w:val="9A66B2EB63EF4DA583B402C3434BE8BA"/>
          </w:placeholder>
          <w:showingPlcHdr/>
        </w:sdtPr>
        <w:sdtEndPr>
          <w:rPr>
            <w:rStyle w:val="DefaultParagraphFont"/>
            <w:rFonts w:asciiTheme="minorHAnsi" w:hAnsiTheme="minorHAnsi" w:cs="Arial"/>
            <w:sz w:val="22"/>
            <w:szCs w:val="24"/>
          </w:rPr>
        </w:sdtEndPr>
        <w:sdtContent>
          <w:r>
            <w:rPr>
              <w:rStyle w:val="PlaceholderText"/>
            </w:rPr>
            <w:t>Investor/Agent</w:t>
          </w:r>
        </w:sdtContent>
      </w:sdt>
    </w:p>
    <w:p w14:paraId="0E99A004" w14:textId="37986938" w:rsidR="004877DF" w:rsidRDefault="004877DF" w:rsidP="009478B0">
      <w:pPr>
        <w:spacing w:after="0" w:line="240" w:lineRule="auto"/>
        <w:rPr>
          <w:rFonts w:cs="Arial"/>
          <w:sz w:val="24"/>
          <w:szCs w:val="24"/>
        </w:rPr>
      </w:pPr>
      <w:r>
        <w:rPr>
          <w:rFonts w:cs="Arial"/>
          <w:sz w:val="24"/>
          <w:szCs w:val="24"/>
        </w:rPr>
        <w:t>(Investor/Agent’s Name)</w:t>
      </w:r>
    </w:p>
    <w:p w14:paraId="610FD62D" w14:textId="77777777" w:rsidR="004877DF" w:rsidRPr="006D227F" w:rsidRDefault="004877DF" w:rsidP="009478B0">
      <w:pPr>
        <w:spacing w:after="0" w:line="240" w:lineRule="auto"/>
        <w:rPr>
          <w:rFonts w:cs="Arial"/>
          <w:sz w:val="24"/>
          <w:szCs w:val="24"/>
        </w:rPr>
      </w:pPr>
    </w:p>
    <w:p w14:paraId="211E31F5" w14:textId="2F779914" w:rsidR="009478B0" w:rsidRPr="006D227F" w:rsidRDefault="009478B0" w:rsidP="009478B0">
      <w:pPr>
        <w:spacing w:after="0" w:line="240" w:lineRule="auto"/>
        <w:rPr>
          <w:rFonts w:cs="Arial"/>
          <w:sz w:val="24"/>
          <w:szCs w:val="24"/>
        </w:rPr>
      </w:pPr>
      <w:r w:rsidRPr="006D227F">
        <w:rPr>
          <w:rFonts w:cs="Arial"/>
          <w:sz w:val="24"/>
          <w:szCs w:val="24"/>
        </w:rPr>
        <w:t xml:space="preserve">I am an </w:t>
      </w:r>
      <w:r>
        <w:rPr>
          <w:rFonts w:cs="Arial"/>
          <w:sz w:val="24"/>
          <w:szCs w:val="24"/>
        </w:rPr>
        <w:t xml:space="preserve">investor or an agent </w:t>
      </w:r>
      <w:r w:rsidRPr="006D227F">
        <w:rPr>
          <w:rFonts w:cs="Arial"/>
          <w:sz w:val="24"/>
          <w:szCs w:val="24"/>
        </w:rPr>
        <w:t>appl</w:t>
      </w:r>
      <w:r>
        <w:rPr>
          <w:rFonts w:cs="Arial"/>
          <w:sz w:val="24"/>
          <w:szCs w:val="24"/>
        </w:rPr>
        <w:t>ying</w:t>
      </w:r>
      <w:r w:rsidRPr="006D227F">
        <w:rPr>
          <w:rFonts w:cs="Arial"/>
          <w:sz w:val="24"/>
          <w:szCs w:val="24"/>
        </w:rPr>
        <w:t xml:space="preserve"> for a Medical Cannabis </w:t>
      </w:r>
      <w:sdt>
        <w:sdtPr>
          <w:rPr>
            <w:rStyle w:val="MMCC"/>
          </w:rPr>
          <w:alias w:val="LicenseType"/>
          <w:tag w:val="LicenseType"/>
          <w:id w:val="6680297"/>
          <w:placeholder>
            <w:docPart w:val="E640A60F924142A5B189CF9A883EEEE6"/>
          </w:placeholder>
          <w:showingPlcHdr/>
          <w:dropDownList>
            <w:listItem w:value="Choose an item."/>
            <w:listItem w:displayText="Grower" w:value="Grower"/>
            <w:listItem w:displayText="Processor" w:value="Processor"/>
            <w:listItem w:displayText="Dispensary" w:value="Dispensary"/>
          </w:dropDownList>
        </w:sdtPr>
        <w:sdtEndPr>
          <w:rPr>
            <w:rStyle w:val="DefaultParagraphFont"/>
            <w:rFonts w:ascii="Calibri" w:eastAsia="Calibri" w:hAnsi="Calibri" w:cs="Arial"/>
            <w:sz w:val="22"/>
            <w:szCs w:val="24"/>
          </w:rPr>
        </w:sdtEndPr>
        <w:sdtContent>
          <w:r w:rsidR="004877DF" w:rsidRPr="00E876F3">
            <w:rPr>
              <w:rFonts w:ascii="Calibri" w:eastAsia="Calibri" w:hAnsi="Calibri" w:cs="Times New Roman"/>
              <w:color w:val="808080"/>
            </w:rPr>
            <w:t>Choose an item.</w:t>
          </w:r>
        </w:sdtContent>
      </w:sdt>
      <w:r>
        <w:rPr>
          <w:rFonts w:cs="Arial"/>
          <w:sz w:val="24"/>
          <w:szCs w:val="24"/>
        </w:rPr>
        <w:t xml:space="preserve">  (Grower/Processor/Dispensary)</w:t>
      </w:r>
      <w:r w:rsidRPr="006D227F">
        <w:rPr>
          <w:rFonts w:cs="Arial"/>
          <w:sz w:val="24"/>
          <w:szCs w:val="24"/>
        </w:rPr>
        <w:t xml:space="preserve"> License in the State of Maryland.</w:t>
      </w:r>
    </w:p>
    <w:p w14:paraId="1E6F4DA9" w14:textId="77777777" w:rsidR="009478B0" w:rsidRPr="006D227F" w:rsidRDefault="009478B0" w:rsidP="009478B0">
      <w:pPr>
        <w:spacing w:after="0" w:line="240" w:lineRule="auto"/>
        <w:rPr>
          <w:rFonts w:cs="Arial"/>
          <w:sz w:val="24"/>
          <w:szCs w:val="24"/>
        </w:rPr>
      </w:pPr>
    </w:p>
    <w:p w14:paraId="2F031514" w14:textId="77777777" w:rsidR="009478B0" w:rsidRPr="006D227F" w:rsidRDefault="009478B0" w:rsidP="009478B0">
      <w:pPr>
        <w:spacing w:after="0" w:line="240" w:lineRule="auto"/>
        <w:rPr>
          <w:rFonts w:cs="Arial"/>
          <w:sz w:val="24"/>
          <w:szCs w:val="24"/>
        </w:rPr>
      </w:pPr>
      <w:r w:rsidRPr="006D227F">
        <w:rPr>
          <w:rFonts w:cs="Arial"/>
          <w:sz w:val="24"/>
          <w:szCs w:val="24"/>
        </w:rPr>
        <w:t xml:space="preserve">The Maryland Medical Cannabis Commission (“Commission”) is required by law to conduct an investigation of an </w:t>
      </w:r>
      <w:r>
        <w:rPr>
          <w:rFonts w:cs="Arial"/>
          <w:sz w:val="24"/>
          <w:szCs w:val="24"/>
        </w:rPr>
        <w:t>Applicant</w:t>
      </w:r>
      <w:r w:rsidRPr="006D227F">
        <w:rPr>
          <w:rFonts w:cs="Arial"/>
          <w:sz w:val="24"/>
          <w:szCs w:val="24"/>
        </w:rPr>
        <w:t xml:space="preserve"> for a Medical Cannabis Dispensary License.  That investigation requires the Commission to collect and evaluate information about me.  I irrevocably give consent to the Commission, the Maryland State Police, and persons authorized by the Commission to: (1) verify all information provided in the license </w:t>
      </w:r>
      <w:r>
        <w:rPr>
          <w:rFonts w:cs="Arial"/>
          <w:sz w:val="24"/>
          <w:szCs w:val="24"/>
        </w:rPr>
        <w:t>Application</w:t>
      </w:r>
      <w:r w:rsidRPr="006D227F">
        <w:rPr>
          <w:rFonts w:cs="Arial"/>
          <w:sz w:val="24"/>
          <w:szCs w:val="24"/>
        </w:rPr>
        <w:t xml:space="preserve"> documents; (2) conduct a background investigation of me; and </w:t>
      </w:r>
      <w:r>
        <w:rPr>
          <w:rFonts w:cs="Arial"/>
          <w:sz w:val="24"/>
          <w:szCs w:val="24"/>
        </w:rPr>
        <w:t xml:space="preserve">(3) </w:t>
      </w:r>
      <w:r w:rsidRPr="006D227F">
        <w:rPr>
          <w:rFonts w:cs="Arial"/>
          <w:sz w:val="24"/>
          <w:szCs w:val="24"/>
        </w:rPr>
        <w:t xml:space="preserve">to have access to any and all information that I have provided to any other jurisdiction seeking a similar license in that jurisdiction, as well as information obtained by that other jurisdiction during the course of any investigation that it may have conducted about me.  </w:t>
      </w:r>
    </w:p>
    <w:p w14:paraId="244C5B16" w14:textId="77777777" w:rsidR="009478B0" w:rsidRPr="006D227F" w:rsidRDefault="009478B0" w:rsidP="009478B0">
      <w:pPr>
        <w:spacing w:after="0" w:line="240" w:lineRule="auto"/>
        <w:rPr>
          <w:rFonts w:cs="Arial"/>
          <w:sz w:val="24"/>
          <w:szCs w:val="24"/>
        </w:rPr>
      </w:pPr>
    </w:p>
    <w:p w14:paraId="204F2506" w14:textId="77777777" w:rsidR="009478B0" w:rsidRPr="006D227F" w:rsidRDefault="009478B0" w:rsidP="009478B0">
      <w:pPr>
        <w:spacing w:after="0" w:line="240" w:lineRule="auto"/>
        <w:rPr>
          <w:rFonts w:cs="Arial"/>
          <w:sz w:val="24"/>
          <w:szCs w:val="24"/>
        </w:rPr>
      </w:pPr>
      <w:r w:rsidRPr="006D227F">
        <w:rPr>
          <w:rFonts w:cs="Arial"/>
          <w:sz w:val="24"/>
          <w:szCs w:val="24"/>
        </w:rPr>
        <w:t xml:space="preserve">By executing this Authorization, I authorize any of the following entities to release to the Commission any and all information about me that the Commission requests: any local, State or </w:t>
      </w:r>
      <w:r>
        <w:rPr>
          <w:rFonts w:cs="Arial"/>
          <w:sz w:val="24"/>
          <w:szCs w:val="24"/>
        </w:rPr>
        <w:t>F</w:t>
      </w:r>
      <w:r w:rsidRPr="006D227F">
        <w:rPr>
          <w:rFonts w:cs="Arial"/>
          <w:sz w:val="24"/>
          <w:szCs w:val="24"/>
        </w:rPr>
        <w:t>ederal unit; any commercial or business enterprise; any non-profit entity; any individual; or any other public or private entity.  The requested information may be released in written, verbal, electronic, or any other form.</w:t>
      </w:r>
    </w:p>
    <w:p w14:paraId="174C1C57" w14:textId="77777777" w:rsidR="009478B0" w:rsidRPr="006D227F" w:rsidRDefault="009478B0" w:rsidP="009478B0">
      <w:pPr>
        <w:spacing w:after="0" w:line="240" w:lineRule="auto"/>
        <w:rPr>
          <w:rFonts w:cs="Arial"/>
          <w:sz w:val="24"/>
          <w:szCs w:val="24"/>
        </w:rPr>
      </w:pPr>
    </w:p>
    <w:p w14:paraId="5DE8022E" w14:textId="77777777" w:rsidR="009478B0" w:rsidRPr="006D227F" w:rsidRDefault="009478B0" w:rsidP="009478B0">
      <w:pPr>
        <w:spacing w:after="0" w:line="240" w:lineRule="auto"/>
        <w:rPr>
          <w:rFonts w:cs="Arial"/>
          <w:sz w:val="24"/>
          <w:szCs w:val="24"/>
        </w:rPr>
      </w:pPr>
      <w:r w:rsidRPr="006D227F">
        <w:rPr>
          <w:rFonts w:cs="Arial"/>
          <w:sz w:val="24"/>
          <w:szCs w:val="24"/>
        </w:rPr>
        <w:t xml:space="preserve">With respect to any claims or liability arising from the release of the requested information to the Commission, I expressly waive, release, discharge and forever hold harmless and agree to indemnify, the unit, entity, or individual that releases the information to the Commission under the authority of this Authorization.  </w:t>
      </w:r>
    </w:p>
    <w:p w14:paraId="28A890FA" w14:textId="77777777" w:rsidR="009478B0" w:rsidRPr="006D227F" w:rsidRDefault="009478B0" w:rsidP="009478B0">
      <w:pPr>
        <w:spacing w:after="0" w:line="240" w:lineRule="auto"/>
        <w:rPr>
          <w:rFonts w:cs="Arial"/>
          <w:sz w:val="24"/>
          <w:szCs w:val="24"/>
        </w:rPr>
      </w:pPr>
    </w:p>
    <w:p w14:paraId="65CEA0BB" w14:textId="77777777" w:rsidR="009478B0" w:rsidRPr="006D227F" w:rsidRDefault="009478B0" w:rsidP="009478B0">
      <w:pPr>
        <w:spacing w:after="0" w:line="240" w:lineRule="auto"/>
        <w:rPr>
          <w:rFonts w:cs="Arial"/>
          <w:sz w:val="24"/>
          <w:szCs w:val="24"/>
        </w:rPr>
      </w:pPr>
      <w:r w:rsidRPr="006D227F">
        <w:rPr>
          <w:rFonts w:cs="Arial"/>
          <w:sz w:val="24"/>
          <w:szCs w:val="24"/>
        </w:rPr>
        <w:t>A photo, facsimile, or electronic copy of this signed and dated Authorization shall be equally as effective as an original.</w:t>
      </w:r>
    </w:p>
    <w:p w14:paraId="42F924F0" w14:textId="77777777" w:rsidR="009478B0" w:rsidRPr="006D227F" w:rsidRDefault="009478B0" w:rsidP="009478B0">
      <w:pPr>
        <w:spacing w:after="0" w:line="240" w:lineRule="auto"/>
        <w:rPr>
          <w:rFonts w:cs="Arial"/>
          <w:sz w:val="24"/>
          <w:szCs w:val="24"/>
        </w:rPr>
      </w:pPr>
    </w:p>
    <w:p w14:paraId="6B0AE074" w14:textId="77777777" w:rsidR="009478B0" w:rsidRPr="006D227F" w:rsidRDefault="009478B0" w:rsidP="009478B0">
      <w:pPr>
        <w:spacing w:after="0" w:line="240" w:lineRule="auto"/>
        <w:rPr>
          <w:rFonts w:cs="Arial"/>
          <w:sz w:val="24"/>
          <w:szCs w:val="24"/>
        </w:rPr>
      </w:pPr>
      <w:r w:rsidRPr="006D227F">
        <w:rPr>
          <w:rFonts w:cs="Arial"/>
          <w:sz w:val="24"/>
          <w:szCs w:val="24"/>
        </w:rPr>
        <w:t>_______________________</w:t>
      </w:r>
      <w:r w:rsidRPr="006D227F">
        <w:rPr>
          <w:rFonts w:cs="Arial"/>
          <w:sz w:val="24"/>
          <w:szCs w:val="24"/>
        </w:rPr>
        <w:tab/>
      </w:r>
      <w:r w:rsidRPr="006D227F">
        <w:rPr>
          <w:rFonts w:cs="Arial"/>
          <w:sz w:val="24"/>
          <w:szCs w:val="24"/>
        </w:rPr>
        <w:tab/>
      </w:r>
      <w:r w:rsidRPr="006D227F">
        <w:rPr>
          <w:rFonts w:cs="Arial"/>
          <w:sz w:val="24"/>
          <w:szCs w:val="24"/>
        </w:rPr>
        <w:tab/>
      </w:r>
      <w:r w:rsidRPr="006D227F">
        <w:rPr>
          <w:rFonts w:cs="Arial"/>
          <w:sz w:val="24"/>
          <w:szCs w:val="24"/>
        </w:rPr>
        <w:tab/>
        <w:t>________________</w:t>
      </w:r>
    </w:p>
    <w:p w14:paraId="1B51B71B" w14:textId="77777777" w:rsidR="009478B0" w:rsidRPr="006D227F" w:rsidRDefault="009478B0" w:rsidP="009478B0">
      <w:pPr>
        <w:spacing w:after="0" w:line="240" w:lineRule="auto"/>
        <w:rPr>
          <w:rFonts w:cs="Arial"/>
          <w:sz w:val="24"/>
          <w:szCs w:val="24"/>
        </w:rPr>
      </w:pPr>
      <w:r w:rsidRPr="006D227F">
        <w:rPr>
          <w:rFonts w:cs="Arial"/>
          <w:sz w:val="24"/>
          <w:szCs w:val="24"/>
        </w:rPr>
        <w:t xml:space="preserve">Signature of </w:t>
      </w:r>
      <w:r>
        <w:rPr>
          <w:rFonts w:cs="Arial"/>
          <w:sz w:val="24"/>
          <w:szCs w:val="24"/>
        </w:rPr>
        <w:t>Applicant</w:t>
      </w:r>
      <w:r w:rsidRPr="006D227F">
        <w:rPr>
          <w:rFonts w:cs="Arial"/>
          <w:sz w:val="24"/>
          <w:szCs w:val="24"/>
        </w:rPr>
        <w:tab/>
      </w:r>
      <w:r w:rsidRPr="006D227F">
        <w:rPr>
          <w:rFonts w:cs="Arial"/>
          <w:sz w:val="24"/>
          <w:szCs w:val="24"/>
        </w:rPr>
        <w:tab/>
      </w:r>
      <w:r w:rsidRPr="006D227F">
        <w:rPr>
          <w:rFonts w:cs="Arial"/>
          <w:sz w:val="24"/>
          <w:szCs w:val="24"/>
        </w:rPr>
        <w:tab/>
      </w:r>
      <w:r w:rsidRPr="006D227F">
        <w:rPr>
          <w:rFonts w:cs="Arial"/>
          <w:sz w:val="24"/>
          <w:szCs w:val="24"/>
        </w:rPr>
        <w:tab/>
        <w:t>Date</w:t>
      </w:r>
    </w:p>
    <w:p w14:paraId="28EA4F1E" w14:textId="77777777" w:rsidR="009478B0" w:rsidRPr="006D227F" w:rsidRDefault="009478B0" w:rsidP="009478B0">
      <w:pPr>
        <w:spacing w:after="0" w:line="240" w:lineRule="auto"/>
        <w:rPr>
          <w:rFonts w:cs="Arial"/>
          <w:sz w:val="24"/>
          <w:szCs w:val="24"/>
        </w:rPr>
      </w:pPr>
    </w:p>
    <w:sdt>
      <w:sdtPr>
        <w:rPr>
          <w:rStyle w:val="MMCC"/>
        </w:rPr>
        <w:alias w:val="ApplicantName"/>
        <w:tag w:val="ApplicantName"/>
        <w:id w:val="-1487702565"/>
        <w:placeholder>
          <w:docPart w:val="1FFBDA1E12A34245A37E662432447B6F"/>
        </w:placeholder>
        <w:showingPlcHdr/>
      </w:sdtPr>
      <w:sdtEndPr>
        <w:rPr>
          <w:rStyle w:val="DefaultParagraphFont"/>
          <w:rFonts w:asciiTheme="minorHAnsi" w:hAnsiTheme="minorHAnsi" w:cs="Arial"/>
          <w:sz w:val="22"/>
          <w:szCs w:val="24"/>
        </w:rPr>
      </w:sdtEndPr>
      <w:sdtContent>
        <w:p w14:paraId="1DD11D34" w14:textId="77777777" w:rsidR="00E876F3" w:rsidRDefault="00E876F3" w:rsidP="00E876F3">
          <w:pPr>
            <w:spacing w:after="0" w:line="240" w:lineRule="auto"/>
            <w:rPr>
              <w:rFonts w:cs="Arial"/>
              <w:sz w:val="24"/>
              <w:szCs w:val="24"/>
            </w:rPr>
          </w:pPr>
          <w:r>
            <w:rPr>
              <w:rStyle w:val="PlaceholderText"/>
            </w:rPr>
            <w:t>Applicant Name</w:t>
          </w:r>
        </w:p>
      </w:sdtContent>
    </w:sdt>
    <w:p w14:paraId="0CB232CC" w14:textId="77777777" w:rsidR="009478B0" w:rsidRDefault="009478B0" w:rsidP="009478B0">
      <w:pPr>
        <w:spacing w:after="0" w:line="240" w:lineRule="auto"/>
        <w:rPr>
          <w:rFonts w:cs="Arial"/>
          <w:sz w:val="24"/>
          <w:szCs w:val="24"/>
        </w:rPr>
      </w:pPr>
      <w:r w:rsidRPr="006D227F">
        <w:rPr>
          <w:rFonts w:cs="Arial"/>
          <w:sz w:val="24"/>
          <w:szCs w:val="24"/>
        </w:rPr>
        <w:t xml:space="preserve">Printed Name of </w:t>
      </w:r>
      <w:r>
        <w:rPr>
          <w:rFonts w:cs="Arial"/>
          <w:sz w:val="24"/>
          <w:szCs w:val="24"/>
        </w:rPr>
        <w:t>Applicant</w:t>
      </w:r>
      <w:r>
        <w:rPr>
          <w:rFonts w:cs="Arial"/>
          <w:sz w:val="24"/>
          <w:szCs w:val="24"/>
        </w:rPr>
        <w:br w:type="page"/>
      </w:r>
    </w:p>
    <w:p w14:paraId="2B537F66" w14:textId="77777777" w:rsidR="009478B0" w:rsidRPr="006D227F" w:rsidRDefault="009478B0" w:rsidP="009478B0">
      <w:pPr>
        <w:pBdr>
          <w:bottom w:val="single" w:sz="4" w:space="1" w:color="auto"/>
        </w:pBdr>
        <w:spacing w:after="0" w:line="240" w:lineRule="auto"/>
        <w:jc w:val="center"/>
        <w:rPr>
          <w:rFonts w:cs="Arial"/>
          <w:sz w:val="24"/>
          <w:szCs w:val="24"/>
        </w:rPr>
      </w:pPr>
    </w:p>
    <w:p w14:paraId="3D4B23E0" w14:textId="77777777" w:rsidR="009478B0" w:rsidRPr="006D227F" w:rsidRDefault="009478B0" w:rsidP="009478B0">
      <w:pPr>
        <w:spacing w:after="0" w:line="240" w:lineRule="auto"/>
        <w:jc w:val="center"/>
        <w:rPr>
          <w:rFonts w:cs="Arial"/>
          <w:sz w:val="24"/>
          <w:szCs w:val="24"/>
        </w:rPr>
      </w:pPr>
    </w:p>
    <w:p w14:paraId="06AC2E95" w14:textId="77777777" w:rsidR="009478B0" w:rsidRPr="006D227F" w:rsidRDefault="009478B0" w:rsidP="009478B0">
      <w:pPr>
        <w:spacing w:after="0" w:line="240" w:lineRule="auto"/>
        <w:jc w:val="center"/>
        <w:rPr>
          <w:rFonts w:cs="Arial"/>
          <w:sz w:val="24"/>
          <w:szCs w:val="24"/>
        </w:rPr>
      </w:pPr>
      <w:r w:rsidRPr="006D227F">
        <w:rPr>
          <w:rFonts w:cs="Arial"/>
          <w:sz w:val="24"/>
          <w:szCs w:val="24"/>
        </w:rPr>
        <w:t>NOTARY</w:t>
      </w:r>
    </w:p>
    <w:p w14:paraId="1683B451" w14:textId="77777777" w:rsidR="009478B0" w:rsidRPr="006D227F" w:rsidRDefault="009478B0" w:rsidP="009478B0">
      <w:pPr>
        <w:spacing w:after="0" w:line="240" w:lineRule="auto"/>
        <w:rPr>
          <w:rFonts w:cs="Arial"/>
          <w:sz w:val="24"/>
          <w:szCs w:val="24"/>
        </w:rPr>
      </w:pPr>
      <w:r w:rsidRPr="006D227F">
        <w:rPr>
          <w:rFonts w:cs="Arial"/>
          <w:sz w:val="24"/>
          <w:szCs w:val="24"/>
        </w:rPr>
        <w:t xml:space="preserve">The undersigned, a Notary Public in and for the County of ________________, in the State of  ________________________, certifies that the above named individual appeared in person, and before me, either known to me or satisfactorily proved to be individual whose name subscribed to the within instrument and signed the Authorization and Notification. </w:t>
      </w:r>
    </w:p>
    <w:p w14:paraId="55A94504" w14:textId="77777777" w:rsidR="009478B0" w:rsidRPr="006D227F" w:rsidRDefault="009478B0" w:rsidP="009478B0">
      <w:pPr>
        <w:spacing w:after="0" w:line="240" w:lineRule="auto"/>
        <w:rPr>
          <w:rFonts w:cs="Arial"/>
          <w:sz w:val="24"/>
          <w:szCs w:val="24"/>
        </w:rPr>
      </w:pPr>
    </w:p>
    <w:p w14:paraId="59C99021" w14:textId="0225EC67" w:rsidR="009478B0" w:rsidRPr="006D227F" w:rsidRDefault="009478B0" w:rsidP="009478B0">
      <w:pPr>
        <w:spacing w:after="0" w:line="240" w:lineRule="auto"/>
        <w:rPr>
          <w:rFonts w:cs="Arial"/>
          <w:sz w:val="24"/>
          <w:szCs w:val="24"/>
        </w:rPr>
      </w:pPr>
      <w:r w:rsidRPr="006D227F">
        <w:rPr>
          <w:rFonts w:cs="Arial"/>
          <w:sz w:val="24"/>
          <w:szCs w:val="24"/>
        </w:rPr>
        <w:t>This __________ day of _________________________, 20___, and to which witness my hand and seal.</w:t>
      </w:r>
    </w:p>
    <w:p w14:paraId="24AB2E7D" w14:textId="77777777" w:rsidR="009478B0" w:rsidRPr="006D227F" w:rsidRDefault="009478B0" w:rsidP="009478B0">
      <w:pPr>
        <w:spacing w:after="0" w:line="240" w:lineRule="auto"/>
        <w:rPr>
          <w:rFonts w:cs="Arial"/>
          <w:sz w:val="24"/>
          <w:szCs w:val="24"/>
        </w:rPr>
      </w:pPr>
    </w:p>
    <w:p w14:paraId="5623257C" w14:textId="77777777" w:rsidR="009478B0" w:rsidRPr="006D227F" w:rsidRDefault="009478B0" w:rsidP="009478B0">
      <w:pPr>
        <w:spacing w:after="0" w:line="240" w:lineRule="auto"/>
        <w:rPr>
          <w:rFonts w:cs="Arial"/>
          <w:sz w:val="24"/>
          <w:szCs w:val="24"/>
        </w:rPr>
      </w:pPr>
      <w:r w:rsidRPr="006D227F">
        <w:rPr>
          <w:rFonts w:cs="Arial"/>
          <w:sz w:val="24"/>
          <w:szCs w:val="24"/>
        </w:rPr>
        <w:tab/>
      </w:r>
      <w:r w:rsidRPr="006D227F">
        <w:rPr>
          <w:rFonts w:cs="Arial"/>
          <w:sz w:val="24"/>
          <w:szCs w:val="24"/>
        </w:rPr>
        <w:tab/>
      </w:r>
      <w:r w:rsidRPr="006D227F">
        <w:rPr>
          <w:rFonts w:cs="Arial"/>
          <w:sz w:val="24"/>
          <w:szCs w:val="24"/>
        </w:rPr>
        <w:tab/>
      </w:r>
      <w:r w:rsidRPr="006D227F">
        <w:rPr>
          <w:rFonts w:cs="Arial"/>
          <w:sz w:val="24"/>
          <w:szCs w:val="24"/>
        </w:rPr>
        <w:tab/>
      </w:r>
      <w:r w:rsidRPr="006D227F">
        <w:rPr>
          <w:rFonts w:cs="Arial"/>
          <w:sz w:val="24"/>
          <w:szCs w:val="24"/>
        </w:rPr>
        <w:tab/>
      </w:r>
      <w:r w:rsidRPr="006D227F">
        <w:rPr>
          <w:rFonts w:cs="Arial"/>
          <w:sz w:val="24"/>
          <w:szCs w:val="24"/>
        </w:rPr>
        <w:tab/>
      </w:r>
      <w:r w:rsidRPr="006D227F">
        <w:rPr>
          <w:rFonts w:cs="Arial"/>
          <w:sz w:val="24"/>
          <w:szCs w:val="24"/>
        </w:rPr>
        <w:tab/>
      </w:r>
      <w:r w:rsidRPr="006D227F">
        <w:rPr>
          <w:rFonts w:cs="Arial"/>
          <w:sz w:val="24"/>
          <w:szCs w:val="24"/>
        </w:rPr>
        <w:tab/>
        <w:t>____________________</w:t>
      </w:r>
    </w:p>
    <w:p w14:paraId="1D61E91B" w14:textId="77777777" w:rsidR="009478B0" w:rsidRPr="006D227F" w:rsidRDefault="009478B0" w:rsidP="009478B0">
      <w:pPr>
        <w:spacing w:after="0" w:line="240" w:lineRule="auto"/>
        <w:rPr>
          <w:rFonts w:cs="Arial"/>
          <w:sz w:val="24"/>
          <w:szCs w:val="24"/>
        </w:rPr>
      </w:pPr>
      <w:r w:rsidRPr="006D227F">
        <w:rPr>
          <w:rFonts w:cs="Arial"/>
          <w:sz w:val="24"/>
          <w:szCs w:val="24"/>
        </w:rPr>
        <w:tab/>
      </w:r>
      <w:r w:rsidRPr="006D227F">
        <w:rPr>
          <w:rFonts w:cs="Arial"/>
          <w:sz w:val="24"/>
          <w:szCs w:val="24"/>
        </w:rPr>
        <w:tab/>
      </w:r>
      <w:r w:rsidRPr="006D227F">
        <w:rPr>
          <w:rFonts w:cs="Arial"/>
          <w:sz w:val="24"/>
          <w:szCs w:val="24"/>
        </w:rPr>
        <w:tab/>
      </w:r>
      <w:r w:rsidRPr="006D227F">
        <w:rPr>
          <w:rFonts w:cs="Arial"/>
          <w:sz w:val="24"/>
          <w:szCs w:val="24"/>
        </w:rPr>
        <w:tab/>
      </w:r>
      <w:r w:rsidRPr="006D227F">
        <w:rPr>
          <w:rFonts w:cs="Arial"/>
          <w:sz w:val="24"/>
          <w:szCs w:val="24"/>
        </w:rPr>
        <w:tab/>
      </w:r>
      <w:r w:rsidRPr="006D227F">
        <w:rPr>
          <w:rFonts w:cs="Arial"/>
          <w:sz w:val="24"/>
          <w:szCs w:val="24"/>
        </w:rPr>
        <w:tab/>
      </w:r>
      <w:r w:rsidRPr="006D227F">
        <w:rPr>
          <w:rFonts w:cs="Arial"/>
          <w:sz w:val="24"/>
          <w:szCs w:val="24"/>
        </w:rPr>
        <w:tab/>
      </w:r>
      <w:r w:rsidRPr="006D227F">
        <w:rPr>
          <w:rFonts w:cs="Arial"/>
          <w:sz w:val="24"/>
          <w:szCs w:val="24"/>
        </w:rPr>
        <w:tab/>
        <w:t>Notary Public</w:t>
      </w:r>
    </w:p>
    <w:p w14:paraId="5038693B" w14:textId="77777777" w:rsidR="009478B0" w:rsidRPr="006D227F" w:rsidRDefault="009478B0" w:rsidP="009478B0">
      <w:pPr>
        <w:spacing w:after="0" w:line="240" w:lineRule="auto"/>
        <w:rPr>
          <w:rFonts w:cs="Arial"/>
          <w:sz w:val="24"/>
          <w:szCs w:val="24"/>
        </w:rPr>
      </w:pPr>
      <w:r w:rsidRPr="006D227F">
        <w:rPr>
          <w:rFonts w:cs="Arial"/>
          <w:sz w:val="24"/>
          <w:szCs w:val="24"/>
        </w:rPr>
        <w:tab/>
      </w:r>
      <w:r w:rsidRPr="006D227F">
        <w:rPr>
          <w:rFonts w:cs="Arial"/>
          <w:sz w:val="24"/>
          <w:szCs w:val="24"/>
        </w:rPr>
        <w:tab/>
      </w:r>
      <w:r w:rsidRPr="006D227F">
        <w:rPr>
          <w:rFonts w:cs="Arial"/>
          <w:sz w:val="24"/>
          <w:szCs w:val="24"/>
        </w:rPr>
        <w:tab/>
      </w:r>
      <w:r w:rsidRPr="006D227F">
        <w:rPr>
          <w:rFonts w:cs="Arial"/>
          <w:sz w:val="24"/>
          <w:szCs w:val="24"/>
        </w:rPr>
        <w:tab/>
      </w:r>
      <w:r w:rsidRPr="006D227F">
        <w:rPr>
          <w:rFonts w:cs="Arial"/>
          <w:sz w:val="24"/>
          <w:szCs w:val="24"/>
        </w:rPr>
        <w:tab/>
      </w:r>
      <w:r w:rsidRPr="006D227F">
        <w:rPr>
          <w:rFonts w:cs="Arial"/>
          <w:sz w:val="24"/>
          <w:szCs w:val="24"/>
        </w:rPr>
        <w:tab/>
      </w:r>
      <w:r w:rsidRPr="006D227F">
        <w:rPr>
          <w:rFonts w:cs="Arial"/>
          <w:sz w:val="24"/>
          <w:szCs w:val="24"/>
        </w:rPr>
        <w:tab/>
      </w:r>
      <w:r w:rsidRPr="006D227F">
        <w:rPr>
          <w:rFonts w:cs="Arial"/>
          <w:sz w:val="24"/>
          <w:szCs w:val="24"/>
        </w:rPr>
        <w:tab/>
      </w:r>
    </w:p>
    <w:p w14:paraId="1F29CDA8" w14:textId="77777777" w:rsidR="009478B0" w:rsidRPr="006D227F" w:rsidRDefault="009478B0" w:rsidP="009478B0">
      <w:pPr>
        <w:spacing w:after="0" w:line="240" w:lineRule="auto"/>
        <w:rPr>
          <w:rFonts w:cs="Arial"/>
          <w:sz w:val="24"/>
          <w:szCs w:val="24"/>
        </w:rPr>
      </w:pPr>
      <w:r w:rsidRPr="006D227F">
        <w:rPr>
          <w:rFonts w:cs="Arial"/>
          <w:sz w:val="24"/>
          <w:szCs w:val="24"/>
        </w:rPr>
        <w:tab/>
      </w:r>
      <w:r w:rsidRPr="006D227F">
        <w:rPr>
          <w:rFonts w:cs="Arial"/>
          <w:sz w:val="24"/>
          <w:szCs w:val="24"/>
        </w:rPr>
        <w:tab/>
      </w:r>
      <w:r w:rsidRPr="006D227F">
        <w:rPr>
          <w:rFonts w:cs="Arial"/>
          <w:sz w:val="24"/>
          <w:szCs w:val="24"/>
        </w:rPr>
        <w:tab/>
      </w:r>
      <w:r w:rsidRPr="006D227F">
        <w:rPr>
          <w:rFonts w:cs="Arial"/>
          <w:sz w:val="24"/>
          <w:szCs w:val="24"/>
        </w:rPr>
        <w:tab/>
      </w:r>
      <w:r w:rsidRPr="006D227F">
        <w:rPr>
          <w:rFonts w:cs="Arial"/>
          <w:sz w:val="24"/>
          <w:szCs w:val="24"/>
        </w:rPr>
        <w:tab/>
      </w:r>
      <w:r w:rsidRPr="006D227F">
        <w:rPr>
          <w:rFonts w:cs="Arial"/>
          <w:sz w:val="24"/>
          <w:szCs w:val="24"/>
        </w:rPr>
        <w:tab/>
      </w:r>
      <w:r w:rsidRPr="006D227F">
        <w:rPr>
          <w:rFonts w:cs="Arial"/>
          <w:sz w:val="24"/>
          <w:szCs w:val="24"/>
        </w:rPr>
        <w:tab/>
      </w:r>
      <w:r w:rsidRPr="006D227F">
        <w:rPr>
          <w:rFonts w:cs="Arial"/>
          <w:sz w:val="24"/>
          <w:szCs w:val="24"/>
        </w:rPr>
        <w:tab/>
        <w:t>____________________</w:t>
      </w:r>
    </w:p>
    <w:p w14:paraId="21C37BFA" w14:textId="77777777" w:rsidR="009478B0" w:rsidRPr="006D227F" w:rsidRDefault="009478B0" w:rsidP="009478B0">
      <w:pPr>
        <w:spacing w:after="0" w:line="240" w:lineRule="auto"/>
        <w:rPr>
          <w:rFonts w:cs="Arial"/>
          <w:sz w:val="24"/>
          <w:szCs w:val="24"/>
        </w:rPr>
      </w:pPr>
      <w:r w:rsidRPr="006D227F">
        <w:rPr>
          <w:rFonts w:cs="Arial"/>
          <w:sz w:val="24"/>
          <w:szCs w:val="24"/>
        </w:rPr>
        <w:tab/>
      </w:r>
      <w:r w:rsidRPr="006D227F">
        <w:rPr>
          <w:rFonts w:cs="Arial"/>
          <w:sz w:val="24"/>
          <w:szCs w:val="24"/>
        </w:rPr>
        <w:tab/>
      </w:r>
      <w:r w:rsidRPr="006D227F">
        <w:rPr>
          <w:rFonts w:cs="Arial"/>
          <w:sz w:val="24"/>
          <w:szCs w:val="24"/>
        </w:rPr>
        <w:tab/>
      </w:r>
      <w:r w:rsidRPr="006D227F">
        <w:rPr>
          <w:rFonts w:cs="Arial"/>
          <w:sz w:val="24"/>
          <w:szCs w:val="24"/>
        </w:rPr>
        <w:tab/>
      </w:r>
      <w:r w:rsidRPr="006D227F">
        <w:rPr>
          <w:rFonts w:cs="Arial"/>
          <w:sz w:val="24"/>
          <w:szCs w:val="24"/>
        </w:rPr>
        <w:tab/>
      </w:r>
      <w:r w:rsidRPr="006D227F">
        <w:rPr>
          <w:rFonts w:cs="Arial"/>
          <w:sz w:val="24"/>
          <w:szCs w:val="24"/>
        </w:rPr>
        <w:tab/>
      </w:r>
      <w:r w:rsidRPr="006D227F">
        <w:rPr>
          <w:rFonts w:cs="Arial"/>
          <w:sz w:val="24"/>
          <w:szCs w:val="24"/>
        </w:rPr>
        <w:tab/>
      </w:r>
      <w:r w:rsidRPr="006D227F">
        <w:rPr>
          <w:rFonts w:cs="Arial"/>
          <w:sz w:val="24"/>
          <w:szCs w:val="24"/>
        </w:rPr>
        <w:tab/>
        <w:t>Printed Name</w:t>
      </w:r>
    </w:p>
    <w:p w14:paraId="6377E668" w14:textId="77777777" w:rsidR="009478B0" w:rsidRPr="006D227F" w:rsidRDefault="009478B0" w:rsidP="009478B0">
      <w:pPr>
        <w:spacing w:after="0" w:line="240" w:lineRule="auto"/>
        <w:rPr>
          <w:rFonts w:cs="Arial"/>
          <w:sz w:val="24"/>
          <w:szCs w:val="24"/>
        </w:rPr>
      </w:pPr>
    </w:p>
    <w:p w14:paraId="09CF13A7" w14:textId="77777777" w:rsidR="009478B0" w:rsidRPr="006D227F" w:rsidRDefault="009478B0" w:rsidP="009478B0">
      <w:pPr>
        <w:spacing w:after="0" w:line="240" w:lineRule="auto"/>
        <w:rPr>
          <w:rFonts w:cs="Arial"/>
          <w:sz w:val="24"/>
          <w:szCs w:val="24"/>
        </w:rPr>
      </w:pPr>
    </w:p>
    <w:p w14:paraId="6831A869" w14:textId="77777777" w:rsidR="009478B0" w:rsidRPr="006D227F" w:rsidRDefault="009478B0" w:rsidP="009478B0">
      <w:pPr>
        <w:spacing w:after="0" w:line="240" w:lineRule="auto"/>
        <w:rPr>
          <w:rFonts w:cs="Arial"/>
          <w:sz w:val="24"/>
          <w:szCs w:val="24"/>
        </w:rPr>
      </w:pPr>
    </w:p>
    <w:p w14:paraId="5416AD91" w14:textId="77777777" w:rsidR="009478B0" w:rsidRPr="006D227F" w:rsidRDefault="009478B0" w:rsidP="009478B0">
      <w:pPr>
        <w:spacing w:after="0" w:line="240" w:lineRule="auto"/>
        <w:rPr>
          <w:rFonts w:cs="Arial"/>
          <w:sz w:val="24"/>
          <w:szCs w:val="24"/>
        </w:rPr>
      </w:pPr>
    </w:p>
    <w:p w14:paraId="050D8353" w14:textId="77777777" w:rsidR="009478B0" w:rsidRPr="006D227F" w:rsidRDefault="009478B0" w:rsidP="009478B0">
      <w:pPr>
        <w:spacing w:after="0" w:line="240" w:lineRule="auto"/>
        <w:rPr>
          <w:rFonts w:cs="Arial"/>
          <w:sz w:val="24"/>
          <w:szCs w:val="24"/>
        </w:rPr>
      </w:pPr>
    </w:p>
    <w:p w14:paraId="7273ACFD" w14:textId="77777777" w:rsidR="009478B0" w:rsidRPr="006D227F" w:rsidRDefault="009478B0" w:rsidP="009478B0">
      <w:pPr>
        <w:spacing w:after="0" w:line="240" w:lineRule="auto"/>
        <w:rPr>
          <w:rFonts w:cs="Arial"/>
          <w:sz w:val="24"/>
          <w:szCs w:val="24"/>
        </w:rPr>
      </w:pPr>
      <w:r w:rsidRPr="006D227F">
        <w:rPr>
          <w:rFonts w:cs="Arial"/>
          <w:sz w:val="24"/>
          <w:szCs w:val="24"/>
        </w:rPr>
        <w:t>Stamp or Seal</w:t>
      </w:r>
    </w:p>
    <w:p w14:paraId="5AC05BB2" w14:textId="77777777" w:rsidR="009478B0" w:rsidRPr="006D227F" w:rsidRDefault="009478B0" w:rsidP="009478B0">
      <w:pPr>
        <w:spacing w:after="0" w:line="240" w:lineRule="auto"/>
        <w:rPr>
          <w:rFonts w:cs="Arial"/>
          <w:sz w:val="24"/>
          <w:szCs w:val="24"/>
        </w:rPr>
      </w:pPr>
    </w:p>
    <w:p w14:paraId="2E9F636A" w14:textId="77777777" w:rsidR="00FA1C57" w:rsidRDefault="009478B0" w:rsidP="00FA1C57">
      <w:pPr>
        <w:spacing w:after="0" w:line="240" w:lineRule="auto"/>
        <w:rPr>
          <w:rFonts w:cs="Arial"/>
          <w:sz w:val="24"/>
          <w:szCs w:val="24"/>
        </w:rPr>
      </w:pPr>
      <w:r w:rsidRPr="006D227F">
        <w:rPr>
          <w:rFonts w:cs="Arial"/>
          <w:sz w:val="24"/>
          <w:szCs w:val="24"/>
        </w:rPr>
        <w:t>My Commission Expires: _________________________, 20____</w:t>
      </w:r>
    </w:p>
    <w:p w14:paraId="11486717" w14:textId="33B5A2DD" w:rsidR="009478B0" w:rsidRDefault="009478B0" w:rsidP="00FA1C57">
      <w:pPr>
        <w:spacing w:after="0" w:line="240" w:lineRule="auto"/>
        <w:rPr>
          <w:rFonts w:cs="Arial"/>
          <w:b/>
          <w:sz w:val="32"/>
          <w:szCs w:val="32"/>
        </w:rPr>
      </w:pPr>
      <w:r>
        <w:rPr>
          <w:rFonts w:cs="Arial"/>
          <w:b/>
          <w:sz w:val="32"/>
          <w:szCs w:val="32"/>
        </w:rPr>
        <w:br w:type="page"/>
      </w:r>
    </w:p>
    <w:p w14:paraId="21A78CDD" w14:textId="77777777" w:rsidR="009478B0" w:rsidRPr="00F2388F" w:rsidRDefault="009478B0" w:rsidP="009478B0">
      <w:pPr>
        <w:spacing w:after="0" w:line="240" w:lineRule="auto"/>
        <w:jc w:val="center"/>
        <w:rPr>
          <w:rFonts w:cs="Arial"/>
          <w:b/>
          <w:sz w:val="32"/>
          <w:szCs w:val="32"/>
          <w:u w:val="single"/>
        </w:rPr>
      </w:pPr>
      <w:r w:rsidRPr="00F2388F">
        <w:rPr>
          <w:rFonts w:cs="Arial"/>
          <w:b/>
          <w:sz w:val="32"/>
          <w:szCs w:val="32"/>
          <w:u w:val="single"/>
        </w:rPr>
        <w:lastRenderedPageBreak/>
        <w:t>FORM 2</w:t>
      </w:r>
    </w:p>
    <w:p w14:paraId="33D3B3E8" w14:textId="77777777" w:rsidR="009478B0" w:rsidRPr="00337B9C" w:rsidRDefault="009478B0" w:rsidP="009478B0">
      <w:pPr>
        <w:spacing w:after="0" w:line="240" w:lineRule="auto"/>
        <w:jc w:val="center"/>
        <w:rPr>
          <w:rFonts w:cs="Arial"/>
          <w:b/>
          <w:sz w:val="32"/>
          <w:szCs w:val="32"/>
          <w:u w:val="single"/>
        </w:rPr>
      </w:pPr>
    </w:p>
    <w:p w14:paraId="5BA998E8" w14:textId="77777777" w:rsidR="009478B0" w:rsidRPr="00337B9C" w:rsidRDefault="009478B0" w:rsidP="009478B0">
      <w:pPr>
        <w:spacing w:after="0" w:line="240" w:lineRule="auto"/>
        <w:jc w:val="center"/>
        <w:rPr>
          <w:rFonts w:cs="Arial"/>
          <w:b/>
          <w:sz w:val="32"/>
          <w:szCs w:val="32"/>
          <w:u w:val="single"/>
        </w:rPr>
      </w:pPr>
      <w:r w:rsidRPr="00337B9C">
        <w:rPr>
          <w:rFonts w:cs="Arial"/>
          <w:b/>
          <w:sz w:val="32"/>
          <w:szCs w:val="32"/>
          <w:u w:val="single"/>
        </w:rPr>
        <w:t>AUTHORIZATION FOR RELEASE OF INFORMATION-BUSINESS ENTITY</w:t>
      </w:r>
    </w:p>
    <w:p w14:paraId="145BDD04" w14:textId="77777777" w:rsidR="009478B0" w:rsidRPr="00337B9C" w:rsidRDefault="009478B0" w:rsidP="009478B0">
      <w:pPr>
        <w:spacing w:after="0" w:line="240" w:lineRule="auto"/>
        <w:jc w:val="center"/>
        <w:rPr>
          <w:rFonts w:cs="Arial"/>
          <w:sz w:val="24"/>
          <w:szCs w:val="24"/>
          <w:u w:val="single"/>
        </w:rPr>
      </w:pPr>
    </w:p>
    <w:p w14:paraId="233AA90A" w14:textId="0A5C7BD2" w:rsidR="009478B0" w:rsidRPr="00337B9C" w:rsidRDefault="009478B0" w:rsidP="009478B0">
      <w:pPr>
        <w:spacing w:after="0" w:line="240" w:lineRule="auto"/>
        <w:rPr>
          <w:rFonts w:cs="Arial"/>
          <w:sz w:val="24"/>
          <w:szCs w:val="24"/>
        </w:rPr>
      </w:pPr>
      <w:r w:rsidRPr="00337B9C">
        <w:rPr>
          <w:rFonts w:cs="Arial"/>
          <w:sz w:val="24"/>
          <w:szCs w:val="24"/>
        </w:rPr>
        <w:t xml:space="preserve">Business Entity Name: </w:t>
      </w:r>
      <w:sdt>
        <w:sdtPr>
          <w:rPr>
            <w:rStyle w:val="MMCC"/>
          </w:rPr>
          <w:alias w:val="BusinessEntity"/>
          <w:tag w:val="BusinessEntity"/>
          <w:id w:val="-775248356"/>
          <w:placeholder>
            <w:docPart w:val="B957396766EB4D339BAB2A10938FF703"/>
          </w:placeholder>
          <w:showingPlcHdr/>
        </w:sdtPr>
        <w:sdtEndPr>
          <w:rPr>
            <w:rStyle w:val="DefaultParagraphFont"/>
            <w:rFonts w:asciiTheme="minorHAnsi" w:hAnsiTheme="minorHAnsi" w:cs="Arial"/>
            <w:sz w:val="22"/>
            <w:szCs w:val="24"/>
          </w:rPr>
        </w:sdtEndPr>
        <w:sdtContent>
          <w:r w:rsidR="00E876F3">
            <w:rPr>
              <w:rStyle w:val="PlaceholderText"/>
            </w:rPr>
            <w:t>Business Entity Name</w:t>
          </w:r>
        </w:sdtContent>
      </w:sdt>
    </w:p>
    <w:p w14:paraId="1C739C28" w14:textId="183B588E" w:rsidR="009478B0" w:rsidRPr="00E66F53" w:rsidRDefault="009478B0" w:rsidP="009478B0">
      <w:pPr>
        <w:spacing w:after="0" w:line="240" w:lineRule="auto"/>
        <w:rPr>
          <w:rFonts w:cs="Arial"/>
          <w:sz w:val="24"/>
          <w:szCs w:val="24"/>
        </w:rPr>
      </w:pPr>
      <w:r w:rsidRPr="00E66F53">
        <w:rPr>
          <w:rFonts w:cs="Arial"/>
          <w:sz w:val="24"/>
          <w:szCs w:val="24"/>
        </w:rPr>
        <w:t xml:space="preserve">Name of Person Completing Form: </w:t>
      </w:r>
      <w:r w:rsidRPr="00364C2B">
        <w:t xml:space="preserve"> </w:t>
      </w:r>
      <w:sdt>
        <w:sdtPr>
          <w:rPr>
            <w:rStyle w:val="MMCC"/>
          </w:rPr>
          <w:alias w:val="AuthorizedRep"/>
          <w:tag w:val="AuthorizedRep"/>
          <w:id w:val="585035450"/>
          <w:placeholder>
            <w:docPart w:val="A9D6B9DFC4D3456BB61E4FF106B32517"/>
          </w:placeholder>
          <w:showingPlcHdr/>
        </w:sdtPr>
        <w:sdtEndPr>
          <w:rPr>
            <w:rStyle w:val="DefaultParagraphFont"/>
            <w:rFonts w:asciiTheme="minorHAnsi" w:hAnsiTheme="minorHAnsi"/>
            <w:sz w:val="22"/>
          </w:rPr>
        </w:sdtEndPr>
        <w:sdtContent>
          <w:r w:rsidR="00E876F3">
            <w:rPr>
              <w:rStyle w:val="PlaceholderText"/>
            </w:rPr>
            <w:t>Name of Person Completing Form</w:t>
          </w:r>
        </w:sdtContent>
      </w:sdt>
    </w:p>
    <w:p w14:paraId="1A3A74DD" w14:textId="77777777" w:rsidR="009478B0" w:rsidRPr="00E66F53" w:rsidRDefault="009478B0" w:rsidP="009478B0">
      <w:pPr>
        <w:spacing w:after="0" w:line="240" w:lineRule="auto"/>
        <w:rPr>
          <w:rFonts w:cs="Arial"/>
          <w:sz w:val="24"/>
          <w:szCs w:val="24"/>
        </w:rPr>
      </w:pPr>
      <w:r w:rsidRPr="00E66F53">
        <w:rPr>
          <w:rFonts w:cs="Arial"/>
          <w:sz w:val="24"/>
          <w:szCs w:val="24"/>
        </w:rPr>
        <w:t>(Authorized Representative)</w:t>
      </w:r>
    </w:p>
    <w:p w14:paraId="4FA1FCF4" w14:textId="77777777" w:rsidR="009478B0" w:rsidRPr="00E66F53" w:rsidRDefault="009478B0" w:rsidP="009478B0">
      <w:pPr>
        <w:spacing w:after="0" w:line="240" w:lineRule="auto"/>
        <w:rPr>
          <w:rFonts w:cs="Arial"/>
          <w:sz w:val="24"/>
          <w:szCs w:val="24"/>
        </w:rPr>
      </w:pPr>
    </w:p>
    <w:p w14:paraId="1471FF19" w14:textId="3D483E52" w:rsidR="009478B0" w:rsidRPr="00D76078" w:rsidRDefault="005B661C" w:rsidP="009478B0">
      <w:pPr>
        <w:spacing w:after="0" w:line="240" w:lineRule="auto"/>
        <w:rPr>
          <w:rFonts w:cs="Arial"/>
          <w:sz w:val="24"/>
          <w:szCs w:val="24"/>
        </w:rPr>
      </w:pPr>
      <w:sdt>
        <w:sdtPr>
          <w:rPr>
            <w:rStyle w:val="MMCC"/>
          </w:rPr>
          <w:id w:val="2046559520"/>
          <w:placeholder>
            <w:docPart w:val="D40C4716B25E4FBE9BD79810B2861240"/>
          </w:placeholder>
          <w:showingPlcHdr/>
        </w:sdtPr>
        <w:sdtEndPr>
          <w:rPr>
            <w:rStyle w:val="DefaultParagraphFont"/>
            <w:rFonts w:asciiTheme="minorHAnsi" w:hAnsiTheme="minorHAnsi" w:cs="Arial"/>
            <w:sz w:val="22"/>
            <w:szCs w:val="24"/>
          </w:rPr>
        </w:sdtEndPr>
        <w:sdtContent>
          <w:r w:rsidR="00E876F3">
            <w:rPr>
              <w:rStyle w:val="PlaceholderText"/>
            </w:rPr>
            <w:t xml:space="preserve">[Type </w:t>
          </w:r>
          <w:r w:rsidR="00E876F3" w:rsidRPr="003B2C08">
            <w:rPr>
              <w:rStyle w:val="PlaceholderText"/>
            </w:rPr>
            <w:t>text</w:t>
          </w:r>
          <w:r w:rsidR="00E876F3">
            <w:rPr>
              <w:rStyle w:val="PlaceholderText"/>
            </w:rPr>
            <w:t>]</w:t>
          </w:r>
        </w:sdtContent>
      </w:sdt>
      <w:r w:rsidR="00E876F3" w:rsidRPr="006D227F">
        <w:rPr>
          <w:rFonts w:cs="Arial"/>
          <w:sz w:val="24"/>
          <w:szCs w:val="24"/>
        </w:rPr>
        <w:t xml:space="preserve"> </w:t>
      </w:r>
      <w:r w:rsidR="009478B0" w:rsidRPr="006D227F">
        <w:rPr>
          <w:rFonts w:cs="Arial"/>
          <w:sz w:val="24"/>
          <w:szCs w:val="24"/>
        </w:rPr>
        <w:t xml:space="preserve">is an Authorized Representative, empowered by the Business Entity to execute this form on its behalf.  </w:t>
      </w:r>
    </w:p>
    <w:p w14:paraId="74542F7B" w14:textId="70D3D70E" w:rsidR="009478B0" w:rsidRPr="00337B9C" w:rsidRDefault="005B661C" w:rsidP="009478B0">
      <w:pPr>
        <w:spacing w:after="0" w:line="240" w:lineRule="auto"/>
        <w:rPr>
          <w:rFonts w:cs="Arial"/>
          <w:sz w:val="24"/>
          <w:szCs w:val="24"/>
        </w:rPr>
      </w:pPr>
      <w:sdt>
        <w:sdtPr>
          <w:rPr>
            <w:rStyle w:val="MMCC"/>
          </w:rPr>
          <w:id w:val="-877011290"/>
          <w:placeholder>
            <w:docPart w:val="0C79AC57B4CF497CAE827885975D3C94"/>
          </w:placeholder>
          <w:showingPlcHdr/>
        </w:sdtPr>
        <w:sdtEndPr>
          <w:rPr>
            <w:rStyle w:val="DefaultParagraphFont"/>
            <w:rFonts w:asciiTheme="minorHAnsi" w:hAnsiTheme="minorHAnsi" w:cs="Arial"/>
            <w:sz w:val="22"/>
            <w:szCs w:val="24"/>
          </w:rPr>
        </w:sdtEndPr>
        <w:sdtContent>
          <w:r w:rsidR="00E876F3">
            <w:rPr>
              <w:rStyle w:val="PlaceholderText"/>
            </w:rPr>
            <w:t xml:space="preserve">[Type </w:t>
          </w:r>
          <w:r w:rsidR="00E876F3" w:rsidRPr="003B2C08">
            <w:rPr>
              <w:rStyle w:val="PlaceholderText"/>
            </w:rPr>
            <w:t>text</w:t>
          </w:r>
          <w:r w:rsidR="00E876F3">
            <w:rPr>
              <w:rStyle w:val="PlaceholderText"/>
            </w:rPr>
            <w:t>]</w:t>
          </w:r>
        </w:sdtContent>
      </w:sdt>
      <w:r w:rsidR="00E876F3" w:rsidRPr="00337B9C">
        <w:rPr>
          <w:rFonts w:cs="Arial"/>
          <w:sz w:val="24"/>
          <w:szCs w:val="24"/>
        </w:rPr>
        <w:t xml:space="preserve"> </w:t>
      </w:r>
      <w:r w:rsidR="009478B0" w:rsidRPr="00337B9C">
        <w:rPr>
          <w:rFonts w:cs="Arial"/>
          <w:sz w:val="24"/>
          <w:szCs w:val="24"/>
        </w:rPr>
        <w:t xml:space="preserve">is an </w:t>
      </w:r>
      <w:r w:rsidR="009478B0">
        <w:rPr>
          <w:rFonts w:cs="Arial"/>
          <w:sz w:val="24"/>
          <w:szCs w:val="24"/>
        </w:rPr>
        <w:t>Applicant</w:t>
      </w:r>
      <w:r w:rsidR="009478B0" w:rsidRPr="00337B9C">
        <w:rPr>
          <w:rFonts w:cs="Arial"/>
          <w:sz w:val="24"/>
          <w:szCs w:val="24"/>
        </w:rPr>
        <w:t xml:space="preserve"> for a Medical Cannabis </w:t>
      </w:r>
      <w:sdt>
        <w:sdtPr>
          <w:rPr>
            <w:rStyle w:val="MMCC"/>
          </w:rPr>
          <w:alias w:val="LicenseType"/>
          <w:tag w:val="LicenseType"/>
          <w:id w:val="519059622"/>
          <w:placeholder>
            <w:docPart w:val="1FA5F471CC804E8BAAAF515F6535FDD2"/>
          </w:placeholder>
          <w:showingPlcHdr/>
          <w:dropDownList>
            <w:listItem w:value="Choose an item."/>
            <w:listItem w:displayText="Grower" w:value="Grower"/>
            <w:listItem w:displayText="Processor" w:value="Processor"/>
            <w:listItem w:displayText="Dispensary" w:value="Dispensary"/>
          </w:dropDownList>
        </w:sdtPr>
        <w:sdtEndPr>
          <w:rPr>
            <w:rStyle w:val="DefaultParagraphFont"/>
            <w:rFonts w:ascii="Calibri" w:eastAsia="Calibri" w:hAnsi="Calibri" w:cs="Arial"/>
            <w:sz w:val="22"/>
            <w:szCs w:val="24"/>
          </w:rPr>
        </w:sdtEndPr>
        <w:sdtContent>
          <w:r w:rsidR="009478B0" w:rsidRPr="00E876F3">
            <w:rPr>
              <w:rFonts w:ascii="Calibri" w:eastAsia="Calibri" w:hAnsi="Calibri" w:cs="Times New Roman"/>
              <w:color w:val="808080"/>
            </w:rPr>
            <w:t>Choose an item.</w:t>
          </w:r>
        </w:sdtContent>
      </w:sdt>
      <w:r w:rsidR="009478B0">
        <w:rPr>
          <w:rFonts w:cs="Arial"/>
          <w:sz w:val="24"/>
          <w:szCs w:val="24"/>
        </w:rPr>
        <w:t xml:space="preserve">  (Grower/Processor/</w:t>
      </w:r>
      <w:r w:rsidR="009478B0" w:rsidRPr="00337B9C">
        <w:rPr>
          <w:rFonts w:cs="Arial"/>
          <w:sz w:val="24"/>
          <w:szCs w:val="24"/>
        </w:rPr>
        <w:t>Dispensary</w:t>
      </w:r>
      <w:r w:rsidR="009478B0">
        <w:rPr>
          <w:rFonts w:cs="Arial"/>
          <w:sz w:val="24"/>
          <w:szCs w:val="24"/>
        </w:rPr>
        <w:t>)</w:t>
      </w:r>
      <w:r w:rsidR="009478B0" w:rsidRPr="00337B9C">
        <w:rPr>
          <w:rFonts w:cs="Arial"/>
          <w:sz w:val="24"/>
          <w:szCs w:val="24"/>
        </w:rPr>
        <w:t xml:space="preserve"> License in the State of Maryland.</w:t>
      </w:r>
    </w:p>
    <w:p w14:paraId="5CAE73DF" w14:textId="77777777" w:rsidR="009478B0" w:rsidRPr="00337B9C" w:rsidRDefault="009478B0" w:rsidP="009478B0">
      <w:pPr>
        <w:spacing w:after="0" w:line="240" w:lineRule="auto"/>
        <w:rPr>
          <w:rFonts w:cs="Arial"/>
          <w:sz w:val="24"/>
          <w:szCs w:val="24"/>
        </w:rPr>
      </w:pPr>
    </w:p>
    <w:p w14:paraId="2BA02B52" w14:textId="77777777" w:rsidR="009478B0" w:rsidRPr="00E66F53" w:rsidRDefault="009478B0" w:rsidP="009478B0">
      <w:pPr>
        <w:spacing w:after="0" w:line="240" w:lineRule="auto"/>
        <w:rPr>
          <w:rFonts w:cs="Arial"/>
          <w:sz w:val="24"/>
          <w:szCs w:val="24"/>
        </w:rPr>
      </w:pPr>
      <w:r w:rsidRPr="00E66F53">
        <w:rPr>
          <w:rFonts w:cs="Arial"/>
          <w:sz w:val="24"/>
          <w:szCs w:val="24"/>
        </w:rPr>
        <w:t xml:space="preserve">The Maryland Medical Cannabis Commission (“Commission”) is required by law to conduct an investigation of an </w:t>
      </w:r>
      <w:r>
        <w:rPr>
          <w:rFonts w:cs="Arial"/>
          <w:sz w:val="24"/>
          <w:szCs w:val="24"/>
        </w:rPr>
        <w:t>Applicant</w:t>
      </w:r>
      <w:r w:rsidRPr="00E66F53">
        <w:rPr>
          <w:rFonts w:cs="Arial"/>
          <w:sz w:val="24"/>
          <w:szCs w:val="24"/>
        </w:rPr>
        <w:t xml:space="preserve"> for a Medical Cannabis Dispensary License.  That investigation requires the Commission to collect and evaluate information about the Business Entity.  The Business Entity irrevocably gives its consent to the Commission, the Maryland State Police, and persons authorized by the Commission to: (1) verify all information provided in the license </w:t>
      </w:r>
      <w:r>
        <w:rPr>
          <w:rFonts w:cs="Arial"/>
          <w:sz w:val="24"/>
          <w:szCs w:val="24"/>
        </w:rPr>
        <w:t>Application</w:t>
      </w:r>
      <w:r w:rsidRPr="00E66F53">
        <w:rPr>
          <w:rFonts w:cs="Arial"/>
          <w:sz w:val="24"/>
          <w:szCs w:val="24"/>
        </w:rPr>
        <w:t xml:space="preserve"> documents; (2) conduct a background investigation of the Business Entity; and </w:t>
      </w:r>
      <w:r>
        <w:rPr>
          <w:rFonts w:cs="Arial"/>
          <w:sz w:val="24"/>
          <w:szCs w:val="24"/>
        </w:rPr>
        <w:t xml:space="preserve">(3) </w:t>
      </w:r>
      <w:r w:rsidRPr="00E66F53">
        <w:rPr>
          <w:rFonts w:cs="Arial"/>
          <w:sz w:val="24"/>
          <w:szCs w:val="24"/>
        </w:rPr>
        <w:t xml:space="preserve">to have access to any and all information that the Business Entity has provided to any other jurisdiction seeking a similar license in that jurisdiction, as well as information obtained by that other jurisdiction during the course of any investigation that it may have conducted about the Business Entity.  </w:t>
      </w:r>
    </w:p>
    <w:p w14:paraId="3AAAC58D" w14:textId="77777777" w:rsidR="009478B0" w:rsidRPr="00E66F53" w:rsidRDefault="009478B0" w:rsidP="009478B0">
      <w:pPr>
        <w:spacing w:after="0" w:line="240" w:lineRule="auto"/>
        <w:rPr>
          <w:rFonts w:cs="Arial"/>
          <w:sz w:val="24"/>
          <w:szCs w:val="24"/>
        </w:rPr>
      </w:pPr>
    </w:p>
    <w:p w14:paraId="4469871E" w14:textId="77777777" w:rsidR="009478B0" w:rsidRPr="00E66F53" w:rsidRDefault="009478B0" w:rsidP="009478B0">
      <w:pPr>
        <w:spacing w:after="0" w:line="240" w:lineRule="auto"/>
        <w:rPr>
          <w:rFonts w:cs="Arial"/>
          <w:sz w:val="24"/>
          <w:szCs w:val="24"/>
        </w:rPr>
      </w:pPr>
      <w:r w:rsidRPr="00E66F53">
        <w:rPr>
          <w:rFonts w:cs="Arial"/>
          <w:sz w:val="24"/>
          <w:szCs w:val="24"/>
        </w:rPr>
        <w:t xml:space="preserve">By executing this Authorization, the Business Entity authorizes any of the following entities to release to the Commission any and all information about the Business Entity that the Commission requests: any local, State or </w:t>
      </w:r>
      <w:r>
        <w:rPr>
          <w:rFonts w:cs="Arial"/>
          <w:sz w:val="24"/>
          <w:szCs w:val="24"/>
        </w:rPr>
        <w:t>F</w:t>
      </w:r>
      <w:r w:rsidRPr="00E66F53">
        <w:rPr>
          <w:rFonts w:cs="Arial"/>
          <w:sz w:val="24"/>
          <w:szCs w:val="24"/>
        </w:rPr>
        <w:t>ederal unit; any commercial or business enterprise; any non-profit entity; any individual; or any other public or private entity.  The requested information may be released in written, verbal, electronic, or any other form.</w:t>
      </w:r>
    </w:p>
    <w:p w14:paraId="1F715C06" w14:textId="77777777" w:rsidR="009478B0" w:rsidRPr="00E66F53" w:rsidRDefault="009478B0" w:rsidP="009478B0">
      <w:pPr>
        <w:spacing w:after="0" w:line="240" w:lineRule="auto"/>
        <w:rPr>
          <w:rFonts w:cs="Arial"/>
          <w:sz w:val="24"/>
          <w:szCs w:val="24"/>
        </w:rPr>
      </w:pPr>
    </w:p>
    <w:p w14:paraId="5AE408A7" w14:textId="77777777" w:rsidR="009478B0" w:rsidRPr="00E66F53" w:rsidRDefault="009478B0" w:rsidP="009478B0">
      <w:pPr>
        <w:spacing w:after="0" w:line="240" w:lineRule="auto"/>
        <w:rPr>
          <w:rFonts w:cs="Arial"/>
          <w:sz w:val="24"/>
          <w:szCs w:val="24"/>
        </w:rPr>
      </w:pPr>
      <w:r w:rsidRPr="00E66F53">
        <w:rPr>
          <w:rFonts w:cs="Arial"/>
          <w:sz w:val="24"/>
          <w:szCs w:val="24"/>
        </w:rPr>
        <w:t xml:space="preserve">With respect to any claims or liability arising from the release of the requested information to the Commission, the Business Entity expressly waives, releases, discharges and forever holds harmless and agrees to indemnify, the unit, entity, or individual that releases the information to the Commission under the authority of this Authorization.  </w:t>
      </w:r>
    </w:p>
    <w:p w14:paraId="792CCA87" w14:textId="77777777" w:rsidR="009478B0" w:rsidRPr="00E66F53" w:rsidRDefault="009478B0" w:rsidP="009478B0">
      <w:pPr>
        <w:spacing w:after="0" w:line="240" w:lineRule="auto"/>
        <w:rPr>
          <w:rFonts w:cs="Arial"/>
          <w:sz w:val="24"/>
          <w:szCs w:val="24"/>
        </w:rPr>
      </w:pPr>
    </w:p>
    <w:p w14:paraId="46629168" w14:textId="77777777" w:rsidR="009478B0" w:rsidRPr="00E66F53" w:rsidRDefault="009478B0" w:rsidP="009478B0">
      <w:pPr>
        <w:spacing w:after="0" w:line="240" w:lineRule="auto"/>
        <w:rPr>
          <w:rFonts w:cs="Arial"/>
          <w:sz w:val="24"/>
          <w:szCs w:val="24"/>
        </w:rPr>
      </w:pPr>
      <w:r w:rsidRPr="00E66F53">
        <w:rPr>
          <w:rFonts w:cs="Arial"/>
          <w:sz w:val="24"/>
          <w:szCs w:val="24"/>
        </w:rPr>
        <w:t>A photo, facsimile, or electronic copy of this signed and dated Authorization shall be equally as effective as an original.</w:t>
      </w:r>
    </w:p>
    <w:p w14:paraId="4E712011" w14:textId="77777777" w:rsidR="009478B0" w:rsidRPr="00E66F53" w:rsidRDefault="009478B0" w:rsidP="009478B0">
      <w:pPr>
        <w:spacing w:after="0" w:line="240" w:lineRule="auto"/>
        <w:rPr>
          <w:rFonts w:cs="Arial"/>
          <w:sz w:val="24"/>
          <w:szCs w:val="24"/>
        </w:rPr>
      </w:pPr>
    </w:p>
    <w:p w14:paraId="64E80B7C" w14:textId="205F9ADB" w:rsidR="009478B0" w:rsidRPr="00E66F53" w:rsidRDefault="009478B0" w:rsidP="009478B0">
      <w:pPr>
        <w:spacing w:after="0" w:line="240" w:lineRule="auto"/>
        <w:rPr>
          <w:rFonts w:cs="Arial"/>
          <w:sz w:val="24"/>
          <w:szCs w:val="24"/>
        </w:rPr>
      </w:pPr>
      <w:r w:rsidRPr="00E66F53">
        <w:rPr>
          <w:rFonts w:cs="Arial"/>
          <w:sz w:val="24"/>
          <w:szCs w:val="24"/>
        </w:rPr>
        <w:t>_____________________</w:t>
      </w:r>
      <w:r w:rsidR="00470FEF">
        <w:rPr>
          <w:rFonts w:cs="Arial"/>
          <w:sz w:val="24"/>
          <w:szCs w:val="24"/>
        </w:rPr>
        <w:t>__________</w:t>
      </w:r>
      <w:r w:rsidRPr="00E66F53">
        <w:rPr>
          <w:rFonts w:cs="Arial"/>
          <w:sz w:val="24"/>
          <w:szCs w:val="24"/>
        </w:rPr>
        <w:t>__</w:t>
      </w:r>
      <w:r w:rsidRPr="00E66F53">
        <w:rPr>
          <w:rFonts w:cs="Arial"/>
          <w:sz w:val="24"/>
          <w:szCs w:val="24"/>
        </w:rPr>
        <w:tab/>
      </w:r>
      <w:r w:rsidRPr="00E66F53">
        <w:rPr>
          <w:rFonts w:cs="Arial"/>
          <w:sz w:val="24"/>
          <w:szCs w:val="24"/>
        </w:rPr>
        <w:tab/>
        <w:t>________________</w:t>
      </w:r>
    </w:p>
    <w:p w14:paraId="350D6FAF" w14:textId="77777777" w:rsidR="009478B0" w:rsidRPr="00E66F53" w:rsidRDefault="009478B0" w:rsidP="009478B0">
      <w:pPr>
        <w:spacing w:after="0" w:line="240" w:lineRule="auto"/>
        <w:rPr>
          <w:rFonts w:cs="Arial"/>
          <w:sz w:val="24"/>
          <w:szCs w:val="24"/>
        </w:rPr>
      </w:pPr>
      <w:r w:rsidRPr="00E66F53">
        <w:rPr>
          <w:rFonts w:cs="Arial"/>
          <w:sz w:val="24"/>
          <w:szCs w:val="24"/>
        </w:rPr>
        <w:t>Signature of Authorized Representative</w:t>
      </w:r>
      <w:r w:rsidRPr="00E66F53">
        <w:rPr>
          <w:rFonts w:cs="Arial"/>
          <w:sz w:val="24"/>
          <w:szCs w:val="24"/>
        </w:rPr>
        <w:tab/>
      </w:r>
      <w:r w:rsidRPr="00E66F53">
        <w:rPr>
          <w:rFonts w:cs="Arial"/>
          <w:sz w:val="24"/>
          <w:szCs w:val="24"/>
        </w:rPr>
        <w:tab/>
        <w:t>Date</w:t>
      </w:r>
    </w:p>
    <w:p w14:paraId="5F826C08" w14:textId="77777777" w:rsidR="009478B0" w:rsidRPr="00E66F53" w:rsidRDefault="009478B0" w:rsidP="009478B0">
      <w:pPr>
        <w:spacing w:after="0" w:line="240" w:lineRule="auto"/>
        <w:rPr>
          <w:rFonts w:cs="Arial"/>
          <w:sz w:val="24"/>
          <w:szCs w:val="24"/>
        </w:rPr>
      </w:pPr>
    </w:p>
    <w:p w14:paraId="2977587B" w14:textId="61991573" w:rsidR="009478B0" w:rsidRPr="00F2388F" w:rsidRDefault="005B661C" w:rsidP="009478B0">
      <w:pPr>
        <w:spacing w:after="0" w:line="240" w:lineRule="auto"/>
        <w:rPr>
          <w:rFonts w:cs="Arial"/>
          <w:sz w:val="24"/>
          <w:szCs w:val="24"/>
          <w:u w:val="single"/>
        </w:rPr>
      </w:pPr>
      <w:sdt>
        <w:sdtPr>
          <w:rPr>
            <w:rStyle w:val="MMCC"/>
          </w:rPr>
          <w:alias w:val="AuthorizedRep"/>
          <w:tag w:val="AuthorizedRep"/>
          <w:id w:val="-1031877467"/>
          <w:placeholder>
            <w:docPart w:val="0971F38EEC944AE28DF5E0840E5F7B20"/>
          </w:placeholder>
          <w:showingPlcHdr/>
        </w:sdtPr>
        <w:sdtEndPr>
          <w:rPr>
            <w:rStyle w:val="DefaultParagraphFont"/>
            <w:rFonts w:asciiTheme="minorHAnsi" w:hAnsiTheme="minorHAnsi" w:cs="Arial"/>
            <w:sz w:val="22"/>
            <w:szCs w:val="24"/>
          </w:rPr>
        </w:sdtEndPr>
        <w:sdtContent>
          <w:r w:rsidR="00FA1C57">
            <w:rPr>
              <w:rStyle w:val="PlaceholderText"/>
            </w:rPr>
            <w:t>Printed Name of Authorized Representative</w:t>
          </w:r>
        </w:sdtContent>
      </w:sdt>
    </w:p>
    <w:p w14:paraId="628A3DE6" w14:textId="77777777" w:rsidR="009478B0" w:rsidRPr="00E66F53" w:rsidRDefault="009478B0" w:rsidP="009478B0">
      <w:pPr>
        <w:spacing w:after="0" w:line="240" w:lineRule="auto"/>
        <w:rPr>
          <w:rFonts w:cs="Arial"/>
          <w:sz w:val="24"/>
          <w:szCs w:val="24"/>
        </w:rPr>
      </w:pPr>
      <w:r w:rsidRPr="00E66F53">
        <w:rPr>
          <w:rFonts w:cs="Arial"/>
          <w:sz w:val="24"/>
          <w:szCs w:val="24"/>
        </w:rPr>
        <w:t xml:space="preserve">Printed Name of Authorized Representative </w:t>
      </w:r>
    </w:p>
    <w:p w14:paraId="6C758AE0" w14:textId="77777777" w:rsidR="009478B0" w:rsidRPr="00E66F53" w:rsidRDefault="009478B0" w:rsidP="009478B0">
      <w:pPr>
        <w:pBdr>
          <w:bottom w:val="single" w:sz="4" w:space="1" w:color="auto"/>
        </w:pBdr>
        <w:spacing w:after="0" w:line="240" w:lineRule="auto"/>
        <w:jc w:val="center"/>
        <w:rPr>
          <w:rFonts w:cs="Arial"/>
          <w:sz w:val="24"/>
          <w:szCs w:val="24"/>
        </w:rPr>
      </w:pPr>
    </w:p>
    <w:p w14:paraId="745DA9E9" w14:textId="77777777" w:rsidR="009478B0" w:rsidRPr="00E66F53" w:rsidRDefault="009478B0" w:rsidP="009478B0">
      <w:pPr>
        <w:spacing w:after="0" w:line="240" w:lineRule="auto"/>
        <w:jc w:val="center"/>
        <w:rPr>
          <w:rFonts w:cs="Arial"/>
          <w:sz w:val="24"/>
          <w:szCs w:val="24"/>
        </w:rPr>
      </w:pPr>
    </w:p>
    <w:p w14:paraId="484C371F" w14:textId="77777777" w:rsidR="009478B0" w:rsidRPr="00E66F53" w:rsidRDefault="009478B0" w:rsidP="009478B0">
      <w:pPr>
        <w:spacing w:after="0" w:line="240" w:lineRule="auto"/>
        <w:jc w:val="center"/>
        <w:rPr>
          <w:rFonts w:cs="Arial"/>
          <w:sz w:val="24"/>
          <w:szCs w:val="24"/>
        </w:rPr>
      </w:pPr>
      <w:r w:rsidRPr="00E66F53">
        <w:rPr>
          <w:rFonts w:cs="Arial"/>
          <w:sz w:val="24"/>
          <w:szCs w:val="24"/>
        </w:rPr>
        <w:t>NOTARY</w:t>
      </w:r>
    </w:p>
    <w:p w14:paraId="2EEB7442" w14:textId="77777777" w:rsidR="009478B0" w:rsidRPr="00E66F53" w:rsidRDefault="009478B0" w:rsidP="009478B0">
      <w:pPr>
        <w:spacing w:after="0" w:line="240" w:lineRule="auto"/>
        <w:rPr>
          <w:rFonts w:cs="Arial"/>
          <w:sz w:val="24"/>
          <w:szCs w:val="24"/>
        </w:rPr>
      </w:pPr>
      <w:r w:rsidRPr="00E66F53">
        <w:rPr>
          <w:rFonts w:cs="Arial"/>
          <w:sz w:val="24"/>
          <w:szCs w:val="24"/>
        </w:rPr>
        <w:t>The undersigned, a Notary Public in and for the County of ________________, in the State of  ________________________, certifies that</w:t>
      </w:r>
      <w:r>
        <w:rPr>
          <w:rFonts w:cs="Arial"/>
          <w:sz w:val="24"/>
          <w:szCs w:val="24"/>
        </w:rPr>
        <w:t xml:space="preserve"> the above named individual, as</w:t>
      </w:r>
      <w:r w:rsidRPr="00E66F53">
        <w:rPr>
          <w:rFonts w:cs="Arial"/>
          <w:sz w:val="24"/>
          <w:szCs w:val="24"/>
        </w:rPr>
        <w:t xml:space="preserve"> an Authorized Representative of _______________________________, appeared in person, and before me, either known to me or satisfactorily proved to be individual whose name subscribed to the within instrument and signed the Authorization and Notification. </w:t>
      </w:r>
    </w:p>
    <w:p w14:paraId="19D7D335" w14:textId="77777777" w:rsidR="009478B0" w:rsidRPr="00E66F53" w:rsidRDefault="009478B0" w:rsidP="009478B0">
      <w:pPr>
        <w:spacing w:after="0" w:line="240" w:lineRule="auto"/>
        <w:rPr>
          <w:rFonts w:cs="Arial"/>
          <w:sz w:val="24"/>
          <w:szCs w:val="24"/>
        </w:rPr>
      </w:pPr>
    </w:p>
    <w:p w14:paraId="07CE59D2" w14:textId="6CA2CC81" w:rsidR="009478B0" w:rsidRPr="00E66F53" w:rsidRDefault="009478B0" w:rsidP="009478B0">
      <w:pPr>
        <w:spacing w:after="0" w:line="240" w:lineRule="auto"/>
        <w:rPr>
          <w:rFonts w:cs="Arial"/>
          <w:sz w:val="24"/>
          <w:szCs w:val="24"/>
        </w:rPr>
      </w:pPr>
      <w:r w:rsidRPr="00E66F53">
        <w:rPr>
          <w:rFonts w:cs="Arial"/>
          <w:sz w:val="24"/>
          <w:szCs w:val="24"/>
        </w:rPr>
        <w:t>This __________ day of _________________________, 20___, and to which witness my hand and seal.</w:t>
      </w:r>
    </w:p>
    <w:p w14:paraId="12587E4C" w14:textId="77777777" w:rsidR="009478B0" w:rsidRPr="00E66F53" w:rsidRDefault="009478B0" w:rsidP="009478B0">
      <w:pPr>
        <w:spacing w:after="0" w:line="240" w:lineRule="auto"/>
        <w:rPr>
          <w:rFonts w:cs="Arial"/>
          <w:sz w:val="24"/>
          <w:szCs w:val="24"/>
        </w:rPr>
      </w:pPr>
    </w:p>
    <w:p w14:paraId="67F1D524" w14:textId="77777777" w:rsidR="009478B0" w:rsidRPr="00E66F53" w:rsidRDefault="009478B0" w:rsidP="009478B0">
      <w:pPr>
        <w:spacing w:after="0" w:line="240" w:lineRule="auto"/>
        <w:rPr>
          <w:rFonts w:cs="Arial"/>
          <w:sz w:val="24"/>
          <w:szCs w:val="24"/>
        </w:rPr>
      </w:pPr>
      <w:r w:rsidRPr="00E66F53">
        <w:rPr>
          <w:rFonts w:cs="Arial"/>
          <w:sz w:val="24"/>
          <w:szCs w:val="24"/>
        </w:rPr>
        <w:tab/>
      </w:r>
      <w:r w:rsidRPr="00E66F53">
        <w:rPr>
          <w:rFonts w:cs="Arial"/>
          <w:sz w:val="24"/>
          <w:szCs w:val="24"/>
        </w:rPr>
        <w:tab/>
      </w:r>
      <w:r w:rsidRPr="00E66F53">
        <w:rPr>
          <w:rFonts w:cs="Arial"/>
          <w:sz w:val="24"/>
          <w:szCs w:val="24"/>
        </w:rPr>
        <w:tab/>
      </w:r>
      <w:r w:rsidRPr="00E66F53">
        <w:rPr>
          <w:rFonts w:cs="Arial"/>
          <w:sz w:val="24"/>
          <w:szCs w:val="24"/>
        </w:rPr>
        <w:tab/>
      </w:r>
      <w:r w:rsidRPr="00E66F53">
        <w:rPr>
          <w:rFonts w:cs="Arial"/>
          <w:sz w:val="24"/>
          <w:szCs w:val="24"/>
        </w:rPr>
        <w:tab/>
      </w:r>
      <w:r w:rsidRPr="00E66F53">
        <w:rPr>
          <w:rFonts w:cs="Arial"/>
          <w:sz w:val="24"/>
          <w:szCs w:val="24"/>
        </w:rPr>
        <w:tab/>
      </w:r>
      <w:r w:rsidRPr="00E66F53">
        <w:rPr>
          <w:rFonts w:cs="Arial"/>
          <w:sz w:val="24"/>
          <w:szCs w:val="24"/>
        </w:rPr>
        <w:tab/>
      </w:r>
      <w:r w:rsidRPr="00E66F53">
        <w:rPr>
          <w:rFonts w:cs="Arial"/>
          <w:sz w:val="24"/>
          <w:szCs w:val="24"/>
        </w:rPr>
        <w:tab/>
        <w:t>____________________</w:t>
      </w:r>
    </w:p>
    <w:p w14:paraId="438AB45F" w14:textId="77777777" w:rsidR="009478B0" w:rsidRPr="00E66F53" w:rsidRDefault="009478B0" w:rsidP="009478B0">
      <w:pPr>
        <w:spacing w:after="0" w:line="240" w:lineRule="auto"/>
        <w:rPr>
          <w:rFonts w:cs="Arial"/>
          <w:sz w:val="24"/>
          <w:szCs w:val="24"/>
        </w:rPr>
      </w:pPr>
      <w:r w:rsidRPr="00E66F53">
        <w:rPr>
          <w:rFonts w:cs="Arial"/>
          <w:sz w:val="24"/>
          <w:szCs w:val="24"/>
        </w:rPr>
        <w:tab/>
      </w:r>
      <w:r w:rsidRPr="00E66F53">
        <w:rPr>
          <w:rFonts w:cs="Arial"/>
          <w:sz w:val="24"/>
          <w:szCs w:val="24"/>
        </w:rPr>
        <w:tab/>
      </w:r>
      <w:r w:rsidRPr="00E66F53">
        <w:rPr>
          <w:rFonts w:cs="Arial"/>
          <w:sz w:val="24"/>
          <w:szCs w:val="24"/>
        </w:rPr>
        <w:tab/>
      </w:r>
      <w:r w:rsidRPr="00E66F53">
        <w:rPr>
          <w:rFonts w:cs="Arial"/>
          <w:sz w:val="24"/>
          <w:szCs w:val="24"/>
        </w:rPr>
        <w:tab/>
      </w:r>
      <w:r w:rsidRPr="00E66F53">
        <w:rPr>
          <w:rFonts w:cs="Arial"/>
          <w:sz w:val="24"/>
          <w:szCs w:val="24"/>
        </w:rPr>
        <w:tab/>
      </w:r>
      <w:r w:rsidRPr="00E66F53">
        <w:rPr>
          <w:rFonts w:cs="Arial"/>
          <w:sz w:val="24"/>
          <w:szCs w:val="24"/>
        </w:rPr>
        <w:tab/>
      </w:r>
      <w:r w:rsidRPr="00E66F53">
        <w:rPr>
          <w:rFonts w:cs="Arial"/>
          <w:sz w:val="24"/>
          <w:szCs w:val="24"/>
        </w:rPr>
        <w:tab/>
      </w:r>
      <w:r w:rsidRPr="00E66F53">
        <w:rPr>
          <w:rFonts w:cs="Arial"/>
          <w:sz w:val="24"/>
          <w:szCs w:val="24"/>
        </w:rPr>
        <w:tab/>
        <w:t>Notary Public</w:t>
      </w:r>
    </w:p>
    <w:p w14:paraId="3B3688BD" w14:textId="77777777" w:rsidR="009478B0" w:rsidRPr="00E66F53" w:rsidRDefault="009478B0" w:rsidP="009478B0">
      <w:pPr>
        <w:spacing w:after="0" w:line="240" w:lineRule="auto"/>
        <w:rPr>
          <w:rFonts w:cs="Arial"/>
          <w:sz w:val="24"/>
          <w:szCs w:val="24"/>
        </w:rPr>
      </w:pPr>
      <w:r w:rsidRPr="00E66F53">
        <w:rPr>
          <w:rFonts w:cs="Arial"/>
          <w:sz w:val="24"/>
          <w:szCs w:val="24"/>
        </w:rPr>
        <w:tab/>
      </w:r>
      <w:r w:rsidRPr="00E66F53">
        <w:rPr>
          <w:rFonts w:cs="Arial"/>
          <w:sz w:val="24"/>
          <w:szCs w:val="24"/>
        </w:rPr>
        <w:tab/>
      </w:r>
      <w:r w:rsidRPr="00E66F53">
        <w:rPr>
          <w:rFonts w:cs="Arial"/>
          <w:sz w:val="24"/>
          <w:szCs w:val="24"/>
        </w:rPr>
        <w:tab/>
      </w:r>
      <w:r w:rsidRPr="00E66F53">
        <w:rPr>
          <w:rFonts w:cs="Arial"/>
          <w:sz w:val="24"/>
          <w:szCs w:val="24"/>
        </w:rPr>
        <w:tab/>
      </w:r>
      <w:r w:rsidRPr="00E66F53">
        <w:rPr>
          <w:rFonts w:cs="Arial"/>
          <w:sz w:val="24"/>
          <w:szCs w:val="24"/>
        </w:rPr>
        <w:tab/>
      </w:r>
      <w:r w:rsidRPr="00E66F53">
        <w:rPr>
          <w:rFonts w:cs="Arial"/>
          <w:sz w:val="24"/>
          <w:szCs w:val="24"/>
        </w:rPr>
        <w:tab/>
      </w:r>
      <w:r w:rsidRPr="00E66F53">
        <w:rPr>
          <w:rFonts w:cs="Arial"/>
          <w:sz w:val="24"/>
          <w:szCs w:val="24"/>
        </w:rPr>
        <w:tab/>
      </w:r>
      <w:r w:rsidRPr="00E66F53">
        <w:rPr>
          <w:rFonts w:cs="Arial"/>
          <w:sz w:val="24"/>
          <w:szCs w:val="24"/>
        </w:rPr>
        <w:tab/>
      </w:r>
    </w:p>
    <w:p w14:paraId="3628878A" w14:textId="77777777" w:rsidR="009478B0" w:rsidRPr="00E66F53" w:rsidRDefault="009478B0" w:rsidP="009478B0">
      <w:pPr>
        <w:spacing w:after="0" w:line="240" w:lineRule="auto"/>
        <w:rPr>
          <w:rFonts w:cs="Arial"/>
          <w:sz w:val="24"/>
          <w:szCs w:val="24"/>
        </w:rPr>
      </w:pPr>
      <w:r w:rsidRPr="00E66F53">
        <w:rPr>
          <w:rFonts w:cs="Arial"/>
          <w:sz w:val="24"/>
          <w:szCs w:val="24"/>
        </w:rPr>
        <w:tab/>
      </w:r>
      <w:r w:rsidRPr="00E66F53">
        <w:rPr>
          <w:rFonts w:cs="Arial"/>
          <w:sz w:val="24"/>
          <w:szCs w:val="24"/>
        </w:rPr>
        <w:tab/>
      </w:r>
      <w:r w:rsidRPr="00E66F53">
        <w:rPr>
          <w:rFonts w:cs="Arial"/>
          <w:sz w:val="24"/>
          <w:szCs w:val="24"/>
        </w:rPr>
        <w:tab/>
      </w:r>
      <w:r w:rsidRPr="00E66F53">
        <w:rPr>
          <w:rFonts w:cs="Arial"/>
          <w:sz w:val="24"/>
          <w:szCs w:val="24"/>
        </w:rPr>
        <w:tab/>
      </w:r>
      <w:r w:rsidRPr="00E66F53">
        <w:rPr>
          <w:rFonts w:cs="Arial"/>
          <w:sz w:val="24"/>
          <w:szCs w:val="24"/>
        </w:rPr>
        <w:tab/>
      </w:r>
      <w:r w:rsidRPr="00E66F53">
        <w:rPr>
          <w:rFonts w:cs="Arial"/>
          <w:sz w:val="24"/>
          <w:szCs w:val="24"/>
        </w:rPr>
        <w:tab/>
      </w:r>
      <w:r w:rsidRPr="00E66F53">
        <w:rPr>
          <w:rFonts w:cs="Arial"/>
          <w:sz w:val="24"/>
          <w:szCs w:val="24"/>
        </w:rPr>
        <w:tab/>
      </w:r>
      <w:r w:rsidRPr="00E66F53">
        <w:rPr>
          <w:rFonts w:cs="Arial"/>
          <w:sz w:val="24"/>
          <w:szCs w:val="24"/>
        </w:rPr>
        <w:tab/>
        <w:t>____________________</w:t>
      </w:r>
    </w:p>
    <w:p w14:paraId="4BE47A8B" w14:textId="77777777" w:rsidR="009478B0" w:rsidRPr="00E66F53" w:rsidRDefault="009478B0" w:rsidP="009478B0">
      <w:pPr>
        <w:spacing w:after="0" w:line="240" w:lineRule="auto"/>
        <w:rPr>
          <w:rFonts w:cs="Arial"/>
          <w:sz w:val="24"/>
          <w:szCs w:val="24"/>
        </w:rPr>
      </w:pPr>
      <w:r w:rsidRPr="00E66F53">
        <w:rPr>
          <w:rFonts w:cs="Arial"/>
          <w:sz w:val="24"/>
          <w:szCs w:val="24"/>
        </w:rPr>
        <w:tab/>
      </w:r>
      <w:r w:rsidRPr="00E66F53">
        <w:rPr>
          <w:rFonts w:cs="Arial"/>
          <w:sz w:val="24"/>
          <w:szCs w:val="24"/>
        </w:rPr>
        <w:tab/>
      </w:r>
      <w:r w:rsidRPr="00E66F53">
        <w:rPr>
          <w:rFonts w:cs="Arial"/>
          <w:sz w:val="24"/>
          <w:szCs w:val="24"/>
        </w:rPr>
        <w:tab/>
      </w:r>
      <w:r w:rsidRPr="00E66F53">
        <w:rPr>
          <w:rFonts w:cs="Arial"/>
          <w:sz w:val="24"/>
          <w:szCs w:val="24"/>
        </w:rPr>
        <w:tab/>
      </w:r>
      <w:r w:rsidRPr="00E66F53">
        <w:rPr>
          <w:rFonts w:cs="Arial"/>
          <w:sz w:val="24"/>
          <w:szCs w:val="24"/>
        </w:rPr>
        <w:tab/>
      </w:r>
      <w:r w:rsidRPr="00E66F53">
        <w:rPr>
          <w:rFonts w:cs="Arial"/>
          <w:sz w:val="24"/>
          <w:szCs w:val="24"/>
        </w:rPr>
        <w:tab/>
      </w:r>
      <w:r w:rsidRPr="00E66F53">
        <w:rPr>
          <w:rFonts w:cs="Arial"/>
          <w:sz w:val="24"/>
          <w:szCs w:val="24"/>
        </w:rPr>
        <w:tab/>
      </w:r>
      <w:r w:rsidRPr="00E66F53">
        <w:rPr>
          <w:rFonts w:cs="Arial"/>
          <w:sz w:val="24"/>
          <w:szCs w:val="24"/>
        </w:rPr>
        <w:tab/>
        <w:t>Printed Name</w:t>
      </w:r>
    </w:p>
    <w:p w14:paraId="173E164B" w14:textId="77777777" w:rsidR="009478B0" w:rsidRPr="00E66F53" w:rsidRDefault="009478B0" w:rsidP="009478B0">
      <w:pPr>
        <w:spacing w:after="0" w:line="240" w:lineRule="auto"/>
        <w:rPr>
          <w:rFonts w:cs="Arial"/>
          <w:sz w:val="24"/>
          <w:szCs w:val="24"/>
          <w:u w:val="single"/>
        </w:rPr>
      </w:pPr>
    </w:p>
    <w:p w14:paraId="43E9EF06" w14:textId="77777777" w:rsidR="009478B0" w:rsidRPr="00E66F53" w:rsidRDefault="009478B0" w:rsidP="009478B0">
      <w:pPr>
        <w:spacing w:after="0" w:line="240" w:lineRule="auto"/>
        <w:rPr>
          <w:rFonts w:cs="Arial"/>
          <w:sz w:val="24"/>
          <w:szCs w:val="24"/>
          <w:u w:val="single"/>
        </w:rPr>
      </w:pPr>
    </w:p>
    <w:p w14:paraId="0083805E" w14:textId="77777777" w:rsidR="009478B0" w:rsidRPr="00E66F53" w:rsidRDefault="009478B0" w:rsidP="009478B0">
      <w:pPr>
        <w:spacing w:after="0" w:line="240" w:lineRule="auto"/>
        <w:rPr>
          <w:rFonts w:cs="Arial"/>
          <w:sz w:val="24"/>
          <w:szCs w:val="24"/>
          <w:u w:val="single"/>
        </w:rPr>
      </w:pPr>
    </w:p>
    <w:p w14:paraId="4FE038B1" w14:textId="77777777" w:rsidR="009478B0" w:rsidRPr="00E66F53" w:rsidRDefault="009478B0" w:rsidP="009478B0">
      <w:pPr>
        <w:spacing w:after="0" w:line="240" w:lineRule="auto"/>
        <w:rPr>
          <w:rFonts w:cs="Arial"/>
          <w:sz w:val="24"/>
          <w:szCs w:val="24"/>
          <w:u w:val="single"/>
        </w:rPr>
      </w:pPr>
    </w:p>
    <w:p w14:paraId="67EBAE06" w14:textId="77777777" w:rsidR="009478B0" w:rsidRPr="00E66F53" w:rsidRDefault="009478B0" w:rsidP="009478B0">
      <w:pPr>
        <w:spacing w:after="0" w:line="240" w:lineRule="auto"/>
        <w:rPr>
          <w:rFonts w:cs="Arial"/>
          <w:sz w:val="24"/>
          <w:szCs w:val="24"/>
          <w:u w:val="single"/>
        </w:rPr>
      </w:pPr>
    </w:p>
    <w:p w14:paraId="57800BAC" w14:textId="77777777" w:rsidR="009478B0" w:rsidRPr="00E66F53" w:rsidRDefault="009478B0" w:rsidP="009478B0">
      <w:pPr>
        <w:spacing w:after="0" w:line="240" w:lineRule="auto"/>
        <w:rPr>
          <w:rFonts w:cs="Arial"/>
          <w:sz w:val="24"/>
          <w:szCs w:val="24"/>
          <w:u w:val="single"/>
        </w:rPr>
      </w:pPr>
      <w:r w:rsidRPr="00E66F53">
        <w:rPr>
          <w:rFonts w:cs="Arial"/>
          <w:sz w:val="24"/>
          <w:szCs w:val="24"/>
          <w:u w:val="single"/>
        </w:rPr>
        <w:t>Stamp or Seal</w:t>
      </w:r>
    </w:p>
    <w:p w14:paraId="664CAA1C" w14:textId="77777777" w:rsidR="009478B0" w:rsidRPr="00E66F53" w:rsidRDefault="009478B0" w:rsidP="009478B0">
      <w:pPr>
        <w:spacing w:after="0" w:line="240" w:lineRule="auto"/>
        <w:rPr>
          <w:rFonts w:cs="Arial"/>
          <w:sz w:val="24"/>
          <w:szCs w:val="24"/>
          <w:u w:val="single"/>
        </w:rPr>
      </w:pPr>
    </w:p>
    <w:p w14:paraId="2626F234" w14:textId="77777777" w:rsidR="009478B0" w:rsidRPr="00E66F53" w:rsidRDefault="009478B0" w:rsidP="009478B0">
      <w:pPr>
        <w:spacing w:after="0" w:line="240" w:lineRule="auto"/>
        <w:rPr>
          <w:rFonts w:cs="Arial"/>
          <w:sz w:val="24"/>
          <w:szCs w:val="24"/>
          <w:u w:val="single"/>
        </w:rPr>
      </w:pPr>
      <w:r w:rsidRPr="00F2388F">
        <w:rPr>
          <w:rFonts w:cs="Arial"/>
          <w:sz w:val="24"/>
          <w:szCs w:val="24"/>
        </w:rPr>
        <w:t>My Commission Expires:</w:t>
      </w:r>
      <w:r w:rsidRPr="00E66F53">
        <w:rPr>
          <w:rFonts w:cs="Arial"/>
          <w:sz w:val="24"/>
          <w:szCs w:val="24"/>
          <w:u w:val="single"/>
        </w:rPr>
        <w:t xml:space="preserve"> _________________________</w:t>
      </w:r>
      <w:r w:rsidRPr="00E876F3">
        <w:rPr>
          <w:rFonts w:cs="Arial"/>
          <w:sz w:val="24"/>
          <w:szCs w:val="24"/>
        </w:rPr>
        <w:t>, 20</w:t>
      </w:r>
      <w:r w:rsidRPr="00E66F53">
        <w:rPr>
          <w:rFonts w:cs="Arial"/>
          <w:sz w:val="24"/>
          <w:szCs w:val="24"/>
          <w:u w:val="single"/>
        </w:rPr>
        <w:t>____</w:t>
      </w:r>
    </w:p>
    <w:p w14:paraId="3F267C4C" w14:textId="77777777" w:rsidR="009478B0" w:rsidRPr="00E66F53" w:rsidRDefault="009478B0" w:rsidP="009478B0">
      <w:pPr>
        <w:rPr>
          <w:rFonts w:cs="Arial"/>
          <w:b/>
          <w:sz w:val="56"/>
          <w:szCs w:val="56"/>
        </w:rPr>
      </w:pPr>
      <w:r w:rsidRPr="00E66F53">
        <w:rPr>
          <w:rFonts w:cs="Arial"/>
          <w:b/>
          <w:sz w:val="56"/>
          <w:szCs w:val="56"/>
        </w:rPr>
        <w:br w:type="page"/>
      </w:r>
    </w:p>
    <w:p w14:paraId="427B4D6B" w14:textId="77777777" w:rsidR="009478B0" w:rsidRPr="00F2388F" w:rsidRDefault="009478B0" w:rsidP="009478B0">
      <w:pPr>
        <w:spacing w:after="0" w:line="240" w:lineRule="auto"/>
        <w:jc w:val="center"/>
        <w:rPr>
          <w:rFonts w:cs="Arial"/>
          <w:b/>
          <w:sz w:val="32"/>
          <w:szCs w:val="32"/>
          <w:u w:val="single"/>
        </w:rPr>
      </w:pPr>
      <w:r w:rsidRPr="00F2388F">
        <w:rPr>
          <w:rFonts w:cs="Arial"/>
          <w:b/>
          <w:sz w:val="32"/>
          <w:szCs w:val="32"/>
          <w:u w:val="single"/>
        </w:rPr>
        <w:lastRenderedPageBreak/>
        <w:t>FORM 3</w:t>
      </w:r>
    </w:p>
    <w:p w14:paraId="0F55EB99" w14:textId="77777777" w:rsidR="009478B0" w:rsidRPr="00E66F53" w:rsidRDefault="009478B0" w:rsidP="009478B0">
      <w:pPr>
        <w:spacing w:after="0" w:line="240" w:lineRule="auto"/>
        <w:jc w:val="center"/>
        <w:rPr>
          <w:rFonts w:cs="Arial"/>
          <w:b/>
          <w:sz w:val="32"/>
          <w:szCs w:val="32"/>
          <w:u w:val="single"/>
        </w:rPr>
      </w:pPr>
    </w:p>
    <w:p w14:paraId="6E3C0B5F" w14:textId="77777777" w:rsidR="009478B0" w:rsidRPr="00E66F53" w:rsidRDefault="009478B0" w:rsidP="009478B0">
      <w:pPr>
        <w:spacing w:after="0" w:line="240" w:lineRule="auto"/>
        <w:jc w:val="center"/>
        <w:rPr>
          <w:rFonts w:cs="Arial"/>
          <w:b/>
          <w:sz w:val="32"/>
          <w:szCs w:val="32"/>
          <w:u w:val="single"/>
        </w:rPr>
      </w:pPr>
      <w:r w:rsidRPr="00E66F53">
        <w:rPr>
          <w:rFonts w:cs="Arial"/>
          <w:b/>
          <w:sz w:val="32"/>
          <w:szCs w:val="32"/>
          <w:u w:val="single"/>
        </w:rPr>
        <w:t>Trade Secret &amp; Financial Data Notification</w:t>
      </w:r>
    </w:p>
    <w:p w14:paraId="108D1D99" w14:textId="77777777" w:rsidR="009478B0" w:rsidRPr="00E66F53" w:rsidRDefault="009478B0" w:rsidP="009478B0">
      <w:pPr>
        <w:rPr>
          <w:rFonts w:cs="Arial"/>
          <w:sz w:val="24"/>
          <w:szCs w:val="24"/>
        </w:rPr>
      </w:pPr>
    </w:p>
    <w:p w14:paraId="10B52138" w14:textId="3EC85D6E" w:rsidR="009478B0" w:rsidRPr="00E66F53" w:rsidRDefault="005B661C" w:rsidP="009478B0">
      <w:pPr>
        <w:rPr>
          <w:rFonts w:cs="Arial"/>
          <w:sz w:val="24"/>
          <w:szCs w:val="24"/>
        </w:rPr>
      </w:pPr>
      <w:sdt>
        <w:sdtPr>
          <w:rPr>
            <w:rStyle w:val="MMCC"/>
          </w:rPr>
          <w:id w:val="-193541596"/>
          <w:placeholder>
            <w:docPart w:val="F1183EF8A482479E9937DA5D28E49F6F"/>
          </w:placeholder>
          <w:showingPlcHdr/>
        </w:sdtPr>
        <w:sdtEndPr>
          <w:rPr>
            <w:rStyle w:val="DefaultParagraphFont"/>
            <w:rFonts w:asciiTheme="minorHAnsi" w:hAnsiTheme="minorHAnsi" w:cs="Arial"/>
            <w:sz w:val="22"/>
            <w:szCs w:val="24"/>
          </w:rPr>
        </w:sdtEndPr>
        <w:sdtContent>
          <w:r w:rsidR="00470FEF">
            <w:rPr>
              <w:rStyle w:val="PlaceholderText"/>
            </w:rPr>
            <w:t xml:space="preserve">[Type </w:t>
          </w:r>
          <w:r w:rsidR="00470FEF" w:rsidRPr="003B2C08">
            <w:rPr>
              <w:rStyle w:val="PlaceholderText"/>
            </w:rPr>
            <w:t>text</w:t>
          </w:r>
          <w:r w:rsidR="00470FEF">
            <w:rPr>
              <w:rStyle w:val="PlaceholderText"/>
            </w:rPr>
            <w:t>]</w:t>
          </w:r>
        </w:sdtContent>
      </w:sdt>
      <w:r w:rsidR="009478B0" w:rsidRPr="00E66F53">
        <w:rPr>
          <w:rFonts w:cs="Arial"/>
          <w:sz w:val="24"/>
          <w:szCs w:val="24"/>
        </w:rPr>
        <w:t xml:space="preserve"> is an </w:t>
      </w:r>
      <w:r w:rsidR="009478B0">
        <w:rPr>
          <w:rFonts w:cs="Arial"/>
          <w:sz w:val="24"/>
          <w:szCs w:val="24"/>
        </w:rPr>
        <w:t>Applicant</w:t>
      </w:r>
      <w:r w:rsidR="009478B0" w:rsidRPr="00E66F53">
        <w:rPr>
          <w:rFonts w:cs="Arial"/>
          <w:sz w:val="24"/>
          <w:szCs w:val="24"/>
        </w:rPr>
        <w:t xml:space="preserve"> for a Medical Cannabis </w:t>
      </w:r>
      <w:sdt>
        <w:sdtPr>
          <w:rPr>
            <w:rStyle w:val="MMCC"/>
          </w:rPr>
          <w:alias w:val="LicenseType"/>
          <w:tag w:val="LicenseType"/>
          <w:id w:val="470102164"/>
          <w:placeholder>
            <w:docPart w:val="AC59FCBAE2BD4060AF7AF438E14ECA65"/>
          </w:placeholder>
          <w:showingPlcHdr/>
          <w:dropDownList>
            <w:listItem w:value="Choose an item."/>
            <w:listItem w:displayText="Grower" w:value="Grower"/>
            <w:listItem w:displayText="Processor" w:value="Processor"/>
            <w:listItem w:displayText="Dispensary" w:value="Dispensary"/>
          </w:dropDownList>
        </w:sdtPr>
        <w:sdtEndPr>
          <w:rPr>
            <w:rStyle w:val="DefaultParagraphFont"/>
            <w:rFonts w:ascii="Calibri" w:eastAsia="Calibri" w:hAnsi="Calibri" w:cs="Arial"/>
            <w:sz w:val="22"/>
            <w:szCs w:val="24"/>
          </w:rPr>
        </w:sdtEndPr>
        <w:sdtContent>
          <w:r w:rsidR="009478B0" w:rsidRPr="00E876F3">
            <w:rPr>
              <w:rFonts w:ascii="Calibri" w:eastAsia="Calibri" w:hAnsi="Calibri" w:cs="Times New Roman"/>
              <w:color w:val="808080"/>
            </w:rPr>
            <w:t>Choose an item.</w:t>
          </w:r>
        </w:sdtContent>
      </w:sdt>
      <w:r w:rsidR="009478B0" w:rsidRPr="00E66F53">
        <w:rPr>
          <w:rFonts w:cs="Arial"/>
          <w:sz w:val="24"/>
          <w:szCs w:val="24"/>
        </w:rPr>
        <w:t xml:space="preserve"> License.  </w:t>
      </w:r>
      <w:sdt>
        <w:sdtPr>
          <w:rPr>
            <w:rStyle w:val="MMCC"/>
          </w:rPr>
          <w:id w:val="163368227"/>
          <w:placeholder>
            <w:docPart w:val="C923A0FD12D043689647AE4C2CA0EA9C"/>
          </w:placeholder>
          <w:showingPlcHdr/>
        </w:sdtPr>
        <w:sdtEndPr>
          <w:rPr>
            <w:rStyle w:val="DefaultParagraphFont"/>
            <w:rFonts w:asciiTheme="minorHAnsi" w:hAnsiTheme="minorHAnsi" w:cs="Arial"/>
            <w:sz w:val="22"/>
            <w:szCs w:val="24"/>
          </w:rPr>
        </w:sdtEndPr>
        <w:sdtContent>
          <w:r w:rsidR="00E876F3">
            <w:rPr>
              <w:rStyle w:val="PlaceholderText"/>
            </w:rPr>
            <w:t xml:space="preserve">[Type </w:t>
          </w:r>
          <w:r w:rsidR="00E876F3" w:rsidRPr="003B2C08">
            <w:rPr>
              <w:rStyle w:val="PlaceholderText"/>
            </w:rPr>
            <w:t>text</w:t>
          </w:r>
          <w:r w:rsidR="00E876F3">
            <w:rPr>
              <w:rStyle w:val="PlaceholderText"/>
            </w:rPr>
            <w:t>]</w:t>
          </w:r>
        </w:sdtContent>
      </w:sdt>
      <w:r w:rsidR="00E876F3">
        <w:rPr>
          <w:rFonts w:cs="Arial"/>
          <w:sz w:val="24"/>
          <w:szCs w:val="24"/>
        </w:rPr>
        <w:t xml:space="preserve"> u</w:t>
      </w:r>
      <w:r w:rsidR="009478B0" w:rsidRPr="00E66F53">
        <w:rPr>
          <w:rFonts w:cs="Arial"/>
          <w:sz w:val="24"/>
          <w:szCs w:val="24"/>
        </w:rPr>
        <w:t xml:space="preserve">nderstands that the Commission is an entity of the State of Maryland and any documents or data that is submitted to the State of Maryland may be disclosed by the State pursuant to a Maryland Public Information Act (“MPIA”) Request.  </w:t>
      </w:r>
    </w:p>
    <w:p w14:paraId="0FC82263" w14:textId="5EE01989" w:rsidR="009478B0" w:rsidRPr="00E66F53" w:rsidRDefault="009478B0" w:rsidP="009478B0">
      <w:pPr>
        <w:rPr>
          <w:rFonts w:cs="Arial"/>
          <w:sz w:val="24"/>
          <w:szCs w:val="24"/>
        </w:rPr>
      </w:pPr>
      <w:r w:rsidRPr="00E66F53">
        <w:rPr>
          <w:rFonts w:cs="Arial"/>
          <w:sz w:val="24"/>
          <w:szCs w:val="24"/>
        </w:rPr>
        <w:t>While the MPIA permits certain exclusions from disclosure,</w:t>
      </w:r>
      <w:r w:rsidR="00E876F3" w:rsidRPr="00E876F3">
        <w:rPr>
          <w:rFonts w:cs="Arial"/>
          <w:sz w:val="24"/>
          <w:szCs w:val="24"/>
        </w:rPr>
        <w:t xml:space="preserve"> </w:t>
      </w:r>
      <w:sdt>
        <w:sdtPr>
          <w:rPr>
            <w:rStyle w:val="MMCC"/>
          </w:rPr>
          <w:id w:val="-2125302908"/>
          <w:placeholder>
            <w:docPart w:val="1E4C0618BC504F4295E774D7DB3D21B3"/>
          </w:placeholder>
          <w:showingPlcHdr/>
        </w:sdtPr>
        <w:sdtEndPr>
          <w:rPr>
            <w:rStyle w:val="DefaultParagraphFont"/>
            <w:rFonts w:asciiTheme="minorHAnsi" w:hAnsiTheme="minorHAnsi" w:cs="Arial"/>
            <w:sz w:val="22"/>
            <w:szCs w:val="24"/>
          </w:rPr>
        </w:sdtEndPr>
        <w:sdtContent>
          <w:r w:rsidR="00E876F3">
            <w:rPr>
              <w:rStyle w:val="PlaceholderText"/>
            </w:rPr>
            <w:t xml:space="preserve">[Type </w:t>
          </w:r>
          <w:r w:rsidR="00E876F3" w:rsidRPr="003B2C08">
            <w:rPr>
              <w:rStyle w:val="PlaceholderText"/>
            </w:rPr>
            <w:t>text</w:t>
          </w:r>
          <w:r w:rsidR="00E876F3">
            <w:rPr>
              <w:rStyle w:val="PlaceholderText"/>
            </w:rPr>
            <w:t>]</w:t>
          </w:r>
        </w:sdtContent>
      </w:sdt>
      <w:r w:rsidRPr="00E66F53" w:rsidDel="008267CD">
        <w:rPr>
          <w:rFonts w:cs="Arial"/>
          <w:sz w:val="24"/>
          <w:szCs w:val="24"/>
        </w:rPr>
        <w:t xml:space="preserve"> </w:t>
      </w:r>
      <w:r w:rsidRPr="00E66F53">
        <w:rPr>
          <w:rFonts w:cs="Arial"/>
          <w:sz w:val="24"/>
          <w:szCs w:val="24"/>
        </w:rPr>
        <w:t xml:space="preserve">understands the State makes no guarantees or promises that such data will not be disclosed.  </w:t>
      </w:r>
      <w:sdt>
        <w:sdtPr>
          <w:rPr>
            <w:rStyle w:val="MMCC"/>
          </w:rPr>
          <w:id w:val="127601464"/>
          <w:placeholder>
            <w:docPart w:val="84678015BE4D490C8435358A1BE51157"/>
          </w:placeholder>
          <w:showingPlcHdr/>
        </w:sdtPr>
        <w:sdtEndPr>
          <w:rPr>
            <w:rStyle w:val="DefaultParagraphFont"/>
            <w:rFonts w:asciiTheme="minorHAnsi" w:hAnsiTheme="minorHAnsi" w:cs="Arial"/>
            <w:sz w:val="22"/>
            <w:szCs w:val="24"/>
          </w:rPr>
        </w:sdtEndPr>
        <w:sdtContent>
          <w:r w:rsidR="00E876F3">
            <w:rPr>
              <w:rStyle w:val="PlaceholderText"/>
            </w:rPr>
            <w:t xml:space="preserve">[Type </w:t>
          </w:r>
          <w:r w:rsidR="00E876F3" w:rsidRPr="003B2C08">
            <w:rPr>
              <w:rStyle w:val="PlaceholderText"/>
            </w:rPr>
            <w:t>text</w:t>
          </w:r>
          <w:r w:rsidR="00E876F3">
            <w:rPr>
              <w:rStyle w:val="PlaceholderText"/>
            </w:rPr>
            <w:t>]</w:t>
          </w:r>
        </w:sdtContent>
      </w:sdt>
      <w:r w:rsidR="00E876F3" w:rsidRPr="00E66F53">
        <w:rPr>
          <w:rFonts w:cs="Arial"/>
          <w:sz w:val="24"/>
          <w:szCs w:val="24"/>
        </w:rPr>
        <w:t xml:space="preserve"> </w:t>
      </w:r>
      <w:r w:rsidRPr="00E66F53">
        <w:rPr>
          <w:rFonts w:cs="Arial"/>
          <w:sz w:val="24"/>
          <w:szCs w:val="24"/>
        </w:rPr>
        <w:t>has reviewed the MPIA</w:t>
      </w:r>
      <w:r>
        <w:rPr>
          <w:rFonts w:cs="Arial"/>
          <w:sz w:val="24"/>
          <w:szCs w:val="24"/>
        </w:rPr>
        <w:t>, as it</w:t>
      </w:r>
      <w:r w:rsidRPr="00E66F53">
        <w:rPr>
          <w:rFonts w:cs="Arial"/>
          <w:sz w:val="24"/>
          <w:szCs w:val="24"/>
        </w:rPr>
        <w:t xml:space="preserve"> is available online at </w:t>
      </w:r>
      <w:hyperlink r:id="rId12" w:history="1">
        <w:r w:rsidRPr="00E66F53">
          <w:rPr>
            <w:rStyle w:val="Hyperlink"/>
            <w:rFonts w:cs="Arial"/>
            <w:sz w:val="24"/>
            <w:szCs w:val="24"/>
          </w:rPr>
          <w:t>http://www.lexisnexis.com/hottopics/mdcode</w:t>
        </w:r>
      </w:hyperlink>
      <w:r w:rsidRPr="00337B9C">
        <w:rPr>
          <w:rStyle w:val="Hyperlink"/>
          <w:rFonts w:cs="Arial"/>
          <w:sz w:val="24"/>
          <w:szCs w:val="24"/>
        </w:rPr>
        <w:t xml:space="preserve">. </w:t>
      </w:r>
      <w:r w:rsidR="00E876F3">
        <w:rPr>
          <w:rFonts w:cs="Arial"/>
          <w:sz w:val="24"/>
          <w:szCs w:val="24"/>
        </w:rPr>
        <w:t xml:space="preserve"> </w:t>
      </w:r>
      <w:sdt>
        <w:sdtPr>
          <w:rPr>
            <w:rStyle w:val="MMCC"/>
          </w:rPr>
          <w:id w:val="535324323"/>
          <w:placeholder>
            <w:docPart w:val="28DEDAFC93E54363BE7EEA26268755F2"/>
          </w:placeholder>
          <w:showingPlcHdr/>
        </w:sdtPr>
        <w:sdtEndPr>
          <w:rPr>
            <w:rStyle w:val="DefaultParagraphFont"/>
            <w:rFonts w:asciiTheme="minorHAnsi" w:hAnsiTheme="minorHAnsi" w:cs="Arial"/>
            <w:sz w:val="22"/>
            <w:szCs w:val="24"/>
          </w:rPr>
        </w:sdtEndPr>
        <w:sdtContent>
          <w:r w:rsidR="00E876F3">
            <w:rPr>
              <w:rStyle w:val="PlaceholderText"/>
            </w:rPr>
            <w:t xml:space="preserve">[Type </w:t>
          </w:r>
          <w:r w:rsidR="00E876F3" w:rsidRPr="003B2C08">
            <w:rPr>
              <w:rStyle w:val="PlaceholderText"/>
            </w:rPr>
            <w:t>text</w:t>
          </w:r>
          <w:r w:rsidR="00E876F3">
            <w:rPr>
              <w:rStyle w:val="PlaceholderText"/>
            </w:rPr>
            <w:t>]</w:t>
          </w:r>
        </w:sdtContent>
      </w:sdt>
      <w:r w:rsidR="00E876F3" w:rsidRPr="00337B9C">
        <w:rPr>
          <w:rFonts w:cs="Arial"/>
          <w:sz w:val="24"/>
          <w:szCs w:val="24"/>
        </w:rPr>
        <w:t xml:space="preserve"> </w:t>
      </w:r>
      <w:r w:rsidRPr="00337B9C">
        <w:rPr>
          <w:rFonts w:cs="Arial"/>
          <w:sz w:val="24"/>
          <w:szCs w:val="24"/>
        </w:rPr>
        <w:t xml:space="preserve">understands that other </w:t>
      </w:r>
      <w:r w:rsidRPr="00E66F53">
        <w:rPr>
          <w:rFonts w:cs="Arial"/>
          <w:sz w:val="24"/>
          <w:szCs w:val="24"/>
        </w:rPr>
        <w:t>helpful resources may be found at www.oag.state.md.us/Opengov.</w:t>
      </w:r>
    </w:p>
    <w:p w14:paraId="0BDBD68E" w14:textId="77777777" w:rsidR="009478B0" w:rsidRPr="00E66F53" w:rsidRDefault="009478B0" w:rsidP="009478B0">
      <w:pPr>
        <w:rPr>
          <w:rFonts w:cs="Arial"/>
          <w:sz w:val="24"/>
          <w:szCs w:val="24"/>
        </w:rPr>
      </w:pPr>
    </w:p>
    <w:p w14:paraId="0BC2CDF8" w14:textId="4E5CC6DB" w:rsidR="009478B0" w:rsidRPr="00D76078" w:rsidRDefault="005B661C" w:rsidP="009478B0">
      <w:pPr>
        <w:rPr>
          <w:rFonts w:cs="Arial"/>
          <w:sz w:val="24"/>
          <w:szCs w:val="24"/>
        </w:rPr>
      </w:pPr>
      <w:sdt>
        <w:sdtPr>
          <w:rPr>
            <w:rStyle w:val="MMCC"/>
          </w:rPr>
          <w:id w:val="2085564521"/>
          <w:placeholder>
            <w:docPart w:val="43FCC3413E9B49CC98C10C190A36BB02"/>
          </w:placeholder>
          <w:showingPlcHdr/>
        </w:sdtPr>
        <w:sdtEndPr>
          <w:rPr>
            <w:rStyle w:val="DefaultParagraphFont"/>
            <w:rFonts w:asciiTheme="minorHAnsi" w:hAnsiTheme="minorHAnsi" w:cs="Arial"/>
            <w:sz w:val="22"/>
            <w:szCs w:val="24"/>
          </w:rPr>
        </w:sdtEndPr>
        <w:sdtContent>
          <w:r w:rsidR="00E876F3">
            <w:rPr>
              <w:rStyle w:val="PlaceholderText"/>
            </w:rPr>
            <w:t xml:space="preserve">[Type </w:t>
          </w:r>
          <w:r w:rsidR="00E876F3" w:rsidRPr="003B2C08">
            <w:rPr>
              <w:rStyle w:val="PlaceholderText"/>
            </w:rPr>
            <w:t>text</w:t>
          </w:r>
          <w:r w:rsidR="00E876F3">
            <w:rPr>
              <w:rStyle w:val="PlaceholderText"/>
            </w:rPr>
            <w:t>]</w:t>
          </w:r>
        </w:sdtContent>
      </w:sdt>
      <w:r w:rsidR="009478B0" w:rsidRPr="004448A1">
        <w:rPr>
          <w:rFonts w:cs="Arial"/>
          <w:sz w:val="24"/>
          <w:szCs w:val="24"/>
        </w:rPr>
        <w:t xml:space="preserve"> understand</w:t>
      </w:r>
      <w:r w:rsidR="009478B0">
        <w:rPr>
          <w:rFonts w:cs="Arial"/>
          <w:sz w:val="24"/>
          <w:szCs w:val="24"/>
        </w:rPr>
        <w:t>s</w:t>
      </w:r>
      <w:r w:rsidR="009478B0" w:rsidRPr="004448A1">
        <w:rPr>
          <w:rFonts w:cs="Arial"/>
          <w:sz w:val="24"/>
          <w:szCs w:val="24"/>
        </w:rPr>
        <w:t xml:space="preserve"> that the documents or data </w:t>
      </w:r>
      <w:r w:rsidR="009478B0">
        <w:rPr>
          <w:rFonts w:cs="Arial"/>
          <w:sz w:val="24"/>
          <w:szCs w:val="24"/>
        </w:rPr>
        <w:t>it</w:t>
      </w:r>
      <w:r w:rsidR="009478B0" w:rsidRPr="004448A1">
        <w:rPr>
          <w:rFonts w:cs="Arial"/>
          <w:sz w:val="24"/>
          <w:szCs w:val="24"/>
        </w:rPr>
        <w:t xml:space="preserve"> provide</w:t>
      </w:r>
      <w:r w:rsidR="009478B0">
        <w:rPr>
          <w:rFonts w:cs="Arial"/>
          <w:sz w:val="24"/>
          <w:szCs w:val="24"/>
        </w:rPr>
        <w:t>s</w:t>
      </w:r>
      <w:r w:rsidR="009478B0" w:rsidRPr="004448A1">
        <w:rPr>
          <w:rFonts w:cs="Arial"/>
          <w:sz w:val="24"/>
          <w:szCs w:val="24"/>
        </w:rPr>
        <w:t xml:space="preserve"> to the State of Maryland may</w:t>
      </w:r>
      <w:r w:rsidR="009478B0" w:rsidRPr="00D76078">
        <w:rPr>
          <w:rFonts w:cs="Arial"/>
          <w:sz w:val="24"/>
          <w:szCs w:val="24"/>
        </w:rPr>
        <w:t xml:space="preserve"> not be confidential, or if confidential, may </w:t>
      </w:r>
      <w:r w:rsidR="009478B0">
        <w:rPr>
          <w:rFonts w:cs="Arial"/>
          <w:sz w:val="24"/>
          <w:szCs w:val="24"/>
        </w:rPr>
        <w:t xml:space="preserve">or may </w:t>
      </w:r>
      <w:r w:rsidR="009478B0" w:rsidRPr="00D76078">
        <w:rPr>
          <w:rFonts w:cs="Arial"/>
          <w:sz w:val="24"/>
          <w:szCs w:val="24"/>
        </w:rPr>
        <w:t xml:space="preserve">not be disclosed pursuant to a MPIA request.  </w:t>
      </w:r>
    </w:p>
    <w:p w14:paraId="4B646867" w14:textId="77777777" w:rsidR="009478B0" w:rsidRPr="00337B9C" w:rsidRDefault="009478B0" w:rsidP="009478B0">
      <w:pPr>
        <w:rPr>
          <w:rFonts w:cs="Arial"/>
          <w:b/>
          <w:sz w:val="24"/>
          <w:szCs w:val="24"/>
        </w:rPr>
      </w:pPr>
    </w:p>
    <w:p w14:paraId="660611EE" w14:textId="346E30BD" w:rsidR="009478B0" w:rsidRPr="00E876F3" w:rsidRDefault="00E876F3" w:rsidP="009478B0">
      <w:pPr>
        <w:spacing w:after="0" w:line="240" w:lineRule="auto"/>
        <w:rPr>
          <w:rFonts w:cs="Arial"/>
          <w:sz w:val="24"/>
          <w:szCs w:val="24"/>
          <w:u w:val="single"/>
        </w:rPr>
      </w:pPr>
      <w:r w:rsidRPr="00E66F53">
        <w:rPr>
          <w:rFonts w:cs="Arial"/>
          <w:sz w:val="24"/>
          <w:szCs w:val="24"/>
          <w:u w:val="single"/>
        </w:rPr>
        <w:t>______________________</w:t>
      </w:r>
      <w:r>
        <w:rPr>
          <w:rFonts w:cs="Arial"/>
          <w:sz w:val="24"/>
          <w:szCs w:val="24"/>
          <w:u w:val="single"/>
        </w:rPr>
        <w:t>____________________</w:t>
      </w:r>
      <w:r w:rsidR="006315F4">
        <w:rPr>
          <w:rFonts w:cs="Arial"/>
          <w:sz w:val="24"/>
          <w:szCs w:val="24"/>
          <w:u w:val="single"/>
        </w:rPr>
        <w:tab/>
      </w:r>
      <w:r w:rsidR="009478B0">
        <w:rPr>
          <w:rFonts w:cs="Arial"/>
          <w:sz w:val="24"/>
          <w:szCs w:val="24"/>
        </w:rPr>
        <w:tab/>
      </w:r>
      <w:r w:rsidR="009478B0">
        <w:rPr>
          <w:rFonts w:cs="Arial"/>
          <w:sz w:val="24"/>
          <w:szCs w:val="24"/>
        </w:rPr>
        <w:tab/>
        <w:t>_______________</w:t>
      </w:r>
    </w:p>
    <w:p w14:paraId="11EAC17D" w14:textId="77777777" w:rsidR="009478B0" w:rsidRPr="00E66F53" w:rsidRDefault="009478B0" w:rsidP="009478B0">
      <w:pPr>
        <w:spacing w:after="0" w:line="240" w:lineRule="auto"/>
        <w:rPr>
          <w:rFonts w:cs="Arial"/>
          <w:sz w:val="24"/>
          <w:szCs w:val="24"/>
        </w:rPr>
      </w:pPr>
      <w:r w:rsidRPr="00337B9C">
        <w:rPr>
          <w:rFonts w:cs="Arial"/>
          <w:sz w:val="24"/>
          <w:szCs w:val="24"/>
        </w:rPr>
        <w:t xml:space="preserve">Signature of Person or </w:t>
      </w:r>
      <w:r w:rsidRPr="00E66F53">
        <w:rPr>
          <w:rFonts w:cs="Arial"/>
          <w:sz w:val="24"/>
          <w:szCs w:val="24"/>
        </w:rPr>
        <w:t>Authorized Representative</w:t>
      </w:r>
      <w:r w:rsidRPr="00E66F53">
        <w:rPr>
          <w:rFonts w:cs="Arial"/>
          <w:sz w:val="24"/>
          <w:szCs w:val="24"/>
        </w:rPr>
        <w:tab/>
      </w:r>
      <w:r w:rsidRPr="00E66F53">
        <w:rPr>
          <w:rFonts w:cs="Arial"/>
          <w:sz w:val="24"/>
          <w:szCs w:val="24"/>
        </w:rPr>
        <w:tab/>
      </w:r>
      <w:r w:rsidRPr="00E66F53">
        <w:rPr>
          <w:rFonts w:cs="Arial"/>
          <w:sz w:val="24"/>
          <w:szCs w:val="24"/>
        </w:rPr>
        <w:tab/>
        <w:t>Date</w:t>
      </w:r>
    </w:p>
    <w:p w14:paraId="760D8CB5" w14:textId="77777777" w:rsidR="009478B0" w:rsidRPr="00E66F53" w:rsidRDefault="009478B0" w:rsidP="009478B0">
      <w:pPr>
        <w:spacing w:after="0" w:line="240" w:lineRule="auto"/>
        <w:rPr>
          <w:rFonts w:cs="Arial"/>
          <w:sz w:val="24"/>
          <w:szCs w:val="24"/>
          <w:u w:val="single"/>
        </w:rPr>
      </w:pPr>
    </w:p>
    <w:p w14:paraId="58459068" w14:textId="79D198E9" w:rsidR="00E876F3" w:rsidRDefault="005B661C" w:rsidP="009478B0">
      <w:pPr>
        <w:spacing w:after="0" w:line="240" w:lineRule="auto"/>
        <w:rPr>
          <w:rFonts w:cs="Arial"/>
          <w:sz w:val="24"/>
          <w:szCs w:val="24"/>
        </w:rPr>
      </w:pPr>
      <w:sdt>
        <w:sdtPr>
          <w:rPr>
            <w:rStyle w:val="MMCC"/>
          </w:rPr>
          <w:alias w:val="PrintedName2"/>
          <w:tag w:val="PrintedName2"/>
          <w:id w:val="-8221276"/>
          <w:placeholder>
            <w:docPart w:val="8B06ADA2FA7F49AFB330FF8281D59559"/>
          </w:placeholder>
          <w:showingPlcHdr/>
        </w:sdtPr>
        <w:sdtEndPr>
          <w:rPr>
            <w:rStyle w:val="DefaultParagraphFont"/>
            <w:rFonts w:asciiTheme="minorHAnsi" w:hAnsiTheme="minorHAnsi" w:cs="Arial"/>
            <w:sz w:val="22"/>
            <w:szCs w:val="24"/>
          </w:rPr>
        </w:sdtEndPr>
        <w:sdtContent>
          <w:r w:rsidR="006315F4">
            <w:rPr>
              <w:rStyle w:val="PlaceholderText"/>
            </w:rPr>
            <w:t>Printed Name</w:t>
          </w:r>
        </w:sdtContent>
      </w:sdt>
    </w:p>
    <w:p w14:paraId="4E1DA123" w14:textId="3203AD3B" w:rsidR="009478B0" w:rsidRDefault="009478B0" w:rsidP="006315F4">
      <w:pPr>
        <w:spacing w:after="0" w:line="240" w:lineRule="auto"/>
        <w:rPr>
          <w:rFonts w:cs="Arial"/>
          <w:b/>
          <w:sz w:val="32"/>
          <w:szCs w:val="32"/>
        </w:rPr>
      </w:pPr>
      <w:r w:rsidRPr="00E66F53">
        <w:rPr>
          <w:rFonts w:cs="Arial"/>
          <w:sz w:val="24"/>
          <w:szCs w:val="24"/>
        </w:rPr>
        <w:t>Printed Name</w:t>
      </w:r>
      <w:r>
        <w:rPr>
          <w:rFonts w:cs="Arial"/>
          <w:b/>
          <w:sz w:val="32"/>
          <w:szCs w:val="32"/>
        </w:rPr>
        <w:br w:type="page"/>
      </w:r>
    </w:p>
    <w:p w14:paraId="61BB8E79" w14:textId="77777777" w:rsidR="009478B0" w:rsidRPr="00F2388F" w:rsidRDefault="009478B0" w:rsidP="009478B0">
      <w:pPr>
        <w:spacing w:after="0" w:line="240" w:lineRule="auto"/>
        <w:jc w:val="center"/>
        <w:rPr>
          <w:rFonts w:cs="Arial"/>
          <w:b/>
          <w:sz w:val="32"/>
          <w:szCs w:val="32"/>
          <w:u w:val="single"/>
        </w:rPr>
      </w:pPr>
      <w:r w:rsidRPr="00F2388F">
        <w:rPr>
          <w:rFonts w:cs="Arial"/>
          <w:b/>
          <w:sz w:val="32"/>
          <w:szCs w:val="32"/>
          <w:u w:val="single"/>
        </w:rPr>
        <w:lastRenderedPageBreak/>
        <w:t>FORM 4</w:t>
      </w:r>
    </w:p>
    <w:p w14:paraId="73559684" w14:textId="77777777" w:rsidR="009478B0" w:rsidRPr="00E876F3" w:rsidRDefault="009478B0" w:rsidP="00E876F3">
      <w:pPr>
        <w:spacing w:after="0" w:line="240" w:lineRule="auto"/>
        <w:jc w:val="center"/>
        <w:rPr>
          <w:rFonts w:cs="Arial"/>
          <w:b/>
          <w:sz w:val="24"/>
          <w:szCs w:val="32"/>
        </w:rPr>
      </w:pPr>
    </w:p>
    <w:p w14:paraId="357C28A2" w14:textId="77777777" w:rsidR="009478B0" w:rsidRPr="00E66F53" w:rsidRDefault="009478B0" w:rsidP="009478B0">
      <w:pPr>
        <w:jc w:val="center"/>
        <w:rPr>
          <w:rFonts w:cs="Arial"/>
          <w:b/>
          <w:sz w:val="32"/>
          <w:szCs w:val="32"/>
          <w:u w:val="single"/>
        </w:rPr>
      </w:pPr>
      <w:r w:rsidRPr="00E66F53">
        <w:rPr>
          <w:rFonts w:cs="Arial"/>
          <w:b/>
          <w:sz w:val="32"/>
          <w:szCs w:val="32"/>
          <w:u w:val="single"/>
        </w:rPr>
        <w:t xml:space="preserve">Regulatory Agency Form </w:t>
      </w:r>
    </w:p>
    <w:p w14:paraId="772FB13B" w14:textId="77777777" w:rsidR="009478B0" w:rsidRPr="00E66F53" w:rsidRDefault="009478B0" w:rsidP="009478B0">
      <w:pPr>
        <w:jc w:val="center"/>
        <w:rPr>
          <w:b/>
          <w:sz w:val="32"/>
          <w:szCs w:val="32"/>
        </w:rPr>
      </w:pPr>
      <w:r w:rsidRPr="00E66F53">
        <w:rPr>
          <w:b/>
          <w:sz w:val="32"/>
          <w:szCs w:val="32"/>
        </w:rPr>
        <w:t>BUSINESS INTEREST IDENTIFICATION &amp; AUTHORIZATION FORM</w:t>
      </w:r>
    </w:p>
    <w:p w14:paraId="7BAF113A" w14:textId="77777777" w:rsidR="009478B0" w:rsidRPr="004448A1" w:rsidRDefault="009478B0" w:rsidP="009478B0">
      <w:pPr>
        <w:rPr>
          <w:sz w:val="24"/>
          <w:szCs w:val="24"/>
        </w:rPr>
      </w:pPr>
      <w:r w:rsidRPr="00E66F53">
        <w:rPr>
          <w:sz w:val="24"/>
          <w:szCs w:val="24"/>
        </w:rPr>
        <w:t xml:space="preserve">I/We, the undersigned </w:t>
      </w:r>
      <w:r>
        <w:rPr>
          <w:sz w:val="24"/>
          <w:szCs w:val="24"/>
        </w:rPr>
        <w:t>Applicant</w:t>
      </w:r>
      <w:r w:rsidRPr="00E66F53">
        <w:rPr>
          <w:sz w:val="24"/>
          <w:szCs w:val="24"/>
        </w:rPr>
        <w:t>, hereby state</w:t>
      </w:r>
      <w:r>
        <w:rPr>
          <w:sz w:val="24"/>
          <w:szCs w:val="24"/>
        </w:rPr>
        <w:t>(s)</w:t>
      </w:r>
      <w:r w:rsidRPr="004448A1">
        <w:rPr>
          <w:sz w:val="24"/>
          <w:szCs w:val="24"/>
        </w:rPr>
        <w:t xml:space="preserve"> as follows:</w:t>
      </w:r>
    </w:p>
    <w:p w14:paraId="0634D463" w14:textId="77777777" w:rsidR="009478B0" w:rsidRPr="004448A1" w:rsidRDefault="009478B0" w:rsidP="009478B0">
      <w:pPr>
        <w:rPr>
          <w:sz w:val="24"/>
          <w:szCs w:val="24"/>
        </w:rPr>
      </w:pPr>
      <w:r w:rsidRPr="00D76078">
        <w:rPr>
          <w:sz w:val="24"/>
          <w:szCs w:val="24"/>
        </w:rPr>
        <w:t xml:space="preserve">I/We have either applied for or are currently or have </w:t>
      </w:r>
      <w:r w:rsidRPr="00337B9C">
        <w:rPr>
          <w:sz w:val="24"/>
          <w:szCs w:val="24"/>
        </w:rPr>
        <w:t xml:space="preserve">been previously licensed or authorized to  produce or otherwise deal in the distribution of Cannabis in any form, in the following </w:t>
      </w:r>
      <w:r>
        <w:rPr>
          <w:sz w:val="24"/>
          <w:szCs w:val="24"/>
        </w:rPr>
        <w:t>S</w:t>
      </w:r>
      <w:r w:rsidRPr="004448A1">
        <w:rPr>
          <w:sz w:val="24"/>
          <w:szCs w:val="24"/>
        </w:rPr>
        <w:t>tates or  jurisdiction and corresponding agency or authority:</w:t>
      </w:r>
    </w:p>
    <w:tbl>
      <w:tblPr>
        <w:tblStyle w:val="TableGrid"/>
        <w:tblW w:w="11070" w:type="dxa"/>
        <w:jc w:val="center"/>
        <w:tblLook w:val="04A0" w:firstRow="1" w:lastRow="0" w:firstColumn="1" w:lastColumn="0" w:noHBand="0" w:noVBand="1"/>
      </w:tblPr>
      <w:tblGrid>
        <w:gridCol w:w="2767"/>
        <w:gridCol w:w="2768"/>
        <w:gridCol w:w="2767"/>
        <w:gridCol w:w="2768"/>
      </w:tblGrid>
      <w:tr w:rsidR="009478B0" w:rsidRPr="00E66F53" w14:paraId="7B037B86" w14:textId="77777777" w:rsidTr="004C74C8">
        <w:trPr>
          <w:jc w:val="center"/>
        </w:trPr>
        <w:tc>
          <w:tcPr>
            <w:tcW w:w="2767" w:type="dxa"/>
            <w:shd w:val="clear" w:color="auto" w:fill="BFBFBF" w:themeFill="background1" w:themeFillShade="BF"/>
          </w:tcPr>
          <w:p w14:paraId="33C48640" w14:textId="77777777" w:rsidR="009478B0" w:rsidRPr="00337B9C" w:rsidRDefault="009478B0" w:rsidP="00FA1C57">
            <w:pPr>
              <w:rPr>
                <w:b/>
                <w:sz w:val="24"/>
                <w:szCs w:val="24"/>
              </w:rPr>
            </w:pPr>
            <w:r w:rsidRPr="00D76078">
              <w:rPr>
                <w:b/>
                <w:sz w:val="24"/>
                <w:szCs w:val="24"/>
              </w:rPr>
              <w:t xml:space="preserve">State &amp; </w:t>
            </w:r>
            <w:r w:rsidRPr="00337B9C">
              <w:rPr>
                <w:b/>
                <w:sz w:val="24"/>
                <w:szCs w:val="24"/>
              </w:rPr>
              <w:t>Name of Agency</w:t>
            </w:r>
          </w:p>
        </w:tc>
        <w:tc>
          <w:tcPr>
            <w:tcW w:w="2768" w:type="dxa"/>
            <w:shd w:val="clear" w:color="auto" w:fill="BFBFBF" w:themeFill="background1" w:themeFillShade="BF"/>
          </w:tcPr>
          <w:p w14:paraId="155F0624" w14:textId="77777777" w:rsidR="009478B0" w:rsidRPr="00337B9C" w:rsidRDefault="009478B0" w:rsidP="00FA1C57">
            <w:pPr>
              <w:rPr>
                <w:b/>
                <w:sz w:val="24"/>
                <w:szCs w:val="24"/>
              </w:rPr>
            </w:pPr>
            <w:r>
              <w:rPr>
                <w:b/>
                <w:sz w:val="24"/>
                <w:szCs w:val="24"/>
              </w:rPr>
              <w:t xml:space="preserve">Type </w:t>
            </w:r>
            <w:r w:rsidRPr="00337B9C">
              <w:rPr>
                <w:b/>
                <w:sz w:val="24"/>
                <w:szCs w:val="24"/>
              </w:rPr>
              <w:t>of License</w:t>
            </w:r>
          </w:p>
        </w:tc>
        <w:tc>
          <w:tcPr>
            <w:tcW w:w="2767" w:type="dxa"/>
            <w:shd w:val="clear" w:color="auto" w:fill="BFBFBF" w:themeFill="background1" w:themeFillShade="BF"/>
          </w:tcPr>
          <w:p w14:paraId="797B5217" w14:textId="77777777" w:rsidR="009478B0" w:rsidRPr="00337B9C" w:rsidRDefault="009478B0" w:rsidP="00FA1C57">
            <w:pPr>
              <w:rPr>
                <w:b/>
                <w:sz w:val="24"/>
                <w:szCs w:val="24"/>
              </w:rPr>
            </w:pPr>
            <w:r>
              <w:rPr>
                <w:b/>
                <w:sz w:val="24"/>
                <w:szCs w:val="24"/>
              </w:rPr>
              <w:t>Name of License</w:t>
            </w:r>
          </w:p>
        </w:tc>
        <w:tc>
          <w:tcPr>
            <w:tcW w:w="2768" w:type="dxa"/>
            <w:shd w:val="clear" w:color="auto" w:fill="BFBFBF" w:themeFill="background1" w:themeFillShade="BF"/>
          </w:tcPr>
          <w:p w14:paraId="0B093358" w14:textId="77777777" w:rsidR="009478B0" w:rsidRPr="00E66F53" w:rsidRDefault="009478B0" w:rsidP="00FA1C57">
            <w:pPr>
              <w:rPr>
                <w:b/>
                <w:sz w:val="24"/>
                <w:szCs w:val="24"/>
              </w:rPr>
            </w:pPr>
            <w:r w:rsidRPr="00337B9C">
              <w:rPr>
                <w:b/>
                <w:sz w:val="24"/>
                <w:szCs w:val="24"/>
              </w:rPr>
              <w:t>License or Registratio</w:t>
            </w:r>
            <w:r w:rsidRPr="00E66F53">
              <w:rPr>
                <w:b/>
                <w:sz w:val="24"/>
                <w:szCs w:val="24"/>
              </w:rPr>
              <w:t>n #</w:t>
            </w:r>
          </w:p>
        </w:tc>
      </w:tr>
      <w:tr w:rsidR="00E876F3" w:rsidRPr="00E66F53" w14:paraId="0840CF4A" w14:textId="77777777" w:rsidTr="004C74C8">
        <w:trPr>
          <w:trHeight w:val="548"/>
          <w:jc w:val="center"/>
        </w:trPr>
        <w:tc>
          <w:tcPr>
            <w:tcW w:w="2767" w:type="dxa"/>
          </w:tcPr>
          <w:p w14:paraId="4FA6CB99" w14:textId="09AFF739" w:rsidR="00E876F3" w:rsidRPr="00E66F53" w:rsidRDefault="005B661C" w:rsidP="00E876F3">
            <w:pPr>
              <w:rPr>
                <w:sz w:val="24"/>
                <w:szCs w:val="24"/>
              </w:rPr>
            </w:pPr>
            <w:sdt>
              <w:sdtPr>
                <w:rPr>
                  <w:rStyle w:val="MMCC"/>
                </w:rPr>
                <w:id w:val="300822321"/>
                <w:placeholder>
                  <w:docPart w:val="24E7711B76244BBC895088ACFCB1EB2B"/>
                </w:placeholder>
                <w:showingPlcHdr/>
              </w:sdtPr>
              <w:sdtEndPr>
                <w:rPr>
                  <w:rStyle w:val="DefaultParagraphFont"/>
                  <w:rFonts w:asciiTheme="minorHAnsi" w:hAnsiTheme="minorHAnsi" w:cs="Arial"/>
                  <w:sz w:val="22"/>
                  <w:szCs w:val="24"/>
                </w:rPr>
              </w:sdtEndPr>
              <w:sdtContent>
                <w:r w:rsidR="00E876F3" w:rsidRPr="00CF40FD">
                  <w:rPr>
                    <w:rStyle w:val="PlaceholderText"/>
                  </w:rPr>
                  <w:t>[Type text]</w:t>
                </w:r>
              </w:sdtContent>
            </w:sdt>
          </w:p>
        </w:tc>
        <w:tc>
          <w:tcPr>
            <w:tcW w:w="2768" w:type="dxa"/>
          </w:tcPr>
          <w:p w14:paraId="4CDD9974" w14:textId="552A784F" w:rsidR="00E876F3" w:rsidRPr="00E66F53" w:rsidRDefault="005B661C" w:rsidP="00E876F3">
            <w:pPr>
              <w:rPr>
                <w:sz w:val="24"/>
                <w:szCs w:val="24"/>
              </w:rPr>
            </w:pPr>
            <w:sdt>
              <w:sdtPr>
                <w:rPr>
                  <w:rStyle w:val="MMCC"/>
                </w:rPr>
                <w:id w:val="1604301089"/>
                <w:placeholder>
                  <w:docPart w:val="0E0E56C8C82E432BACD06110058B22EC"/>
                </w:placeholder>
                <w:showingPlcHdr/>
              </w:sdtPr>
              <w:sdtEndPr>
                <w:rPr>
                  <w:rStyle w:val="DefaultParagraphFont"/>
                  <w:rFonts w:asciiTheme="minorHAnsi" w:hAnsiTheme="minorHAnsi" w:cs="Arial"/>
                  <w:sz w:val="22"/>
                  <w:szCs w:val="24"/>
                </w:rPr>
              </w:sdtEndPr>
              <w:sdtContent>
                <w:r w:rsidR="00E876F3" w:rsidRPr="00CF40FD">
                  <w:rPr>
                    <w:rStyle w:val="PlaceholderText"/>
                  </w:rPr>
                  <w:t>[Type text]</w:t>
                </w:r>
              </w:sdtContent>
            </w:sdt>
          </w:p>
        </w:tc>
        <w:tc>
          <w:tcPr>
            <w:tcW w:w="2767" w:type="dxa"/>
          </w:tcPr>
          <w:p w14:paraId="6C54CE0E" w14:textId="6CAE7ED6" w:rsidR="00E876F3" w:rsidRPr="00E66F53" w:rsidRDefault="005B661C" w:rsidP="00E876F3">
            <w:pPr>
              <w:rPr>
                <w:sz w:val="24"/>
                <w:szCs w:val="24"/>
              </w:rPr>
            </w:pPr>
            <w:sdt>
              <w:sdtPr>
                <w:rPr>
                  <w:rStyle w:val="MMCC"/>
                </w:rPr>
                <w:id w:val="-514612158"/>
                <w:placeholder>
                  <w:docPart w:val="5D373611EADA4386980EE7D9C6497305"/>
                </w:placeholder>
                <w:showingPlcHdr/>
              </w:sdtPr>
              <w:sdtEndPr>
                <w:rPr>
                  <w:rStyle w:val="DefaultParagraphFont"/>
                  <w:rFonts w:asciiTheme="minorHAnsi" w:hAnsiTheme="minorHAnsi" w:cs="Arial"/>
                  <w:sz w:val="22"/>
                  <w:szCs w:val="24"/>
                </w:rPr>
              </w:sdtEndPr>
              <w:sdtContent>
                <w:r w:rsidR="00E876F3" w:rsidRPr="00CF40FD">
                  <w:rPr>
                    <w:rStyle w:val="PlaceholderText"/>
                  </w:rPr>
                  <w:t>[Type text]</w:t>
                </w:r>
              </w:sdtContent>
            </w:sdt>
          </w:p>
        </w:tc>
        <w:tc>
          <w:tcPr>
            <w:tcW w:w="2768" w:type="dxa"/>
          </w:tcPr>
          <w:p w14:paraId="0C71E3E7" w14:textId="3D2D3E2F" w:rsidR="00E876F3" w:rsidRPr="00E66F53" w:rsidRDefault="005B661C" w:rsidP="00E876F3">
            <w:pPr>
              <w:rPr>
                <w:sz w:val="24"/>
                <w:szCs w:val="24"/>
              </w:rPr>
            </w:pPr>
            <w:sdt>
              <w:sdtPr>
                <w:rPr>
                  <w:rStyle w:val="MMCC"/>
                </w:rPr>
                <w:id w:val="-1942138386"/>
                <w:placeholder>
                  <w:docPart w:val="336EE478149D43319A5455508DE62EC7"/>
                </w:placeholder>
                <w:showingPlcHdr/>
              </w:sdtPr>
              <w:sdtEndPr>
                <w:rPr>
                  <w:rStyle w:val="DefaultParagraphFont"/>
                  <w:rFonts w:asciiTheme="minorHAnsi" w:hAnsiTheme="minorHAnsi" w:cs="Arial"/>
                  <w:sz w:val="22"/>
                  <w:szCs w:val="24"/>
                </w:rPr>
              </w:sdtEndPr>
              <w:sdtContent>
                <w:r w:rsidR="00E876F3" w:rsidRPr="00CF40FD">
                  <w:rPr>
                    <w:rStyle w:val="PlaceholderText"/>
                  </w:rPr>
                  <w:t>[Type text]</w:t>
                </w:r>
              </w:sdtContent>
            </w:sdt>
          </w:p>
        </w:tc>
      </w:tr>
      <w:tr w:rsidR="00E876F3" w:rsidRPr="00E66F53" w14:paraId="72E5B1E6" w14:textId="77777777" w:rsidTr="004C74C8">
        <w:trPr>
          <w:trHeight w:val="530"/>
          <w:jc w:val="center"/>
        </w:trPr>
        <w:tc>
          <w:tcPr>
            <w:tcW w:w="2767" w:type="dxa"/>
          </w:tcPr>
          <w:p w14:paraId="395D1077" w14:textId="5757AC04" w:rsidR="00E876F3" w:rsidRPr="00E66F53" w:rsidRDefault="005B661C" w:rsidP="00E876F3">
            <w:pPr>
              <w:rPr>
                <w:sz w:val="24"/>
                <w:szCs w:val="24"/>
              </w:rPr>
            </w:pPr>
            <w:sdt>
              <w:sdtPr>
                <w:rPr>
                  <w:rStyle w:val="MMCC"/>
                </w:rPr>
                <w:id w:val="1888522507"/>
                <w:placeholder>
                  <w:docPart w:val="E1EE5707C4A749BC89FB1724B1D905EC"/>
                </w:placeholder>
                <w:showingPlcHdr/>
              </w:sdtPr>
              <w:sdtEndPr>
                <w:rPr>
                  <w:rStyle w:val="DefaultParagraphFont"/>
                  <w:rFonts w:asciiTheme="minorHAnsi" w:hAnsiTheme="minorHAnsi" w:cs="Arial"/>
                  <w:sz w:val="22"/>
                  <w:szCs w:val="24"/>
                </w:rPr>
              </w:sdtEndPr>
              <w:sdtContent>
                <w:r w:rsidR="00E876F3" w:rsidRPr="00CF40FD">
                  <w:rPr>
                    <w:rStyle w:val="PlaceholderText"/>
                  </w:rPr>
                  <w:t>[Type text]</w:t>
                </w:r>
              </w:sdtContent>
            </w:sdt>
          </w:p>
        </w:tc>
        <w:tc>
          <w:tcPr>
            <w:tcW w:w="2768" w:type="dxa"/>
          </w:tcPr>
          <w:p w14:paraId="424D831E" w14:textId="2F77239D" w:rsidR="00E876F3" w:rsidRPr="00E66F53" w:rsidRDefault="005B661C" w:rsidP="00E876F3">
            <w:pPr>
              <w:rPr>
                <w:sz w:val="24"/>
                <w:szCs w:val="24"/>
              </w:rPr>
            </w:pPr>
            <w:sdt>
              <w:sdtPr>
                <w:rPr>
                  <w:rStyle w:val="MMCC"/>
                </w:rPr>
                <w:id w:val="-821822041"/>
                <w:placeholder>
                  <w:docPart w:val="BD858C024E5C4BF9A50EB97F7ED37951"/>
                </w:placeholder>
                <w:showingPlcHdr/>
              </w:sdtPr>
              <w:sdtEndPr>
                <w:rPr>
                  <w:rStyle w:val="DefaultParagraphFont"/>
                  <w:rFonts w:asciiTheme="minorHAnsi" w:hAnsiTheme="minorHAnsi" w:cs="Arial"/>
                  <w:sz w:val="22"/>
                  <w:szCs w:val="24"/>
                </w:rPr>
              </w:sdtEndPr>
              <w:sdtContent>
                <w:r w:rsidR="00E876F3" w:rsidRPr="00CF40FD">
                  <w:rPr>
                    <w:rStyle w:val="PlaceholderText"/>
                  </w:rPr>
                  <w:t>[Type text]</w:t>
                </w:r>
              </w:sdtContent>
            </w:sdt>
          </w:p>
        </w:tc>
        <w:tc>
          <w:tcPr>
            <w:tcW w:w="2767" w:type="dxa"/>
          </w:tcPr>
          <w:p w14:paraId="32ABE03A" w14:textId="5864734C" w:rsidR="00E876F3" w:rsidRPr="00E66F53" w:rsidRDefault="005B661C" w:rsidP="00E876F3">
            <w:pPr>
              <w:rPr>
                <w:sz w:val="24"/>
                <w:szCs w:val="24"/>
              </w:rPr>
            </w:pPr>
            <w:sdt>
              <w:sdtPr>
                <w:rPr>
                  <w:rStyle w:val="MMCC"/>
                </w:rPr>
                <w:id w:val="-1037973760"/>
                <w:placeholder>
                  <w:docPart w:val="F20FB40A0E314CF5A8DB2C7F19B60CBA"/>
                </w:placeholder>
                <w:showingPlcHdr/>
              </w:sdtPr>
              <w:sdtEndPr>
                <w:rPr>
                  <w:rStyle w:val="DefaultParagraphFont"/>
                  <w:rFonts w:asciiTheme="minorHAnsi" w:hAnsiTheme="minorHAnsi" w:cs="Arial"/>
                  <w:sz w:val="22"/>
                  <w:szCs w:val="24"/>
                </w:rPr>
              </w:sdtEndPr>
              <w:sdtContent>
                <w:r w:rsidR="00E876F3" w:rsidRPr="00CF40FD">
                  <w:rPr>
                    <w:rStyle w:val="PlaceholderText"/>
                  </w:rPr>
                  <w:t>[Type text]</w:t>
                </w:r>
              </w:sdtContent>
            </w:sdt>
          </w:p>
        </w:tc>
        <w:tc>
          <w:tcPr>
            <w:tcW w:w="2768" w:type="dxa"/>
          </w:tcPr>
          <w:p w14:paraId="06C5F21B" w14:textId="0C13F424" w:rsidR="00E876F3" w:rsidRPr="00E66F53" w:rsidRDefault="005B661C" w:rsidP="00E876F3">
            <w:pPr>
              <w:rPr>
                <w:sz w:val="24"/>
                <w:szCs w:val="24"/>
              </w:rPr>
            </w:pPr>
            <w:sdt>
              <w:sdtPr>
                <w:rPr>
                  <w:rStyle w:val="MMCC"/>
                </w:rPr>
                <w:id w:val="425693767"/>
                <w:placeholder>
                  <w:docPart w:val="DA3951CE555E46809F7975077897DBDF"/>
                </w:placeholder>
                <w:showingPlcHdr/>
              </w:sdtPr>
              <w:sdtEndPr>
                <w:rPr>
                  <w:rStyle w:val="DefaultParagraphFont"/>
                  <w:rFonts w:asciiTheme="minorHAnsi" w:hAnsiTheme="minorHAnsi" w:cs="Arial"/>
                  <w:sz w:val="22"/>
                  <w:szCs w:val="24"/>
                </w:rPr>
              </w:sdtEndPr>
              <w:sdtContent>
                <w:r w:rsidR="00E876F3" w:rsidRPr="00CF40FD">
                  <w:rPr>
                    <w:rStyle w:val="PlaceholderText"/>
                  </w:rPr>
                  <w:t>[Type text]</w:t>
                </w:r>
              </w:sdtContent>
            </w:sdt>
          </w:p>
        </w:tc>
      </w:tr>
      <w:tr w:rsidR="00E876F3" w:rsidRPr="00E66F53" w14:paraId="746C11EB" w14:textId="77777777" w:rsidTr="004C74C8">
        <w:trPr>
          <w:trHeight w:val="530"/>
          <w:jc w:val="center"/>
        </w:trPr>
        <w:tc>
          <w:tcPr>
            <w:tcW w:w="2767" w:type="dxa"/>
          </w:tcPr>
          <w:p w14:paraId="70E6B851" w14:textId="4413FF72" w:rsidR="00E876F3" w:rsidRPr="00E66F53" w:rsidRDefault="005B661C" w:rsidP="00E876F3">
            <w:pPr>
              <w:rPr>
                <w:sz w:val="24"/>
                <w:szCs w:val="24"/>
              </w:rPr>
            </w:pPr>
            <w:sdt>
              <w:sdtPr>
                <w:rPr>
                  <w:rStyle w:val="MMCC"/>
                </w:rPr>
                <w:id w:val="741610963"/>
                <w:placeholder>
                  <w:docPart w:val="ABD8A83583C94340B2795FF5B5176F9C"/>
                </w:placeholder>
                <w:showingPlcHdr/>
              </w:sdtPr>
              <w:sdtEndPr>
                <w:rPr>
                  <w:rStyle w:val="DefaultParagraphFont"/>
                  <w:rFonts w:asciiTheme="minorHAnsi" w:hAnsiTheme="minorHAnsi" w:cs="Arial"/>
                  <w:sz w:val="22"/>
                  <w:szCs w:val="24"/>
                </w:rPr>
              </w:sdtEndPr>
              <w:sdtContent>
                <w:r w:rsidR="00E876F3" w:rsidRPr="00CF40FD">
                  <w:rPr>
                    <w:rStyle w:val="PlaceholderText"/>
                  </w:rPr>
                  <w:t>[Type text]</w:t>
                </w:r>
              </w:sdtContent>
            </w:sdt>
          </w:p>
        </w:tc>
        <w:tc>
          <w:tcPr>
            <w:tcW w:w="2768" w:type="dxa"/>
          </w:tcPr>
          <w:p w14:paraId="5E39EDB1" w14:textId="5ABB2E70" w:rsidR="00E876F3" w:rsidRPr="00E66F53" w:rsidRDefault="005B661C" w:rsidP="00E876F3">
            <w:pPr>
              <w:rPr>
                <w:sz w:val="24"/>
                <w:szCs w:val="24"/>
              </w:rPr>
            </w:pPr>
            <w:sdt>
              <w:sdtPr>
                <w:rPr>
                  <w:rStyle w:val="MMCC"/>
                </w:rPr>
                <w:id w:val="-1843154221"/>
                <w:placeholder>
                  <w:docPart w:val="DB6A9A6A73794B42BFE81C6CA93F0D36"/>
                </w:placeholder>
                <w:showingPlcHdr/>
              </w:sdtPr>
              <w:sdtEndPr>
                <w:rPr>
                  <w:rStyle w:val="DefaultParagraphFont"/>
                  <w:rFonts w:asciiTheme="minorHAnsi" w:hAnsiTheme="minorHAnsi" w:cs="Arial"/>
                  <w:sz w:val="22"/>
                  <w:szCs w:val="24"/>
                </w:rPr>
              </w:sdtEndPr>
              <w:sdtContent>
                <w:r w:rsidR="00E876F3" w:rsidRPr="00CF40FD">
                  <w:rPr>
                    <w:rStyle w:val="PlaceholderText"/>
                  </w:rPr>
                  <w:t>[Type text]</w:t>
                </w:r>
              </w:sdtContent>
            </w:sdt>
          </w:p>
        </w:tc>
        <w:tc>
          <w:tcPr>
            <w:tcW w:w="2767" w:type="dxa"/>
          </w:tcPr>
          <w:p w14:paraId="6F607949" w14:textId="11B88B3E" w:rsidR="00E876F3" w:rsidRPr="00E66F53" w:rsidRDefault="005B661C" w:rsidP="00E876F3">
            <w:pPr>
              <w:rPr>
                <w:sz w:val="24"/>
                <w:szCs w:val="24"/>
              </w:rPr>
            </w:pPr>
            <w:sdt>
              <w:sdtPr>
                <w:rPr>
                  <w:rStyle w:val="MMCC"/>
                </w:rPr>
                <w:id w:val="-1622681098"/>
                <w:placeholder>
                  <w:docPart w:val="C0F7D271822E4258A067FDA8DE2FFB04"/>
                </w:placeholder>
                <w:showingPlcHdr/>
              </w:sdtPr>
              <w:sdtEndPr>
                <w:rPr>
                  <w:rStyle w:val="DefaultParagraphFont"/>
                  <w:rFonts w:asciiTheme="minorHAnsi" w:hAnsiTheme="minorHAnsi" w:cs="Arial"/>
                  <w:sz w:val="22"/>
                  <w:szCs w:val="24"/>
                </w:rPr>
              </w:sdtEndPr>
              <w:sdtContent>
                <w:r w:rsidR="00E876F3" w:rsidRPr="00CF40FD">
                  <w:rPr>
                    <w:rStyle w:val="PlaceholderText"/>
                  </w:rPr>
                  <w:t>[Type text]</w:t>
                </w:r>
              </w:sdtContent>
            </w:sdt>
          </w:p>
        </w:tc>
        <w:tc>
          <w:tcPr>
            <w:tcW w:w="2768" w:type="dxa"/>
          </w:tcPr>
          <w:p w14:paraId="6319EB7D" w14:textId="4D1EE92D" w:rsidR="00E876F3" w:rsidRPr="00E66F53" w:rsidRDefault="005B661C" w:rsidP="00E876F3">
            <w:pPr>
              <w:rPr>
                <w:sz w:val="24"/>
                <w:szCs w:val="24"/>
              </w:rPr>
            </w:pPr>
            <w:sdt>
              <w:sdtPr>
                <w:rPr>
                  <w:rStyle w:val="MMCC"/>
                </w:rPr>
                <w:id w:val="2017880521"/>
                <w:placeholder>
                  <w:docPart w:val="74263A1CC3AB419AB4919643C977E149"/>
                </w:placeholder>
                <w:showingPlcHdr/>
              </w:sdtPr>
              <w:sdtEndPr>
                <w:rPr>
                  <w:rStyle w:val="DefaultParagraphFont"/>
                  <w:rFonts w:asciiTheme="minorHAnsi" w:hAnsiTheme="minorHAnsi" w:cs="Arial"/>
                  <w:sz w:val="22"/>
                  <w:szCs w:val="24"/>
                </w:rPr>
              </w:sdtEndPr>
              <w:sdtContent>
                <w:r w:rsidR="00E876F3" w:rsidRPr="00CF40FD">
                  <w:rPr>
                    <w:rStyle w:val="PlaceholderText"/>
                  </w:rPr>
                  <w:t>[Type text]</w:t>
                </w:r>
              </w:sdtContent>
            </w:sdt>
          </w:p>
        </w:tc>
      </w:tr>
      <w:tr w:rsidR="00E876F3" w:rsidRPr="00E66F53" w14:paraId="1CA2141A" w14:textId="77777777" w:rsidTr="004C74C8">
        <w:trPr>
          <w:trHeight w:val="530"/>
          <w:jc w:val="center"/>
        </w:trPr>
        <w:tc>
          <w:tcPr>
            <w:tcW w:w="2767" w:type="dxa"/>
          </w:tcPr>
          <w:p w14:paraId="70F859B5" w14:textId="37256293" w:rsidR="00E876F3" w:rsidRPr="00E66F53" w:rsidRDefault="005B661C" w:rsidP="00E876F3">
            <w:pPr>
              <w:rPr>
                <w:sz w:val="24"/>
                <w:szCs w:val="24"/>
              </w:rPr>
            </w:pPr>
            <w:sdt>
              <w:sdtPr>
                <w:rPr>
                  <w:rStyle w:val="MMCC"/>
                </w:rPr>
                <w:id w:val="-902360165"/>
                <w:placeholder>
                  <w:docPart w:val="2B957301AF5A41A1831028EEF21E959C"/>
                </w:placeholder>
                <w:showingPlcHdr/>
              </w:sdtPr>
              <w:sdtEndPr>
                <w:rPr>
                  <w:rStyle w:val="DefaultParagraphFont"/>
                  <w:rFonts w:asciiTheme="minorHAnsi" w:hAnsiTheme="minorHAnsi" w:cs="Arial"/>
                  <w:sz w:val="22"/>
                  <w:szCs w:val="24"/>
                </w:rPr>
              </w:sdtEndPr>
              <w:sdtContent>
                <w:r w:rsidR="00E876F3" w:rsidRPr="00CF40FD">
                  <w:rPr>
                    <w:rStyle w:val="PlaceholderText"/>
                  </w:rPr>
                  <w:t>[Type text]</w:t>
                </w:r>
              </w:sdtContent>
            </w:sdt>
          </w:p>
        </w:tc>
        <w:tc>
          <w:tcPr>
            <w:tcW w:w="2768" w:type="dxa"/>
          </w:tcPr>
          <w:p w14:paraId="02965FD5" w14:textId="2C667EC1" w:rsidR="00E876F3" w:rsidRPr="00E66F53" w:rsidRDefault="005B661C" w:rsidP="00E876F3">
            <w:pPr>
              <w:rPr>
                <w:sz w:val="24"/>
                <w:szCs w:val="24"/>
              </w:rPr>
            </w:pPr>
            <w:sdt>
              <w:sdtPr>
                <w:rPr>
                  <w:rStyle w:val="MMCC"/>
                </w:rPr>
                <w:id w:val="383387355"/>
                <w:placeholder>
                  <w:docPart w:val="25DF41A44AE34DFAA500401D565E070D"/>
                </w:placeholder>
                <w:showingPlcHdr/>
              </w:sdtPr>
              <w:sdtEndPr>
                <w:rPr>
                  <w:rStyle w:val="DefaultParagraphFont"/>
                  <w:rFonts w:asciiTheme="minorHAnsi" w:hAnsiTheme="minorHAnsi" w:cs="Arial"/>
                  <w:sz w:val="22"/>
                  <w:szCs w:val="24"/>
                </w:rPr>
              </w:sdtEndPr>
              <w:sdtContent>
                <w:r w:rsidR="00E876F3" w:rsidRPr="00CF40FD">
                  <w:rPr>
                    <w:rStyle w:val="PlaceholderText"/>
                  </w:rPr>
                  <w:t>[Type text]</w:t>
                </w:r>
              </w:sdtContent>
            </w:sdt>
          </w:p>
        </w:tc>
        <w:tc>
          <w:tcPr>
            <w:tcW w:w="2767" w:type="dxa"/>
          </w:tcPr>
          <w:p w14:paraId="5DE71138" w14:textId="5F8EBFE3" w:rsidR="00E876F3" w:rsidRPr="00E66F53" w:rsidRDefault="005B661C" w:rsidP="00E876F3">
            <w:pPr>
              <w:rPr>
                <w:sz w:val="24"/>
                <w:szCs w:val="24"/>
              </w:rPr>
            </w:pPr>
            <w:sdt>
              <w:sdtPr>
                <w:rPr>
                  <w:rStyle w:val="MMCC"/>
                </w:rPr>
                <w:id w:val="1520810134"/>
                <w:placeholder>
                  <w:docPart w:val="74D26914B4634810805C09A1DD314A25"/>
                </w:placeholder>
                <w:showingPlcHdr/>
              </w:sdtPr>
              <w:sdtEndPr>
                <w:rPr>
                  <w:rStyle w:val="DefaultParagraphFont"/>
                  <w:rFonts w:asciiTheme="minorHAnsi" w:hAnsiTheme="minorHAnsi" w:cs="Arial"/>
                  <w:sz w:val="22"/>
                  <w:szCs w:val="24"/>
                </w:rPr>
              </w:sdtEndPr>
              <w:sdtContent>
                <w:r w:rsidR="00E876F3" w:rsidRPr="00CF40FD">
                  <w:rPr>
                    <w:rStyle w:val="PlaceholderText"/>
                  </w:rPr>
                  <w:t>[Type text]</w:t>
                </w:r>
              </w:sdtContent>
            </w:sdt>
          </w:p>
        </w:tc>
        <w:tc>
          <w:tcPr>
            <w:tcW w:w="2768" w:type="dxa"/>
          </w:tcPr>
          <w:p w14:paraId="048C7CF2" w14:textId="3A832A36" w:rsidR="00E876F3" w:rsidRPr="00E66F53" w:rsidRDefault="005B661C" w:rsidP="00E876F3">
            <w:pPr>
              <w:rPr>
                <w:sz w:val="24"/>
                <w:szCs w:val="24"/>
              </w:rPr>
            </w:pPr>
            <w:sdt>
              <w:sdtPr>
                <w:rPr>
                  <w:rStyle w:val="MMCC"/>
                </w:rPr>
                <w:id w:val="1587348945"/>
                <w:placeholder>
                  <w:docPart w:val="AB857D2B34784229824D01F7E9883EF2"/>
                </w:placeholder>
                <w:showingPlcHdr/>
              </w:sdtPr>
              <w:sdtEndPr>
                <w:rPr>
                  <w:rStyle w:val="DefaultParagraphFont"/>
                  <w:rFonts w:asciiTheme="minorHAnsi" w:hAnsiTheme="minorHAnsi" w:cs="Arial"/>
                  <w:sz w:val="22"/>
                  <w:szCs w:val="24"/>
                </w:rPr>
              </w:sdtEndPr>
              <w:sdtContent>
                <w:r w:rsidR="00E876F3" w:rsidRPr="00CF40FD">
                  <w:rPr>
                    <w:rStyle w:val="PlaceholderText"/>
                  </w:rPr>
                  <w:t>[Type text]</w:t>
                </w:r>
              </w:sdtContent>
            </w:sdt>
          </w:p>
        </w:tc>
      </w:tr>
    </w:tbl>
    <w:p w14:paraId="10E9E82A" w14:textId="77777777" w:rsidR="009478B0" w:rsidRPr="00E66F53" w:rsidRDefault="009478B0" w:rsidP="00E876F3">
      <w:pPr>
        <w:spacing w:after="0" w:line="240" w:lineRule="auto"/>
        <w:rPr>
          <w:sz w:val="24"/>
          <w:szCs w:val="24"/>
        </w:rPr>
      </w:pPr>
    </w:p>
    <w:p w14:paraId="787C4801" w14:textId="77777777" w:rsidR="009478B0" w:rsidRPr="00337B9C" w:rsidRDefault="009478B0" w:rsidP="009478B0">
      <w:pPr>
        <w:rPr>
          <w:sz w:val="24"/>
          <w:szCs w:val="24"/>
        </w:rPr>
      </w:pPr>
      <w:r w:rsidRPr="00E66F53">
        <w:rPr>
          <w:sz w:val="24"/>
          <w:szCs w:val="24"/>
        </w:rPr>
        <w:t xml:space="preserve">I/We hereby specifically grant the Maryland Department of Health &amp; Mental Hygiene permission to contact the above listed </w:t>
      </w:r>
      <w:r>
        <w:rPr>
          <w:sz w:val="24"/>
          <w:szCs w:val="24"/>
        </w:rPr>
        <w:t>S</w:t>
      </w:r>
      <w:r w:rsidRPr="00D76078">
        <w:rPr>
          <w:sz w:val="24"/>
          <w:szCs w:val="24"/>
        </w:rPr>
        <w:t xml:space="preserve">tates or jurisdiction and their licensing agency or authority to confirm the information contained in the </w:t>
      </w:r>
      <w:r>
        <w:rPr>
          <w:sz w:val="24"/>
          <w:szCs w:val="24"/>
        </w:rPr>
        <w:t>Application</w:t>
      </w:r>
      <w:r w:rsidRPr="00337B9C">
        <w:rPr>
          <w:sz w:val="24"/>
          <w:szCs w:val="24"/>
        </w:rPr>
        <w:t xml:space="preserve"> for a d</w:t>
      </w:r>
      <w:r w:rsidRPr="00337B9C">
        <w:rPr>
          <w:rFonts w:cs="Arial"/>
          <w:sz w:val="24"/>
          <w:szCs w:val="24"/>
        </w:rPr>
        <w:t>ispensary</w:t>
      </w:r>
      <w:r w:rsidRPr="00337B9C">
        <w:rPr>
          <w:sz w:val="24"/>
          <w:szCs w:val="24"/>
        </w:rPr>
        <w:t xml:space="preserve"> license. I/We hereby specifically grant permission to the above listed </w:t>
      </w:r>
      <w:r>
        <w:rPr>
          <w:sz w:val="24"/>
          <w:szCs w:val="24"/>
        </w:rPr>
        <w:t>S</w:t>
      </w:r>
      <w:r w:rsidRPr="00D76078">
        <w:rPr>
          <w:sz w:val="24"/>
          <w:szCs w:val="24"/>
        </w:rPr>
        <w:t>tates or jurisdiction and their licensing agency or authority to release to the Maryland Department of Health &amp; Mental Hygiene any and all information relating</w:t>
      </w:r>
      <w:r w:rsidRPr="00337B9C">
        <w:rPr>
          <w:sz w:val="24"/>
          <w:szCs w:val="24"/>
        </w:rPr>
        <w:t xml:space="preserve"> to the </w:t>
      </w:r>
      <w:r>
        <w:rPr>
          <w:sz w:val="24"/>
          <w:szCs w:val="24"/>
        </w:rPr>
        <w:t>Application</w:t>
      </w:r>
      <w:r w:rsidRPr="00337B9C">
        <w:rPr>
          <w:sz w:val="24"/>
          <w:szCs w:val="24"/>
        </w:rPr>
        <w:t>, licensure or authorization to produce or otherwise deal in the distribution of Cannabis in any form, including the following:</w:t>
      </w:r>
    </w:p>
    <w:p w14:paraId="52E349C5" w14:textId="77777777" w:rsidR="009478B0" w:rsidRPr="004448A1" w:rsidRDefault="009478B0" w:rsidP="009478B0">
      <w:pPr>
        <w:pStyle w:val="ListParagraph"/>
        <w:numPr>
          <w:ilvl w:val="0"/>
          <w:numId w:val="12"/>
        </w:numPr>
        <w:rPr>
          <w:sz w:val="24"/>
          <w:szCs w:val="24"/>
        </w:rPr>
      </w:pPr>
      <w:r w:rsidRPr="00337B9C">
        <w:rPr>
          <w:sz w:val="24"/>
          <w:szCs w:val="24"/>
        </w:rPr>
        <w:t xml:space="preserve">Any denial, suspension, revocation or other sanction of the </w:t>
      </w:r>
      <w:r>
        <w:rPr>
          <w:sz w:val="24"/>
          <w:szCs w:val="24"/>
        </w:rPr>
        <w:t>Application</w:t>
      </w:r>
      <w:r w:rsidRPr="00337B9C">
        <w:rPr>
          <w:sz w:val="24"/>
          <w:szCs w:val="24"/>
        </w:rPr>
        <w:t>, license or authorization</w:t>
      </w:r>
      <w:r>
        <w:rPr>
          <w:sz w:val="24"/>
          <w:szCs w:val="24"/>
        </w:rPr>
        <w:t>;</w:t>
      </w:r>
      <w:r w:rsidRPr="004448A1">
        <w:rPr>
          <w:sz w:val="24"/>
          <w:szCs w:val="24"/>
        </w:rPr>
        <w:t xml:space="preserve"> and</w:t>
      </w:r>
    </w:p>
    <w:p w14:paraId="7491EAB2" w14:textId="77777777" w:rsidR="009478B0" w:rsidRPr="00337B9C" w:rsidRDefault="009478B0" w:rsidP="009478B0">
      <w:pPr>
        <w:pStyle w:val="ListParagraph"/>
        <w:numPr>
          <w:ilvl w:val="0"/>
          <w:numId w:val="12"/>
        </w:numPr>
        <w:rPr>
          <w:sz w:val="24"/>
          <w:szCs w:val="24"/>
        </w:rPr>
      </w:pPr>
      <w:r w:rsidRPr="00D76078">
        <w:rPr>
          <w:sz w:val="24"/>
          <w:szCs w:val="24"/>
        </w:rPr>
        <w:t>A copy</w:t>
      </w:r>
      <w:r w:rsidRPr="00337B9C">
        <w:rPr>
          <w:sz w:val="24"/>
          <w:szCs w:val="24"/>
        </w:rPr>
        <w:t xml:space="preserve"> of documentation so indicating; or</w:t>
      </w:r>
    </w:p>
    <w:p w14:paraId="1CE5B098" w14:textId="77777777" w:rsidR="009478B0" w:rsidRPr="00337B9C" w:rsidRDefault="009478B0" w:rsidP="009478B0">
      <w:pPr>
        <w:pStyle w:val="ListParagraph"/>
        <w:numPr>
          <w:ilvl w:val="0"/>
          <w:numId w:val="12"/>
        </w:numPr>
        <w:rPr>
          <w:sz w:val="24"/>
          <w:szCs w:val="24"/>
        </w:rPr>
      </w:pPr>
      <w:r w:rsidRPr="00337B9C">
        <w:rPr>
          <w:sz w:val="24"/>
          <w:szCs w:val="24"/>
        </w:rPr>
        <w:t xml:space="preserve">A statement that the </w:t>
      </w:r>
      <w:r>
        <w:rPr>
          <w:sz w:val="24"/>
          <w:szCs w:val="24"/>
        </w:rPr>
        <w:t>Applicant</w:t>
      </w:r>
      <w:r w:rsidRPr="00337B9C">
        <w:rPr>
          <w:sz w:val="24"/>
          <w:szCs w:val="24"/>
        </w:rPr>
        <w:t xml:space="preserve"> was so licensed or authorized and was never sanctioned.</w:t>
      </w:r>
    </w:p>
    <w:p w14:paraId="32B46959" w14:textId="77777777" w:rsidR="009478B0" w:rsidRPr="00337B9C" w:rsidRDefault="009478B0" w:rsidP="009478B0">
      <w:pPr>
        <w:rPr>
          <w:sz w:val="24"/>
          <w:szCs w:val="24"/>
        </w:rPr>
      </w:pPr>
      <w:r w:rsidRPr="00337B9C">
        <w:rPr>
          <w:sz w:val="24"/>
          <w:szCs w:val="24"/>
        </w:rPr>
        <w:t xml:space="preserve">The undersigned attests that the </w:t>
      </w:r>
      <w:r>
        <w:rPr>
          <w:sz w:val="24"/>
          <w:szCs w:val="24"/>
        </w:rPr>
        <w:t>Applicant</w:t>
      </w:r>
      <w:r w:rsidRPr="00337B9C">
        <w:rPr>
          <w:sz w:val="24"/>
          <w:szCs w:val="24"/>
        </w:rPr>
        <w:t xml:space="preserve"> organization will adhere to the statutory requirements listed above and that they have the authority to bind the </w:t>
      </w:r>
      <w:r>
        <w:rPr>
          <w:sz w:val="24"/>
          <w:szCs w:val="24"/>
        </w:rPr>
        <w:t>Applicant</w:t>
      </w:r>
      <w:r w:rsidRPr="00337B9C">
        <w:rPr>
          <w:sz w:val="24"/>
          <w:szCs w:val="24"/>
        </w:rPr>
        <w:t xml:space="preserve"> organization to the statutory requirements. </w:t>
      </w:r>
    </w:p>
    <w:p w14:paraId="4E3A42AA" w14:textId="4468A5CE" w:rsidR="009478B0" w:rsidRPr="004448A1" w:rsidRDefault="00E876F3" w:rsidP="009478B0">
      <w:pPr>
        <w:spacing w:after="0" w:line="240" w:lineRule="exact"/>
        <w:rPr>
          <w:sz w:val="24"/>
          <w:szCs w:val="24"/>
        </w:rPr>
      </w:pPr>
      <w:r w:rsidRPr="00337B9C">
        <w:rPr>
          <w:sz w:val="24"/>
          <w:szCs w:val="24"/>
        </w:rPr>
        <w:t>_______________________________________</w:t>
      </w:r>
      <w:r w:rsidR="009478B0">
        <w:rPr>
          <w:sz w:val="24"/>
          <w:szCs w:val="24"/>
        </w:rPr>
        <w:tab/>
      </w:r>
      <w:r w:rsidR="009478B0">
        <w:rPr>
          <w:sz w:val="24"/>
          <w:szCs w:val="24"/>
        </w:rPr>
        <w:tab/>
      </w:r>
      <w:r w:rsidR="009478B0">
        <w:rPr>
          <w:sz w:val="24"/>
          <w:szCs w:val="24"/>
        </w:rPr>
        <w:tab/>
        <w:t>_______________</w:t>
      </w:r>
    </w:p>
    <w:p w14:paraId="2C1C4A9A" w14:textId="77777777" w:rsidR="009478B0" w:rsidRDefault="009478B0" w:rsidP="009478B0">
      <w:pPr>
        <w:spacing w:after="0" w:line="240" w:lineRule="exact"/>
        <w:rPr>
          <w:sz w:val="24"/>
          <w:szCs w:val="24"/>
        </w:rPr>
      </w:pPr>
      <w:r w:rsidRPr="00D76078">
        <w:rPr>
          <w:sz w:val="24"/>
          <w:szCs w:val="24"/>
        </w:rPr>
        <w:t>Name- Signature</w:t>
      </w:r>
      <w:r w:rsidRPr="00D76078">
        <w:rPr>
          <w:sz w:val="24"/>
          <w:szCs w:val="24"/>
        </w:rPr>
        <w:tab/>
      </w:r>
      <w:r w:rsidRPr="00D76078">
        <w:rPr>
          <w:sz w:val="24"/>
          <w:szCs w:val="24"/>
        </w:rPr>
        <w:tab/>
      </w:r>
      <w:r w:rsidRPr="00D76078">
        <w:rPr>
          <w:sz w:val="24"/>
          <w:szCs w:val="24"/>
        </w:rPr>
        <w:tab/>
      </w:r>
      <w:r w:rsidRPr="00D76078">
        <w:rPr>
          <w:sz w:val="24"/>
          <w:szCs w:val="24"/>
        </w:rPr>
        <w:tab/>
      </w:r>
      <w:r w:rsidRPr="00D76078">
        <w:rPr>
          <w:sz w:val="24"/>
          <w:szCs w:val="24"/>
        </w:rPr>
        <w:tab/>
      </w:r>
      <w:r w:rsidRPr="00D76078">
        <w:rPr>
          <w:sz w:val="24"/>
          <w:szCs w:val="24"/>
        </w:rPr>
        <w:tab/>
      </w:r>
      <w:r w:rsidRPr="00D76078">
        <w:rPr>
          <w:sz w:val="24"/>
          <w:szCs w:val="24"/>
        </w:rPr>
        <w:tab/>
        <w:t>Date</w:t>
      </w:r>
    </w:p>
    <w:p w14:paraId="7DADB536" w14:textId="77777777" w:rsidR="00E876F3" w:rsidRPr="00D76078" w:rsidRDefault="00E876F3" w:rsidP="009478B0">
      <w:pPr>
        <w:spacing w:after="0" w:line="240" w:lineRule="exact"/>
        <w:rPr>
          <w:sz w:val="24"/>
          <w:szCs w:val="24"/>
        </w:rPr>
      </w:pPr>
    </w:p>
    <w:p w14:paraId="2E46E788" w14:textId="0DC45137" w:rsidR="00E876F3" w:rsidRDefault="005B661C" w:rsidP="00E876F3">
      <w:pPr>
        <w:spacing w:after="0" w:line="240" w:lineRule="auto"/>
        <w:rPr>
          <w:sz w:val="24"/>
          <w:szCs w:val="24"/>
        </w:rPr>
      </w:pPr>
      <w:sdt>
        <w:sdtPr>
          <w:rPr>
            <w:rStyle w:val="MMCC"/>
          </w:rPr>
          <w:alias w:val="Name-Printed"/>
          <w:tag w:val="Name-Printed"/>
          <w:id w:val="-497428961"/>
          <w:placeholder>
            <w:docPart w:val="314AF7E7A8F0489099573ED5D5EC3591"/>
          </w:placeholder>
          <w:showingPlcHdr/>
        </w:sdtPr>
        <w:sdtEndPr>
          <w:rPr>
            <w:rStyle w:val="DefaultParagraphFont"/>
            <w:rFonts w:asciiTheme="minorHAnsi" w:hAnsiTheme="minorHAnsi" w:cs="Arial"/>
            <w:sz w:val="22"/>
            <w:szCs w:val="24"/>
          </w:rPr>
        </w:sdtEndPr>
        <w:sdtContent>
          <w:r w:rsidR="006315F4">
            <w:rPr>
              <w:rStyle w:val="PlaceholderText"/>
            </w:rPr>
            <w:t>Name- Printed</w:t>
          </w:r>
        </w:sdtContent>
      </w:sdt>
    </w:p>
    <w:p w14:paraId="047DE361" w14:textId="77777777" w:rsidR="009478B0" w:rsidRDefault="009478B0" w:rsidP="009478B0">
      <w:r w:rsidRPr="00337B9C">
        <w:rPr>
          <w:sz w:val="24"/>
          <w:szCs w:val="24"/>
        </w:rPr>
        <w:t>Name- Printed</w:t>
      </w:r>
      <w:r>
        <w:br w:type="page"/>
      </w:r>
    </w:p>
    <w:p w14:paraId="6C88BF7A" w14:textId="77777777" w:rsidR="009478B0" w:rsidRPr="00F2388F" w:rsidRDefault="009478B0" w:rsidP="009478B0">
      <w:pPr>
        <w:spacing w:after="0" w:line="240" w:lineRule="auto"/>
        <w:jc w:val="center"/>
        <w:rPr>
          <w:rFonts w:cs="Arial"/>
          <w:b/>
          <w:sz w:val="32"/>
          <w:szCs w:val="32"/>
          <w:u w:val="single"/>
        </w:rPr>
      </w:pPr>
      <w:r w:rsidRPr="00F2388F">
        <w:rPr>
          <w:rFonts w:cs="Arial"/>
          <w:b/>
          <w:sz w:val="32"/>
          <w:szCs w:val="32"/>
          <w:u w:val="single"/>
        </w:rPr>
        <w:lastRenderedPageBreak/>
        <w:t>FORM 5</w:t>
      </w:r>
    </w:p>
    <w:p w14:paraId="552690D9" w14:textId="77777777" w:rsidR="009478B0" w:rsidRPr="00D76078" w:rsidRDefault="009478B0" w:rsidP="009478B0">
      <w:pPr>
        <w:spacing w:after="0" w:line="240" w:lineRule="auto"/>
        <w:jc w:val="center"/>
        <w:rPr>
          <w:rFonts w:cs="Arial"/>
          <w:b/>
          <w:sz w:val="32"/>
          <w:szCs w:val="32"/>
        </w:rPr>
      </w:pPr>
    </w:p>
    <w:p w14:paraId="438FB377" w14:textId="77777777" w:rsidR="009478B0" w:rsidRDefault="009478B0" w:rsidP="009478B0">
      <w:pPr>
        <w:spacing w:after="0" w:line="240" w:lineRule="auto"/>
        <w:jc w:val="center"/>
        <w:rPr>
          <w:rFonts w:cs="Arial"/>
          <w:b/>
          <w:sz w:val="32"/>
          <w:szCs w:val="32"/>
          <w:u w:val="single"/>
        </w:rPr>
      </w:pPr>
      <w:r>
        <w:rPr>
          <w:rFonts w:cs="Arial"/>
          <w:b/>
          <w:sz w:val="32"/>
          <w:szCs w:val="32"/>
          <w:u w:val="single"/>
        </w:rPr>
        <w:t xml:space="preserve">Investors, Agents, Owners &amp; </w:t>
      </w:r>
      <w:r w:rsidRPr="00D76078">
        <w:rPr>
          <w:rFonts w:cs="Arial"/>
          <w:b/>
          <w:sz w:val="32"/>
          <w:szCs w:val="32"/>
          <w:u w:val="single"/>
        </w:rPr>
        <w:t xml:space="preserve">Managing Director </w:t>
      </w:r>
    </w:p>
    <w:p w14:paraId="7AE4C5E0" w14:textId="77777777" w:rsidR="009478B0" w:rsidRPr="004448A1" w:rsidRDefault="009478B0" w:rsidP="009478B0">
      <w:pPr>
        <w:spacing w:after="0" w:line="240" w:lineRule="auto"/>
        <w:jc w:val="center"/>
        <w:rPr>
          <w:rFonts w:cs="Arial"/>
          <w:b/>
          <w:sz w:val="32"/>
          <w:szCs w:val="32"/>
          <w:u w:val="single"/>
        </w:rPr>
      </w:pPr>
      <w:r w:rsidRPr="004448A1">
        <w:rPr>
          <w:rFonts w:cs="Arial"/>
          <w:b/>
          <w:sz w:val="32"/>
          <w:szCs w:val="32"/>
          <w:u w:val="single"/>
        </w:rPr>
        <w:t>Certification Statement Form</w:t>
      </w:r>
    </w:p>
    <w:p w14:paraId="358826ED" w14:textId="77777777" w:rsidR="009478B0" w:rsidRPr="00D76078" w:rsidRDefault="009478B0" w:rsidP="009478B0">
      <w:pPr>
        <w:rPr>
          <w:sz w:val="32"/>
          <w:szCs w:val="32"/>
        </w:rPr>
      </w:pPr>
    </w:p>
    <w:tbl>
      <w:tblPr>
        <w:tblStyle w:val="TableGrid"/>
        <w:tblW w:w="10255" w:type="dxa"/>
        <w:tblLook w:val="04A0" w:firstRow="1" w:lastRow="0" w:firstColumn="1" w:lastColumn="0" w:noHBand="0" w:noVBand="1"/>
      </w:tblPr>
      <w:tblGrid>
        <w:gridCol w:w="7465"/>
        <w:gridCol w:w="1440"/>
        <w:gridCol w:w="1350"/>
      </w:tblGrid>
      <w:tr w:rsidR="009478B0" w:rsidRPr="00E66F53" w14:paraId="3DA45050" w14:textId="77777777" w:rsidTr="00E876F3">
        <w:tc>
          <w:tcPr>
            <w:tcW w:w="7465" w:type="dxa"/>
          </w:tcPr>
          <w:p w14:paraId="434A1203" w14:textId="607D99BC" w:rsidR="009478B0" w:rsidRDefault="009478B0" w:rsidP="00FA1C57">
            <w:pPr>
              <w:rPr>
                <w:sz w:val="24"/>
                <w:szCs w:val="24"/>
              </w:rPr>
            </w:pPr>
            <w:r w:rsidRPr="00E66F53">
              <w:rPr>
                <w:sz w:val="24"/>
                <w:szCs w:val="24"/>
              </w:rPr>
              <w:t xml:space="preserve">1. I certify that </w:t>
            </w:r>
            <w:r>
              <w:rPr>
                <w:sz w:val="24"/>
                <w:szCs w:val="24"/>
              </w:rPr>
              <w:t xml:space="preserve">any Cannabis </w:t>
            </w:r>
            <w:r w:rsidR="00876E53">
              <w:rPr>
                <w:sz w:val="24"/>
                <w:szCs w:val="24"/>
              </w:rPr>
              <w:t>business entity</w:t>
            </w:r>
            <w:r>
              <w:rPr>
                <w:sz w:val="24"/>
                <w:szCs w:val="24"/>
              </w:rPr>
              <w:t xml:space="preserve"> or its equivalent in which I hold or have held an interest, has not had the registration or license, suspended, revoked, placed on probationary status or subject to any disciplinary action.  If no, provide an explanation. </w:t>
            </w:r>
          </w:p>
          <w:p w14:paraId="0BA1D49C" w14:textId="77777777" w:rsidR="009478B0" w:rsidRDefault="009478B0" w:rsidP="00FA1C57">
            <w:pPr>
              <w:rPr>
                <w:sz w:val="24"/>
                <w:szCs w:val="24"/>
              </w:rPr>
            </w:pPr>
          </w:p>
          <w:p w14:paraId="5A661E24" w14:textId="2068AA8A" w:rsidR="009478B0" w:rsidRPr="004448A1" w:rsidRDefault="005B661C" w:rsidP="00FA1C57">
            <w:pPr>
              <w:rPr>
                <w:sz w:val="24"/>
                <w:szCs w:val="24"/>
              </w:rPr>
            </w:pPr>
            <w:sdt>
              <w:sdtPr>
                <w:rPr>
                  <w:rStyle w:val="MMCC"/>
                </w:rPr>
                <w:id w:val="2017342418"/>
                <w:placeholder>
                  <w:docPart w:val="022F09CC97B04838B2C91265EE06611A"/>
                </w:placeholder>
                <w:showingPlcHdr/>
              </w:sdtPr>
              <w:sdtEndPr>
                <w:rPr>
                  <w:rStyle w:val="DefaultParagraphFont"/>
                  <w:rFonts w:asciiTheme="minorHAnsi" w:hAnsiTheme="minorHAnsi" w:cs="Arial"/>
                  <w:sz w:val="22"/>
                  <w:szCs w:val="24"/>
                </w:rPr>
              </w:sdtEndPr>
              <w:sdtContent>
                <w:r w:rsidR="00E876F3">
                  <w:rPr>
                    <w:rStyle w:val="PlaceholderText"/>
                  </w:rPr>
                  <w:t xml:space="preserve">[Type </w:t>
                </w:r>
                <w:r w:rsidR="00E876F3" w:rsidRPr="003B2C08">
                  <w:rPr>
                    <w:rStyle w:val="PlaceholderText"/>
                  </w:rPr>
                  <w:t>text</w:t>
                </w:r>
                <w:r w:rsidR="00E876F3">
                  <w:rPr>
                    <w:rStyle w:val="PlaceholderText"/>
                  </w:rPr>
                  <w:t>]</w:t>
                </w:r>
              </w:sdtContent>
            </w:sdt>
          </w:p>
        </w:tc>
        <w:tc>
          <w:tcPr>
            <w:tcW w:w="1440" w:type="dxa"/>
          </w:tcPr>
          <w:p w14:paraId="1A9F3122" w14:textId="77777777" w:rsidR="009478B0" w:rsidRDefault="009478B0" w:rsidP="00E876F3">
            <w:pPr>
              <w:jc w:val="center"/>
              <w:rPr>
                <w:sz w:val="24"/>
                <w:szCs w:val="24"/>
              </w:rPr>
            </w:pPr>
            <w:r w:rsidRPr="00371124">
              <w:rPr>
                <w:sz w:val="24"/>
                <w:szCs w:val="24"/>
              </w:rPr>
              <w:t>Yes</w:t>
            </w:r>
          </w:p>
          <w:p w14:paraId="14347491" w14:textId="0C442F1C" w:rsidR="009478B0" w:rsidRPr="004448A1" w:rsidRDefault="005B661C" w:rsidP="00E876F3">
            <w:pPr>
              <w:jc w:val="center"/>
              <w:rPr>
                <w:sz w:val="32"/>
                <w:szCs w:val="32"/>
              </w:rPr>
            </w:pPr>
            <w:sdt>
              <w:sdtPr>
                <w:rPr>
                  <w:sz w:val="24"/>
                  <w:szCs w:val="24"/>
                </w:rPr>
                <w:id w:val="595130531"/>
                <w14:checkbox>
                  <w14:checked w14:val="0"/>
                  <w14:checkedState w14:val="2612" w14:font="MS Gothic"/>
                  <w14:uncheckedState w14:val="2610" w14:font="MS Gothic"/>
                </w14:checkbox>
              </w:sdtPr>
              <w:sdtEndPr/>
              <w:sdtContent>
                <w:r w:rsidR="009478B0">
                  <w:rPr>
                    <w:rFonts w:ascii="MS Gothic" w:eastAsia="MS Gothic" w:hAnsi="MS Gothic" w:hint="eastAsia"/>
                    <w:sz w:val="24"/>
                    <w:szCs w:val="24"/>
                  </w:rPr>
                  <w:t>☐</w:t>
                </w:r>
              </w:sdtContent>
            </w:sdt>
          </w:p>
        </w:tc>
        <w:tc>
          <w:tcPr>
            <w:tcW w:w="1350" w:type="dxa"/>
          </w:tcPr>
          <w:p w14:paraId="3B689D3E" w14:textId="77777777" w:rsidR="009478B0" w:rsidRDefault="009478B0" w:rsidP="00E876F3">
            <w:pPr>
              <w:jc w:val="center"/>
              <w:rPr>
                <w:sz w:val="24"/>
                <w:szCs w:val="24"/>
              </w:rPr>
            </w:pPr>
            <w:r w:rsidRPr="00371124">
              <w:rPr>
                <w:sz w:val="24"/>
                <w:szCs w:val="24"/>
              </w:rPr>
              <w:t>No</w:t>
            </w:r>
          </w:p>
          <w:p w14:paraId="376520B3" w14:textId="77777777" w:rsidR="009478B0" w:rsidRPr="004448A1" w:rsidRDefault="005B661C" w:rsidP="00E876F3">
            <w:pPr>
              <w:jc w:val="center"/>
              <w:rPr>
                <w:sz w:val="32"/>
                <w:szCs w:val="32"/>
              </w:rPr>
            </w:pPr>
            <w:sdt>
              <w:sdtPr>
                <w:rPr>
                  <w:sz w:val="24"/>
                  <w:szCs w:val="24"/>
                </w:rPr>
                <w:id w:val="107857298"/>
                <w14:checkbox>
                  <w14:checked w14:val="0"/>
                  <w14:checkedState w14:val="2612" w14:font="MS Gothic"/>
                  <w14:uncheckedState w14:val="2610" w14:font="MS Gothic"/>
                </w14:checkbox>
              </w:sdtPr>
              <w:sdtEndPr/>
              <w:sdtContent>
                <w:r w:rsidR="009478B0">
                  <w:rPr>
                    <w:rFonts w:ascii="MS Gothic" w:eastAsia="MS Gothic" w:hAnsi="MS Gothic" w:hint="eastAsia"/>
                    <w:sz w:val="24"/>
                    <w:szCs w:val="24"/>
                  </w:rPr>
                  <w:t>☐</w:t>
                </w:r>
              </w:sdtContent>
            </w:sdt>
          </w:p>
        </w:tc>
      </w:tr>
      <w:tr w:rsidR="009478B0" w:rsidRPr="00E66F53" w14:paraId="28846AF2" w14:textId="77777777" w:rsidTr="00E876F3">
        <w:tc>
          <w:tcPr>
            <w:tcW w:w="7465" w:type="dxa"/>
          </w:tcPr>
          <w:p w14:paraId="63A9EC5F" w14:textId="77777777" w:rsidR="009478B0" w:rsidRPr="00337B9C" w:rsidRDefault="009478B0" w:rsidP="00FA1C57">
            <w:pPr>
              <w:rPr>
                <w:sz w:val="24"/>
                <w:szCs w:val="24"/>
              </w:rPr>
            </w:pPr>
            <w:r w:rsidRPr="00E66F53">
              <w:rPr>
                <w:sz w:val="24"/>
                <w:szCs w:val="24"/>
              </w:rPr>
              <w:t xml:space="preserve">2. I certify that </w:t>
            </w:r>
            <w:r>
              <w:rPr>
                <w:sz w:val="24"/>
                <w:szCs w:val="24"/>
              </w:rPr>
              <w:t>no business or non-profit entity on whose board of directors I have served has been convicted of a crime, fined, censured or had any registration or authorization to do business revoked or suspended, or been the subject of an administrative or judicial proceedings challenging the entity’s proper operation under law.  If no, please explain and refer to case or news reports.</w:t>
            </w:r>
          </w:p>
          <w:p w14:paraId="08DDD427" w14:textId="77777777" w:rsidR="009478B0" w:rsidRPr="00337B9C" w:rsidRDefault="009478B0" w:rsidP="00FA1C57">
            <w:pPr>
              <w:rPr>
                <w:sz w:val="24"/>
                <w:szCs w:val="24"/>
              </w:rPr>
            </w:pPr>
          </w:p>
          <w:p w14:paraId="41209543" w14:textId="16AC537B" w:rsidR="009478B0" w:rsidRPr="00E66F53" w:rsidRDefault="005B661C" w:rsidP="00FA1C57">
            <w:pPr>
              <w:rPr>
                <w:sz w:val="24"/>
                <w:szCs w:val="24"/>
              </w:rPr>
            </w:pPr>
            <w:sdt>
              <w:sdtPr>
                <w:rPr>
                  <w:rStyle w:val="MMCC"/>
                </w:rPr>
                <w:id w:val="-1372519681"/>
                <w:placeholder>
                  <w:docPart w:val="6550C4B9E0754145B022083CAE9885D7"/>
                </w:placeholder>
                <w:showingPlcHdr/>
              </w:sdtPr>
              <w:sdtEndPr>
                <w:rPr>
                  <w:rStyle w:val="DefaultParagraphFont"/>
                  <w:rFonts w:asciiTheme="minorHAnsi" w:hAnsiTheme="minorHAnsi" w:cs="Arial"/>
                  <w:sz w:val="22"/>
                  <w:szCs w:val="24"/>
                </w:rPr>
              </w:sdtEndPr>
              <w:sdtContent>
                <w:r w:rsidR="00E876F3">
                  <w:rPr>
                    <w:rStyle w:val="PlaceholderText"/>
                  </w:rPr>
                  <w:t xml:space="preserve">[Type </w:t>
                </w:r>
                <w:r w:rsidR="00E876F3" w:rsidRPr="003B2C08">
                  <w:rPr>
                    <w:rStyle w:val="PlaceholderText"/>
                  </w:rPr>
                  <w:t>text</w:t>
                </w:r>
                <w:r w:rsidR="00E876F3">
                  <w:rPr>
                    <w:rStyle w:val="PlaceholderText"/>
                  </w:rPr>
                  <w:t>]</w:t>
                </w:r>
              </w:sdtContent>
            </w:sdt>
          </w:p>
        </w:tc>
        <w:tc>
          <w:tcPr>
            <w:tcW w:w="1440" w:type="dxa"/>
          </w:tcPr>
          <w:p w14:paraId="1A0B14EB" w14:textId="77777777" w:rsidR="009478B0" w:rsidRDefault="009478B0" w:rsidP="00E876F3">
            <w:pPr>
              <w:jc w:val="center"/>
              <w:rPr>
                <w:sz w:val="24"/>
                <w:szCs w:val="24"/>
              </w:rPr>
            </w:pPr>
            <w:r w:rsidRPr="00371124">
              <w:rPr>
                <w:sz w:val="24"/>
                <w:szCs w:val="24"/>
              </w:rPr>
              <w:t>Yes</w:t>
            </w:r>
          </w:p>
          <w:p w14:paraId="24637108" w14:textId="27EF380D" w:rsidR="009478B0" w:rsidRPr="004448A1" w:rsidRDefault="005B661C" w:rsidP="00E876F3">
            <w:pPr>
              <w:jc w:val="center"/>
              <w:rPr>
                <w:sz w:val="32"/>
                <w:szCs w:val="32"/>
              </w:rPr>
            </w:pPr>
            <w:sdt>
              <w:sdtPr>
                <w:rPr>
                  <w:sz w:val="24"/>
                  <w:szCs w:val="24"/>
                </w:rPr>
                <w:id w:val="-964892189"/>
                <w14:checkbox>
                  <w14:checked w14:val="0"/>
                  <w14:checkedState w14:val="2612" w14:font="MS Gothic"/>
                  <w14:uncheckedState w14:val="2610" w14:font="MS Gothic"/>
                </w14:checkbox>
              </w:sdtPr>
              <w:sdtEndPr/>
              <w:sdtContent>
                <w:r w:rsidR="009478B0">
                  <w:rPr>
                    <w:rFonts w:ascii="MS Gothic" w:eastAsia="MS Gothic" w:hAnsi="MS Gothic" w:hint="eastAsia"/>
                    <w:sz w:val="24"/>
                    <w:szCs w:val="24"/>
                  </w:rPr>
                  <w:t>☐</w:t>
                </w:r>
              </w:sdtContent>
            </w:sdt>
          </w:p>
        </w:tc>
        <w:tc>
          <w:tcPr>
            <w:tcW w:w="1350" w:type="dxa"/>
          </w:tcPr>
          <w:p w14:paraId="15F41015" w14:textId="77777777" w:rsidR="009478B0" w:rsidRDefault="009478B0" w:rsidP="00E876F3">
            <w:pPr>
              <w:jc w:val="center"/>
              <w:rPr>
                <w:sz w:val="24"/>
                <w:szCs w:val="24"/>
              </w:rPr>
            </w:pPr>
            <w:r w:rsidRPr="00371124">
              <w:rPr>
                <w:sz w:val="24"/>
                <w:szCs w:val="24"/>
              </w:rPr>
              <w:t>No</w:t>
            </w:r>
          </w:p>
          <w:p w14:paraId="4F19B6BE" w14:textId="77777777" w:rsidR="009478B0" w:rsidRPr="004448A1" w:rsidRDefault="005B661C" w:rsidP="00E876F3">
            <w:pPr>
              <w:jc w:val="center"/>
              <w:rPr>
                <w:sz w:val="32"/>
                <w:szCs w:val="32"/>
              </w:rPr>
            </w:pPr>
            <w:sdt>
              <w:sdtPr>
                <w:rPr>
                  <w:sz w:val="24"/>
                  <w:szCs w:val="24"/>
                </w:rPr>
                <w:id w:val="58449155"/>
                <w14:checkbox>
                  <w14:checked w14:val="0"/>
                  <w14:checkedState w14:val="2612" w14:font="MS Gothic"/>
                  <w14:uncheckedState w14:val="2610" w14:font="MS Gothic"/>
                </w14:checkbox>
              </w:sdtPr>
              <w:sdtEndPr/>
              <w:sdtContent>
                <w:r w:rsidR="009478B0">
                  <w:rPr>
                    <w:rFonts w:ascii="MS Gothic" w:eastAsia="MS Gothic" w:hAnsi="MS Gothic" w:hint="eastAsia"/>
                    <w:sz w:val="24"/>
                    <w:szCs w:val="24"/>
                  </w:rPr>
                  <w:t>☐</w:t>
                </w:r>
              </w:sdtContent>
            </w:sdt>
          </w:p>
        </w:tc>
      </w:tr>
      <w:tr w:rsidR="009478B0" w:rsidRPr="00E66F53" w14:paraId="0C41892E" w14:textId="77777777" w:rsidTr="00E876F3">
        <w:tc>
          <w:tcPr>
            <w:tcW w:w="7465" w:type="dxa"/>
          </w:tcPr>
          <w:p w14:paraId="7B078A2C" w14:textId="77777777" w:rsidR="009478B0" w:rsidRPr="00D76078" w:rsidRDefault="009478B0" w:rsidP="00FA1C57">
            <w:pPr>
              <w:rPr>
                <w:sz w:val="24"/>
                <w:szCs w:val="24"/>
              </w:rPr>
            </w:pPr>
            <w:r w:rsidRPr="00E66F53">
              <w:rPr>
                <w:sz w:val="24"/>
                <w:szCs w:val="24"/>
              </w:rPr>
              <w:t>3. Are you a party to any legal proceeding where damages, fines, or civil penalties may reasonably be expected to exceed $500,000 above any insurance coverage available to cover the claim? If yes, provide a</w:t>
            </w:r>
            <w:r>
              <w:rPr>
                <w:sz w:val="24"/>
                <w:szCs w:val="24"/>
              </w:rPr>
              <w:t>n</w:t>
            </w:r>
            <w:r w:rsidRPr="00D76078">
              <w:rPr>
                <w:sz w:val="24"/>
                <w:szCs w:val="24"/>
              </w:rPr>
              <w:t xml:space="preserve"> explanation.</w:t>
            </w:r>
          </w:p>
          <w:p w14:paraId="6B4CA607" w14:textId="77777777" w:rsidR="009478B0" w:rsidRPr="00337B9C" w:rsidRDefault="009478B0" w:rsidP="00FA1C57">
            <w:pPr>
              <w:rPr>
                <w:sz w:val="24"/>
                <w:szCs w:val="24"/>
              </w:rPr>
            </w:pPr>
          </w:p>
          <w:p w14:paraId="768A57E5" w14:textId="7AD964CA" w:rsidR="009478B0" w:rsidRPr="00E66F53" w:rsidRDefault="005B661C" w:rsidP="00FA1C57">
            <w:pPr>
              <w:rPr>
                <w:sz w:val="24"/>
                <w:szCs w:val="24"/>
              </w:rPr>
            </w:pPr>
            <w:sdt>
              <w:sdtPr>
                <w:rPr>
                  <w:rStyle w:val="MMCC"/>
                </w:rPr>
                <w:id w:val="-828356772"/>
                <w:placeholder>
                  <w:docPart w:val="C881B70D66A44E6A9AE228C037772E2C"/>
                </w:placeholder>
                <w:showingPlcHdr/>
              </w:sdtPr>
              <w:sdtEndPr>
                <w:rPr>
                  <w:rStyle w:val="DefaultParagraphFont"/>
                  <w:rFonts w:asciiTheme="minorHAnsi" w:hAnsiTheme="minorHAnsi" w:cs="Arial"/>
                  <w:sz w:val="22"/>
                  <w:szCs w:val="24"/>
                </w:rPr>
              </w:sdtEndPr>
              <w:sdtContent>
                <w:r w:rsidR="00E876F3">
                  <w:rPr>
                    <w:rStyle w:val="PlaceholderText"/>
                  </w:rPr>
                  <w:t xml:space="preserve">[Type </w:t>
                </w:r>
                <w:r w:rsidR="00E876F3" w:rsidRPr="003B2C08">
                  <w:rPr>
                    <w:rStyle w:val="PlaceholderText"/>
                  </w:rPr>
                  <w:t>text</w:t>
                </w:r>
                <w:r w:rsidR="00E876F3">
                  <w:rPr>
                    <w:rStyle w:val="PlaceholderText"/>
                  </w:rPr>
                  <w:t>]</w:t>
                </w:r>
              </w:sdtContent>
            </w:sdt>
          </w:p>
        </w:tc>
        <w:tc>
          <w:tcPr>
            <w:tcW w:w="1440" w:type="dxa"/>
          </w:tcPr>
          <w:p w14:paraId="345AE80D" w14:textId="77777777" w:rsidR="009478B0" w:rsidRDefault="009478B0" w:rsidP="00E876F3">
            <w:pPr>
              <w:jc w:val="center"/>
              <w:rPr>
                <w:sz w:val="24"/>
                <w:szCs w:val="24"/>
              </w:rPr>
            </w:pPr>
            <w:r w:rsidRPr="00371124">
              <w:rPr>
                <w:sz w:val="24"/>
                <w:szCs w:val="24"/>
              </w:rPr>
              <w:t>Yes</w:t>
            </w:r>
          </w:p>
          <w:p w14:paraId="6E289B62" w14:textId="0BB85ECE" w:rsidR="009478B0" w:rsidRPr="004448A1" w:rsidRDefault="005B661C" w:rsidP="00E876F3">
            <w:pPr>
              <w:jc w:val="center"/>
              <w:rPr>
                <w:sz w:val="32"/>
                <w:szCs w:val="32"/>
              </w:rPr>
            </w:pPr>
            <w:sdt>
              <w:sdtPr>
                <w:rPr>
                  <w:sz w:val="24"/>
                  <w:szCs w:val="24"/>
                </w:rPr>
                <w:id w:val="52357581"/>
                <w14:checkbox>
                  <w14:checked w14:val="0"/>
                  <w14:checkedState w14:val="2612" w14:font="MS Gothic"/>
                  <w14:uncheckedState w14:val="2610" w14:font="MS Gothic"/>
                </w14:checkbox>
              </w:sdtPr>
              <w:sdtEndPr/>
              <w:sdtContent>
                <w:r w:rsidR="009478B0">
                  <w:rPr>
                    <w:rFonts w:ascii="MS Gothic" w:eastAsia="MS Gothic" w:hAnsi="MS Gothic" w:hint="eastAsia"/>
                    <w:sz w:val="24"/>
                    <w:szCs w:val="24"/>
                  </w:rPr>
                  <w:t>☐</w:t>
                </w:r>
              </w:sdtContent>
            </w:sdt>
          </w:p>
        </w:tc>
        <w:tc>
          <w:tcPr>
            <w:tcW w:w="1350" w:type="dxa"/>
          </w:tcPr>
          <w:p w14:paraId="26DDFFB4" w14:textId="77777777" w:rsidR="009478B0" w:rsidRDefault="009478B0" w:rsidP="00E876F3">
            <w:pPr>
              <w:jc w:val="center"/>
              <w:rPr>
                <w:sz w:val="24"/>
                <w:szCs w:val="24"/>
              </w:rPr>
            </w:pPr>
            <w:r w:rsidRPr="00371124">
              <w:rPr>
                <w:sz w:val="24"/>
                <w:szCs w:val="24"/>
              </w:rPr>
              <w:t>No</w:t>
            </w:r>
          </w:p>
          <w:p w14:paraId="2DA77508" w14:textId="77777777" w:rsidR="009478B0" w:rsidRPr="004448A1" w:rsidRDefault="005B661C" w:rsidP="00E876F3">
            <w:pPr>
              <w:jc w:val="center"/>
              <w:rPr>
                <w:sz w:val="32"/>
                <w:szCs w:val="32"/>
              </w:rPr>
            </w:pPr>
            <w:sdt>
              <w:sdtPr>
                <w:rPr>
                  <w:sz w:val="24"/>
                  <w:szCs w:val="24"/>
                </w:rPr>
                <w:id w:val="-728151186"/>
                <w14:checkbox>
                  <w14:checked w14:val="0"/>
                  <w14:checkedState w14:val="2612" w14:font="MS Gothic"/>
                  <w14:uncheckedState w14:val="2610" w14:font="MS Gothic"/>
                </w14:checkbox>
              </w:sdtPr>
              <w:sdtEndPr/>
              <w:sdtContent>
                <w:r w:rsidR="009478B0">
                  <w:rPr>
                    <w:rFonts w:ascii="MS Gothic" w:eastAsia="MS Gothic" w:hAnsi="MS Gothic" w:hint="eastAsia"/>
                    <w:sz w:val="24"/>
                    <w:szCs w:val="24"/>
                  </w:rPr>
                  <w:t>☐</w:t>
                </w:r>
              </w:sdtContent>
            </w:sdt>
          </w:p>
        </w:tc>
      </w:tr>
      <w:tr w:rsidR="009478B0" w:rsidRPr="00E66F53" w14:paraId="69F1F407" w14:textId="77777777" w:rsidTr="00E876F3">
        <w:tc>
          <w:tcPr>
            <w:tcW w:w="7465" w:type="dxa"/>
          </w:tcPr>
          <w:p w14:paraId="493851F2" w14:textId="77777777" w:rsidR="009478B0" w:rsidRPr="00D76078" w:rsidRDefault="009478B0" w:rsidP="00FA1C57">
            <w:pPr>
              <w:rPr>
                <w:sz w:val="24"/>
                <w:szCs w:val="24"/>
              </w:rPr>
            </w:pPr>
            <w:r w:rsidRPr="00E66F53">
              <w:rPr>
                <w:sz w:val="24"/>
                <w:szCs w:val="24"/>
              </w:rPr>
              <w:t xml:space="preserve">4. I certify that I am not delinquent on the filing of State or Federal taxes. If </w:t>
            </w:r>
            <w:r>
              <w:rPr>
                <w:sz w:val="24"/>
                <w:szCs w:val="24"/>
              </w:rPr>
              <w:t>delinquent</w:t>
            </w:r>
            <w:r w:rsidRPr="00D76078">
              <w:rPr>
                <w:sz w:val="24"/>
                <w:szCs w:val="24"/>
              </w:rPr>
              <w:t xml:space="preserve">, provide </w:t>
            </w:r>
            <w:r>
              <w:rPr>
                <w:sz w:val="24"/>
                <w:szCs w:val="24"/>
              </w:rPr>
              <w:t>an</w:t>
            </w:r>
            <w:r w:rsidRPr="004448A1">
              <w:rPr>
                <w:sz w:val="24"/>
                <w:szCs w:val="24"/>
              </w:rPr>
              <w:t xml:space="preserve"> explanation.</w:t>
            </w:r>
          </w:p>
          <w:p w14:paraId="10AC9F83" w14:textId="77777777" w:rsidR="009478B0" w:rsidRPr="00337B9C" w:rsidRDefault="009478B0" w:rsidP="00FA1C57">
            <w:pPr>
              <w:rPr>
                <w:sz w:val="24"/>
                <w:szCs w:val="24"/>
              </w:rPr>
            </w:pPr>
          </w:p>
          <w:p w14:paraId="49701BF6" w14:textId="28E168D3" w:rsidR="009478B0" w:rsidRPr="00E66F53" w:rsidRDefault="005B661C" w:rsidP="00FA1C57">
            <w:pPr>
              <w:rPr>
                <w:sz w:val="24"/>
                <w:szCs w:val="24"/>
              </w:rPr>
            </w:pPr>
            <w:sdt>
              <w:sdtPr>
                <w:rPr>
                  <w:rStyle w:val="MMCC"/>
                </w:rPr>
                <w:id w:val="-161398205"/>
                <w:placeholder>
                  <w:docPart w:val="A29B0A206F4043A487D367BFA9F9BA8F"/>
                </w:placeholder>
                <w:showingPlcHdr/>
              </w:sdtPr>
              <w:sdtEndPr>
                <w:rPr>
                  <w:rStyle w:val="DefaultParagraphFont"/>
                  <w:rFonts w:asciiTheme="minorHAnsi" w:hAnsiTheme="minorHAnsi" w:cs="Arial"/>
                  <w:sz w:val="22"/>
                  <w:szCs w:val="24"/>
                </w:rPr>
              </w:sdtEndPr>
              <w:sdtContent>
                <w:r w:rsidR="00E876F3">
                  <w:rPr>
                    <w:rStyle w:val="PlaceholderText"/>
                  </w:rPr>
                  <w:t xml:space="preserve">[Type </w:t>
                </w:r>
                <w:r w:rsidR="00E876F3" w:rsidRPr="003B2C08">
                  <w:rPr>
                    <w:rStyle w:val="PlaceholderText"/>
                  </w:rPr>
                  <w:t>text</w:t>
                </w:r>
                <w:r w:rsidR="00E876F3">
                  <w:rPr>
                    <w:rStyle w:val="PlaceholderText"/>
                  </w:rPr>
                  <w:t>]</w:t>
                </w:r>
              </w:sdtContent>
            </w:sdt>
          </w:p>
        </w:tc>
        <w:tc>
          <w:tcPr>
            <w:tcW w:w="1440" w:type="dxa"/>
          </w:tcPr>
          <w:p w14:paraId="6CED8F1F" w14:textId="77777777" w:rsidR="009478B0" w:rsidRDefault="009478B0" w:rsidP="00E876F3">
            <w:pPr>
              <w:jc w:val="center"/>
              <w:rPr>
                <w:sz w:val="24"/>
                <w:szCs w:val="24"/>
              </w:rPr>
            </w:pPr>
            <w:r w:rsidRPr="00371124">
              <w:rPr>
                <w:sz w:val="24"/>
                <w:szCs w:val="24"/>
              </w:rPr>
              <w:t>Yes</w:t>
            </w:r>
          </w:p>
          <w:p w14:paraId="25AE468E" w14:textId="14908F05" w:rsidR="009478B0" w:rsidRPr="004448A1" w:rsidRDefault="005B661C" w:rsidP="00E876F3">
            <w:pPr>
              <w:jc w:val="center"/>
              <w:rPr>
                <w:sz w:val="32"/>
                <w:szCs w:val="32"/>
              </w:rPr>
            </w:pPr>
            <w:sdt>
              <w:sdtPr>
                <w:rPr>
                  <w:sz w:val="24"/>
                  <w:szCs w:val="24"/>
                </w:rPr>
                <w:id w:val="-918636911"/>
                <w14:checkbox>
                  <w14:checked w14:val="0"/>
                  <w14:checkedState w14:val="2612" w14:font="MS Gothic"/>
                  <w14:uncheckedState w14:val="2610" w14:font="MS Gothic"/>
                </w14:checkbox>
              </w:sdtPr>
              <w:sdtEndPr/>
              <w:sdtContent>
                <w:r w:rsidR="009478B0">
                  <w:rPr>
                    <w:rFonts w:ascii="MS Gothic" w:eastAsia="MS Gothic" w:hAnsi="MS Gothic" w:hint="eastAsia"/>
                    <w:sz w:val="24"/>
                    <w:szCs w:val="24"/>
                  </w:rPr>
                  <w:t>☐</w:t>
                </w:r>
              </w:sdtContent>
            </w:sdt>
          </w:p>
        </w:tc>
        <w:tc>
          <w:tcPr>
            <w:tcW w:w="1350" w:type="dxa"/>
          </w:tcPr>
          <w:p w14:paraId="29D56AB6" w14:textId="77777777" w:rsidR="009478B0" w:rsidRDefault="009478B0" w:rsidP="00E876F3">
            <w:pPr>
              <w:jc w:val="center"/>
              <w:rPr>
                <w:sz w:val="24"/>
                <w:szCs w:val="24"/>
              </w:rPr>
            </w:pPr>
            <w:r w:rsidRPr="00371124">
              <w:rPr>
                <w:sz w:val="24"/>
                <w:szCs w:val="24"/>
              </w:rPr>
              <w:t>No</w:t>
            </w:r>
          </w:p>
          <w:p w14:paraId="7B6B99A3" w14:textId="77777777" w:rsidR="009478B0" w:rsidRPr="004448A1" w:rsidRDefault="005B661C" w:rsidP="00E876F3">
            <w:pPr>
              <w:jc w:val="center"/>
              <w:rPr>
                <w:sz w:val="32"/>
                <w:szCs w:val="32"/>
              </w:rPr>
            </w:pPr>
            <w:sdt>
              <w:sdtPr>
                <w:rPr>
                  <w:sz w:val="24"/>
                  <w:szCs w:val="24"/>
                </w:rPr>
                <w:id w:val="1319311923"/>
                <w14:checkbox>
                  <w14:checked w14:val="0"/>
                  <w14:checkedState w14:val="2612" w14:font="MS Gothic"/>
                  <w14:uncheckedState w14:val="2610" w14:font="MS Gothic"/>
                </w14:checkbox>
              </w:sdtPr>
              <w:sdtEndPr/>
              <w:sdtContent>
                <w:r w:rsidR="009478B0">
                  <w:rPr>
                    <w:rFonts w:ascii="MS Gothic" w:eastAsia="MS Gothic" w:hAnsi="MS Gothic" w:hint="eastAsia"/>
                    <w:sz w:val="24"/>
                    <w:szCs w:val="24"/>
                  </w:rPr>
                  <w:t>☐</w:t>
                </w:r>
              </w:sdtContent>
            </w:sdt>
          </w:p>
        </w:tc>
      </w:tr>
      <w:tr w:rsidR="009478B0" w:rsidRPr="00E66F53" w14:paraId="6558A916" w14:textId="77777777" w:rsidTr="00E876F3">
        <w:tc>
          <w:tcPr>
            <w:tcW w:w="7465" w:type="dxa"/>
          </w:tcPr>
          <w:p w14:paraId="022BAD74" w14:textId="77777777" w:rsidR="009478B0" w:rsidRPr="00E66F53" w:rsidRDefault="009478B0" w:rsidP="00FA1C57">
            <w:pPr>
              <w:rPr>
                <w:sz w:val="24"/>
                <w:szCs w:val="24"/>
              </w:rPr>
            </w:pPr>
            <w:r w:rsidRPr="00E66F53">
              <w:rPr>
                <w:sz w:val="24"/>
                <w:szCs w:val="24"/>
              </w:rPr>
              <w:t>5. If you have held a medical Cannabis or medical marijuana license or registration in another State, have you been disciplined (including, but not limited to restricted, suspended, or terminate) by any State? If yes, provide a brief explanation.</w:t>
            </w:r>
          </w:p>
          <w:p w14:paraId="60A9E6BF" w14:textId="77777777" w:rsidR="009478B0" w:rsidRPr="00E66F53" w:rsidRDefault="009478B0" w:rsidP="00FA1C57">
            <w:pPr>
              <w:rPr>
                <w:sz w:val="24"/>
                <w:szCs w:val="24"/>
              </w:rPr>
            </w:pPr>
          </w:p>
          <w:p w14:paraId="710622A6" w14:textId="18552F0C" w:rsidR="009478B0" w:rsidRPr="00E66F53" w:rsidRDefault="005B661C" w:rsidP="00FA1C57">
            <w:pPr>
              <w:rPr>
                <w:sz w:val="24"/>
                <w:szCs w:val="24"/>
              </w:rPr>
            </w:pPr>
            <w:sdt>
              <w:sdtPr>
                <w:rPr>
                  <w:rStyle w:val="MMCC"/>
                </w:rPr>
                <w:id w:val="-1625841126"/>
                <w:placeholder>
                  <w:docPart w:val="B6F4F67984A249879FB6B67FA65E1489"/>
                </w:placeholder>
                <w:showingPlcHdr/>
              </w:sdtPr>
              <w:sdtEndPr>
                <w:rPr>
                  <w:rStyle w:val="DefaultParagraphFont"/>
                  <w:rFonts w:asciiTheme="minorHAnsi" w:hAnsiTheme="minorHAnsi" w:cs="Arial"/>
                  <w:sz w:val="22"/>
                  <w:szCs w:val="24"/>
                </w:rPr>
              </w:sdtEndPr>
              <w:sdtContent>
                <w:r w:rsidR="00E876F3">
                  <w:rPr>
                    <w:rStyle w:val="PlaceholderText"/>
                  </w:rPr>
                  <w:t xml:space="preserve">[Type </w:t>
                </w:r>
                <w:r w:rsidR="00E876F3" w:rsidRPr="003B2C08">
                  <w:rPr>
                    <w:rStyle w:val="PlaceholderText"/>
                  </w:rPr>
                  <w:t>text</w:t>
                </w:r>
                <w:r w:rsidR="00E876F3">
                  <w:rPr>
                    <w:rStyle w:val="PlaceholderText"/>
                  </w:rPr>
                  <w:t>]</w:t>
                </w:r>
              </w:sdtContent>
            </w:sdt>
          </w:p>
        </w:tc>
        <w:tc>
          <w:tcPr>
            <w:tcW w:w="1440" w:type="dxa"/>
          </w:tcPr>
          <w:p w14:paraId="136C356A" w14:textId="77777777" w:rsidR="009478B0" w:rsidRDefault="009478B0" w:rsidP="00E876F3">
            <w:pPr>
              <w:jc w:val="center"/>
              <w:rPr>
                <w:sz w:val="24"/>
                <w:szCs w:val="24"/>
              </w:rPr>
            </w:pPr>
            <w:r w:rsidRPr="00371124">
              <w:rPr>
                <w:sz w:val="24"/>
                <w:szCs w:val="24"/>
              </w:rPr>
              <w:t>Yes</w:t>
            </w:r>
          </w:p>
          <w:p w14:paraId="634D363F" w14:textId="4E44485C" w:rsidR="009478B0" w:rsidRPr="004448A1" w:rsidRDefault="005B661C" w:rsidP="00E876F3">
            <w:pPr>
              <w:jc w:val="center"/>
              <w:rPr>
                <w:sz w:val="32"/>
                <w:szCs w:val="32"/>
              </w:rPr>
            </w:pPr>
            <w:sdt>
              <w:sdtPr>
                <w:rPr>
                  <w:sz w:val="24"/>
                  <w:szCs w:val="24"/>
                </w:rPr>
                <w:id w:val="1879592299"/>
                <w14:checkbox>
                  <w14:checked w14:val="0"/>
                  <w14:checkedState w14:val="2612" w14:font="MS Gothic"/>
                  <w14:uncheckedState w14:val="2610" w14:font="MS Gothic"/>
                </w14:checkbox>
              </w:sdtPr>
              <w:sdtEndPr/>
              <w:sdtContent>
                <w:r w:rsidR="009478B0">
                  <w:rPr>
                    <w:rFonts w:ascii="MS Gothic" w:eastAsia="MS Gothic" w:hAnsi="MS Gothic" w:hint="eastAsia"/>
                    <w:sz w:val="24"/>
                    <w:szCs w:val="24"/>
                  </w:rPr>
                  <w:t>☐</w:t>
                </w:r>
              </w:sdtContent>
            </w:sdt>
          </w:p>
        </w:tc>
        <w:tc>
          <w:tcPr>
            <w:tcW w:w="1350" w:type="dxa"/>
          </w:tcPr>
          <w:p w14:paraId="24270C3E" w14:textId="77777777" w:rsidR="009478B0" w:rsidRDefault="009478B0" w:rsidP="00E876F3">
            <w:pPr>
              <w:jc w:val="center"/>
              <w:rPr>
                <w:sz w:val="24"/>
                <w:szCs w:val="24"/>
              </w:rPr>
            </w:pPr>
            <w:r w:rsidRPr="00371124">
              <w:rPr>
                <w:sz w:val="24"/>
                <w:szCs w:val="24"/>
              </w:rPr>
              <w:t>No</w:t>
            </w:r>
          </w:p>
          <w:p w14:paraId="090D7BF2" w14:textId="77777777" w:rsidR="009478B0" w:rsidRPr="004448A1" w:rsidRDefault="005B661C" w:rsidP="00E876F3">
            <w:pPr>
              <w:jc w:val="center"/>
              <w:rPr>
                <w:sz w:val="32"/>
                <w:szCs w:val="32"/>
              </w:rPr>
            </w:pPr>
            <w:sdt>
              <w:sdtPr>
                <w:rPr>
                  <w:sz w:val="24"/>
                  <w:szCs w:val="24"/>
                </w:rPr>
                <w:id w:val="1171828990"/>
                <w14:checkbox>
                  <w14:checked w14:val="0"/>
                  <w14:checkedState w14:val="2612" w14:font="MS Gothic"/>
                  <w14:uncheckedState w14:val="2610" w14:font="MS Gothic"/>
                </w14:checkbox>
              </w:sdtPr>
              <w:sdtEndPr/>
              <w:sdtContent>
                <w:r w:rsidR="009478B0">
                  <w:rPr>
                    <w:rFonts w:ascii="MS Gothic" w:eastAsia="MS Gothic" w:hAnsi="MS Gothic" w:hint="eastAsia"/>
                    <w:sz w:val="24"/>
                    <w:szCs w:val="24"/>
                  </w:rPr>
                  <w:t>☐</w:t>
                </w:r>
              </w:sdtContent>
            </w:sdt>
          </w:p>
        </w:tc>
      </w:tr>
      <w:tr w:rsidR="009478B0" w:rsidRPr="00E66F53" w14:paraId="7BAE1E82" w14:textId="77777777" w:rsidTr="00E876F3">
        <w:tc>
          <w:tcPr>
            <w:tcW w:w="7465" w:type="dxa"/>
          </w:tcPr>
          <w:p w14:paraId="155B9759" w14:textId="77777777" w:rsidR="009478B0" w:rsidRDefault="009478B0" w:rsidP="00FA1C57">
            <w:pPr>
              <w:rPr>
                <w:sz w:val="24"/>
                <w:szCs w:val="24"/>
              </w:rPr>
            </w:pPr>
            <w:r w:rsidRPr="00E66F53">
              <w:rPr>
                <w:sz w:val="24"/>
                <w:szCs w:val="24"/>
              </w:rPr>
              <w:t xml:space="preserve">6. I certify that I have not been denied a professional license, privilege of taking an examination, or had a professional license or permit disciplined by a licensing authority in Maryland or other </w:t>
            </w:r>
            <w:r>
              <w:rPr>
                <w:sz w:val="24"/>
                <w:szCs w:val="24"/>
              </w:rPr>
              <w:t>S</w:t>
            </w:r>
            <w:r w:rsidRPr="00D76078">
              <w:rPr>
                <w:sz w:val="24"/>
                <w:szCs w:val="24"/>
              </w:rPr>
              <w:t>tate. If no,</w:t>
            </w:r>
            <w:r>
              <w:rPr>
                <w:sz w:val="24"/>
                <w:szCs w:val="24"/>
              </w:rPr>
              <w:t xml:space="preserve"> </w:t>
            </w:r>
            <w:r w:rsidRPr="00D76078">
              <w:rPr>
                <w:sz w:val="24"/>
                <w:szCs w:val="24"/>
              </w:rPr>
              <w:t>provide a brief explanati</w:t>
            </w:r>
            <w:r w:rsidRPr="00337B9C">
              <w:rPr>
                <w:sz w:val="24"/>
                <w:szCs w:val="24"/>
              </w:rPr>
              <w:t>on.</w:t>
            </w:r>
          </w:p>
          <w:p w14:paraId="75C9E973" w14:textId="77777777" w:rsidR="009478B0" w:rsidRPr="00337B9C" w:rsidRDefault="009478B0" w:rsidP="00FA1C57">
            <w:pPr>
              <w:rPr>
                <w:sz w:val="24"/>
                <w:szCs w:val="24"/>
              </w:rPr>
            </w:pPr>
          </w:p>
          <w:p w14:paraId="5E0DE2DA" w14:textId="571FF16F" w:rsidR="009478B0" w:rsidRPr="00E66F53" w:rsidRDefault="005B661C" w:rsidP="00FA1C57">
            <w:pPr>
              <w:rPr>
                <w:sz w:val="24"/>
                <w:szCs w:val="24"/>
              </w:rPr>
            </w:pPr>
            <w:sdt>
              <w:sdtPr>
                <w:rPr>
                  <w:rStyle w:val="MMCC"/>
                </w:rPr>
                <w:id w:val="1676535027"/>
                <w:placeholder>
                  <w:docPart w:val="912841A930E544F896BAB34CC1F413B5"/>
                </w:placeholder>
                <w:showingPlcHdr/>
              </w:sdtPr>
              <w:sdtEndPr>
                <w:rPr>
                  <w:rStyle w:val="DefaultParagraphFont"/>
                  <w:rFonts w:asciiTheme="minorHAnsi" w:hAnsiTheme="minorHAnsi" w:cs="Arial"/>
                  <w:sz w:val="22"/>
                  <w:szCs w:val="24"/>
                </w:rPr>
              </w:sdtEndPr>
              <w:sdtContent>
                <w:r w:rsidR="00E876F3">
                  <w:rPr>
                    <w:rStyle w:val="PlaceholderText"/>
                  </w:rPr>
                  <w:t xml:space="preserve">[Type </w:t>
                </w:r>
                <w:r w:rsidR="00E876F3" w:rsidRPr="003B2C08">
                  <w:rPr>
                    <w:rStyle w:val="PlaceholderText"/>
                  </w:rPr>
                  <w:t>text</w:t>
                </w:r>
                <w:r w:rsidR="00E876F3">
                  <w:rPr>
                    <w:rStyle w:val="PlaceholderText"/>
                  </w:rPr>
                  <w:t>]</w:t>
                </w:r>
              </w:sdtContent>
            </w:sdt>
          </w:p>
        </w:tc>
        <w:tc>
          <w:tcPr>
            <w:tcW w:w="1440" w:type="dxa"/>
          </w:tcPr>
          <w:p w14:paraId="55C4AB9F" w14:textId="77777777" w:rsidR="009478B0" w:rsidRDefault="009478B0" w:rsidP="00E876F3">
            <w:pPr>
              <w:jc w:val="center"/>
              <w:rPr>
                <w:sz w:val="24"/>
                <w:szCs w:val="24"/>
              </w:rPr>
            </w:pPr>
            <w:r w:rsidRPr="00371124">
              <w:rPr>
                <w:sz w:val="24"/>
                <w:szCs w:val="24"/>
              </w:rPr>
              <w:t>Yes</w:t>
            </w:r>
          </w:p>
          <w:p w14:paraId="098B8D93" w14:textId="4CF45A4B" w:rsidR="009478B0" w:rsidRPr="004448A1" w:rsidRDefault="005B661C" w:rsidP="00E876F3">
            <w:pPr>
              <w:jc w:val="center"/>
              <w:rPr>
                <w:sz w:val="32"/>
                <w:szCs w:val="32"/>
              </w:rPr>
            </w:pPr>
            <w:sdt>
              <w:sdtPr>
                <w:rPr>
                  <w:sz w:val="24"/>
                  <w:szCs w:val="24"/>
                </w:rPr>
                <w:id w:val="-173727907"/>
                <w14:checkbox>
                  <w14:checked w14:val="0"/>
                  <w14:checkedState w14:val="2612" w14:font="MS Gothic"/>
                  <w14:uncheckedState w14:val="2610" w14:font="MS Gothic"/>
                </w14:checkbox>
              </w:sdtPr>
              <w:sdtEndPr/>
              <w:sdtContent>
                <w:r w:rsidR="009478B0">
                  <w:rPr>
                    <w:rFonts w:ascii="MS Gothic" w:eastAsia="MS Gothic" w:hAnsi="MS Gothic" w:hint="eastAsia"/>
                    <w:sz w:val="24"/>
                    <w:szCs w:val="24"/>
                  </w:rPr>
                  <w:t>☐</w:t>
                </w:r>
              </w:sdtContent>
            </w:sdt>
          </w:p>
        </w:tc>
        <w:tc>
          <w:tcPr>
            <w:tcW w:w="1350" w:type="dxa"/>
          </w:tcPr>
          <w:p w14:paraId="49C300EA" w14:textId="77777777" w:rsidR="009478B0" w:rsidRDefault="009478B0" w:rsidP="00E876F3">
            <w:pPr>
              <w:jc w:val="center"/>
              <w:rPr>
                <w:sz w:val="24"/>
                <w:szCs w:val="24"/>
              </w:rPr>
            </w:pPr>
            <w:r w:rsidRPr="00371124">
              <w:rPr>
                <w:sz w:val="24"/>
                <w:szCs w:val="24"/>
              </w:rPr>
              <w:t>No</w:t>
            </w:r>
          </w:p>
          <w:p w14:paraId="5906F9E8" w14:textId="77777777" w:rsidR="009478B0" w:rsidRPr="004448A1" w:rsidRDefault="005B661C" w:rsidP="00E876F3">
            <w:pPr>
              <w:jc w:val="center"/>
              <w:rPr>
                <w:sz w:val="32"/>
                <w:szCs w:val="32"/>
              </w:rPr>
            </w:pPr>
            <w:sdt>
              <w:sdtPr>
                <w:rPr>
                  <w:sz w:val="24"/>
                  <w:szCs w:val="24"/>
                </w:rPr>
                <w:id w:val="2104841612"/>
                <w14:checkbox>
                  <w14:checked w14:val="0"/>
                  <w14:checkedState w14:val="2612" w14:font="MS Gothic"/>
                  <w14:uncheckedState w14:val="2610" w14:font="MS Gothic"/>
                </w14:checkbox>
              </w:sdtPr>
              <w:sdtEndPr/>
              <w:sdtContent>
                <w:r w:rsidR="009478B0">
                  <w:rPr>
                    <w:rFonts w:ascii="MS Gothic" w:eastAsia="MS Gothic" w:hAnsi="MS Gothic" w:hint="eastAsia"/>
                    <w:sz w:val="24"/>
                    <w:szCs w:val="24"/>
                  </w:rPr>
                  <w:t>☐</w:t>
                </w:r>
              </w:sdtContent>
            </w:sdt>
          </w:p>
        </w:tc>
      </w:tr>
      <w:tr w:rsidR="009478B0" w:rsidRPr="00E66F53" w14:paraId="3D364606" w14:textId="77777777" w:rsidTr="00E876F3">
        <w:tc>
          <w:tcPr>
            <w:tcW w:w="7465" w:type="dxa"/>
          </w:tcPr>
          <w:p w14:paraId="61D54A46" w14:textId="68967D4F" w:rsidR="008E4602" w:rsidRPr="00337B9C" w:rsidRDefault="009478B0" w:rsidP="008E4602">
            <w:pPr>
              <w:keepNext/>
              <w:keepLines/>
              <w:rPr>
                <w:sz w:val="24"/>
                <w:szCs w:val="24"/>
              </w:rPr>
            </w:pPr>
            <w:r>
              <w:rPr>
                <w:sz w:val="24"/>
                <w:szCs w:val="24"/>
              </w:rPr>
              <w:lastRenderedPageBreak/>
              <w:t xml:space="preserve">7. </w:t>
            </w:r>
            <w:r w:rsidRPr="004448A1">
              <w:rPr>
                <w:sz w:val="24"/>
                <w:szCs w:val="24"/>
              </w:rPr>
              <w:t>Are you employed by the State of Maryland? If no, skip next question</w:t>
            </w:r>
            <w:r w:rsidRPr="00337B9C">
              <w:rPr>
                <w:sz w:val="24"/>
                <w:szCs w:val="24"/>
              </w:rPr>
              <w:t>.</w:t>
            </w:r>
            <w:r w:rsidR="008E4602">
              <w:rPr>
                <w:sz w:val="24"/>
                <w:szCs w:val="24"/>
              </w:rPr>
              <w:br/>
            </w:r>
          </w:p>
        </w:tc>
        <w:tc>
          <w:tcPr>
            <w:tcW w:w="1440" w:type="dxa"/>
          </w:tcPr>
          <w:p w14:paraId="4E8F5298" w14:textId="77777777" w:rsidR="009478B0" w:rsidRDefault="009478B0" w:rsidP="008E4602">
            <w:pPr>
              <w:keepNext/>
              <w:keepLines/>
              <w:jc w:val="center"/>
              <w:rPr>
                <w:sz w:val="24"/>
                <w:szCs w:val="24"/>
              </w:rPr>
            </w:pPr>
            <w:r w:rsidRPr="00371124">
              <w:rPr>
                <w:sz w:val="24"/>
                <w:szCs w:val="24"/>
              </w:rPr>
              <w:t>Yes</w:t>
            </w:r>
          </w:p>
          <w:p w14:paraId="6E034417" w14:textId="209283B4" w:rsidR="009478B0" w:rsidRPr="004448A1" w:rsidRDefault="005B661C" w:rsidP="008E4602">
            <w:pPr>
              <w:keepNext/>
              <w:keepLines/>
              <w:jc w:val="center"/>
              <w:rPr>
                <w:sz w:val="32"/>
                <w:szCs w:val="32"/>
              </w:rPr>
            </w:pPr>
            <w:sdt>
              <w:sdtPr>
                <w:rPr>
                  <w:sz w:val="24"/>
                  <w:szCs w:val="24"/>
                </w:rPr>
                <w:id w:val="-1249122320"/>
                <w14:checkbox>
                  <w14:checked w14:val="0"/>
                  <w14:checkedState w14:val="2612" w14:font="MS Gothic"/>
                  <w14:uncheckedState w14:val="2610" w14:font="MS Gothic"/>
                </w14:checkbox>
              </w:sdtPr>
              <w:sdtEndPr/>
              <w:sdtContent>
                <w:r w:rsidR="009478B0">
                  <w:rPr>
                    <w:rFonts w:ascii="MS Gothic" w:eastAsia="MS Gothic" w:hAnsi="MS Gothic" w:hint="eastAsia"/>
                    <w:sz w:val="24"/>
                    <w:szCs w:val="24"/>
                  </w:rPr>
                  <w:t>☐</w:t>
                </w:r>
              </w:sdtContent>
            </w:sdt>
          </w:p>
        </w:tc>
        <w:tc>
          <w:tcPr>
            <w:tcW w:w="1350" w:type="dxa"/>
          </w:tcPr>
          <w:p w14:paraId="0E582690" w14:textId="77777777" w:rsidR="009478B0" w:rsidRDefault="009478B0" w:rsidP="008E4602">
            <w:pPr>
              <w:keepNext/>
              <w:keepLines/>
              <w:jc w:val="center"/>
              <w:rPr>
                <w:sz w:val="24"/>
                <w:szCs w:val="24"/>
              </w:rPr>
            </w:pPr>
            <w:r w:rsidRPr="00371124">
              <w:rPr>
                <w:sz w:val="24"/>
                <w:szCs w:val="24"/>
              </w:rPr>
              <w:t>No</w:t>
            </w:r>
          </w:p>
          <w:p w14:paraId="66CC0DB2" w14:textId="77777777" w:rsidR="009478B0" w:rsidRPr="004448A1" w:rsidRDefault="005B661C" w:rsidP="008E4602">
            <w:pPr>
              <w:keepNext/>
              <w:keepLines/>
              <w:jc w:val="center"/>
              <w:rPr>
                <w:sz w:val="32"/>
                <w:szCs w:val="32"/>
              </w:rPr>
            </w:pPr>
            <w:sdt>
              <w:sdtPr>
                <w:rPr>
                  <w:sz w:val="24"/>
                  <w:szCs w:val="24"/>
                </w:rPr>
                <w:id w:val="1197125175"/>
                <w14:checkbox>
                  <w14:checked w14:val="0"/>
                  <w14:checkedState w14:val="2612" w14:font="MS Gothic"/>
                  <w14:uncheckedState w14:val="2610" w14:font="MS Gothic"/>
                </w14:checkbox>
              </w:sdtPr>
              <w:sdtEndPr/>
              <w:sdtContent>
                <w:r w:rsidR="009478B0">
                  <w:rPr>
                    <w:rFonts w:ascii="MS Gothic" w:eastAsia="MS Gothic" w:hAnsi="MS Gothic" w:hint="eastAsia"/>
                    <w:sz w:val="24"/>
                    <w:szCs w:val="24"/>
                  </w:rPr>
                  <w:t>☐</w:t>
                </w:r>
              </w:sdtContent>
            </w:sdt>
          </w:p>
        </w:tc>
      </w:tr>
      <w:tr w:rsidR="009478B0" w:rsidRPr="00E66F53" w14:paraId="57CA595B" w14:textId="77777777" w:rsidTr="00470FEF">
        <w:tc>
          <w:tcPr>
            <w:tcW w:w="7465" w:type="dxa"/>
          </w:tcPr>
          <w:p w14:paraId="66291E48" w14:textId="77777777" w:rsidR="009478B0" w:rsidRPr="00D76078" w:rsidRDefault="009478B0" w:rsidP="00FA1C57">
            <w:pPr>
              <w:rPr>
                <w:sz w:val="24"/>
                <w:szCs w:val="24"/>
              </w:rPr>
            </w:pPr>
            <w:r>
              <w:rPr>
                <w:sz w:val="24"/>
                <w:szCs w:val="24"/>
              </w:rPr>
              <w:t xml:space="preserve">8. </w:t>
            </w:r>
            <w:r w:rsidRPr="004448A1">
              <w:rPr>
                <w:sz w:val="24"/>
                <w:szCs w:val="24"/>
              </w:rPr>
              <w:t xml:space="preserve">If you are employed by the State, please state the name, agency and position. </w:t>
            </w:r>
          </w:p>
          <w:p w14:paraId="527BA2A5" w14:textId="77777777" w:rsidR="009478B0" w:rsidRPr="00337B9C" w:rsidRDefault="009478B0" w:rsidP="00FA1C57">
            <w:pPr>
              <w:rPr>
                <w:sz w:val="24"/>
                <w:szCs w:val="24"/>
              </w:rPr>
            </w:pPr>
          </w:p>
          <w:p w14:paraId="6C1B82C2" w14:textId="15FEE77C" w:rsidR="009478B0" w:rsidRPr="00337B9C" w:rsidRDefault="005B661C" w:rsidP="00FA1C57">
            <w:pPr>
              <w:rPr>
                <w:sz w:val="24"/>
                <w:szCs w:val="24"/>
              </w:rPr>
            </w:pPr>
            <w:sdt>
              <w:sdtPr>
                <w:rPr>
                  <w:rStyle w:val="MMCC"/>
                </w:rPr>
                <w:id w:val="1899636064"/>
                <w:placeholder>
                  <w:docPart w:val="C2837E16272A4A82BC25016DE1219CE2"/>
                </w:placeholder>
                <w:showingPlcHdr/>
              </w:sdtPr>
              <w:sdtEndPr>
                <w:rPr>
                  <w:rStyle w:val="DefaultParagraphFont"/>
                  <w:rFonts w:asciiTheme="minorHAnsi" w:hAnsiTheme="minorHAnsi" w:cs="Arial"/>
                  <w:sz w:val="22"/>
                  <w:szCs w:val="24"/>
                </w:rPr>
              </w:sdtEndPr>
              <w:sdtContent>
                <w:r w:rsidR="00E876F3">
                  <w:rPr>
                    <w:rStyle w:val="PlaceholderText"/>
                  </w:rPr>
                  <w:t xml:space="preserve">[Type </w:t>
                </w:r>
                <w:r w:rsidR="00E876F3" w:rsidRPr="003B2C08">
                  <w:rPr>
                    <w:rStyle w:val="PlaceholderText"/>
                  </w:rPr>
                  <w:t>text</w:t>
                </w:r>
                <w:r w:rsidR="00E876F3">
                  <w:rPr>
                    <w:rStyle w:val="PlaceholderText"/>
                  </w:rPr>
                  <w:t>]</w:t>
                </w:r>
              </w:sdtContent>
            </w:sdt>
          </w:p>
        </w:tc>
        <w:tc>
          <w:tcPr>
            <w:tcW w:w="1440" w:type="dxa"/>
          </w:tcPr>
          <w:p w14:paraId="76743F1D" w14:textId="77777777" w:rsidR="009478B0" w:rsidRPr="00D76078" w:rsidRDefault="009478B0" w:rsidP="00470FEF">
            <w:pPr>
              <w:jc w:val="center"/>
              <w:rPr>
                <w:sz w:val="32"/>
                <w:szCs w:val="32"/>
              </w:rPr>
            </w:pPr>
          </w:p>
        </w:tc>
        <w:tc>
          <w:tcPr>
            <w:tcW w:w="1350" w:type="dxa"/>
          </w:tcPr>
          <w:p w14:paraId="64A6384A" w14:textId="77777777" w:rsidR="009478B0" w:rsidRPr="00D76078" w:rsidRDefault="009478B0" w:rsidP="00E876F3">
            <w:pPr>
              <w:jc w:val="center"/>
              <w:rPr>
                <w:sz w:val="32"/>
                <w:szCs w:val="32"/>
              </w:rPr>
            </w:pPr>
          </w:p>
        </w:tc>
      </w:tr>
      <w:tr w:rsidR="009478B0" w:rsidRPr="00E66F53" w14:paraId="4D01E914" w14:textId="77777777" w:rsidTr="00E876F3">
        <w:tc>
          <w:tcPr>
            <w:tcW w:w="7465" w:type="dxa"/>
          </w:tcPr>
          <w:p w14:paraId="08D2D62C" w14:textId="77777777" w:rsidR="009478B0" w:rsidRPr="00D76078" w:rsidRDefault="009478B0" w:rsidP="00FA1C57">
            <w:pPr>
              <w:spacing w:before="100" w:beforeAutospacing="1" w:after="100" w:afterAutospacing="1"/>
              <w:rPr>
                <w:rFonts w:cs="Times New Roman"/>
                <w:sz w:val="20"/>
                <w:szCs w:val="20"/>
              </w:rPr>
            </w:pPr>
            <w:r>
              <w:rPr>
                <w:rFonts w:cs="Times New Roman"/>
                <w:sz w:val="24"/>
                <w:szCs w:val="24"/>
              </w:rPr>
              <w:t xml:space="preserve">9. </w:t>
            </w:r>
            <w:r w:rsidRPr="004448A1">
              <w:rPr>
                <w:rFonts w:cs="Times New Roman"/>
                <w:sz w:val="24"/>
                <w:szCs w:val="24"/>
              </w:rPr>
              <w:t xml:space="preserve">I </w:t>
            </w:r>
            <w:r w:rsidRPr="00D76078">
              <w:rPr>
                <w:rFonts w:cs="Times New Roman"/>
                <w:sz w:val="24"/>
                <w:szCs w:val="24"/>
              </w:rPr>
              <w:t xml:space="preserve">acknowledge that </w:t>
            </w:r>
            <w:r>
              <w:rPr>
                <w:rFonts w:cs="Times New Roman"/>
                <w:sz w:val="24"/>
                <w:szCs w:val="24"/>
              </w:rPr>
              <w:t>I</w:t>
            </w:r>
            <w:r w:rsidRPr="004448A1">
              <w:rPr>
                <w:rFonts w:cs="Times New Roman"/>
                <w:sz w:val="24"/>
                <w:szCs w:val="24"/>
              </w:rPr>
              <w:t xml:space="preserve"> fully understand that:</w:t>
            </w:r>
          </w:p>
          <w:p w14:paraId="1B6F0EDC" w14:textId="77777777" w:rsidR="009478B0" w:rsidRPr="00E66F53" w:rsidRDefault="009478B0" w:rsidP="00FA1C57">
            <w:pPr>
              <w:spacing w:before="100" w:beforeAutospacing="1" w:after="100" w:afterAutospacing="1"/>
              <w:rPr>
                <w:rFonts w:cs="Times New Roman"/>
                <w:sz w:val="20"/>
                <w:szCs w:val="20"/>
              </w:rPr>
            </w:pPr>
            <w:r w:rsidRPr="00337B9C">
              <w:rPr>
                <w:rFonts w:cs="Times New Roman"/>
                <w:sz w:val="24"/>
                <w:szCs w:val="24"/>
              </w:rPr>
              <w:t xml:space="preserve">Cannabis is a Schedule I controlled substance under the Controlled Substances Act of 1970 (21 U.S.C. 801 </w:t>
            </w:r>
            <w:r w:rsidRPr="00337B9C">
              <w:rPr>
                <w:rFonts w:cs="Times New Roman"/>
                <w:sz w:val="24"/>
                <w:szCs w:val="24"/>
                <w:u w:val="single"/>
              </w:rPr>
              <w:t>et seq.</w:t>
            </w:r>
            <w:r w:rsidRPr="00337B9C">
              <w:rPr>
                <w:rFonts w:cs="Times New Roman"/>
                <w:sz w:val="24"/>
                <w:szCs w:val="24"/>
              </w:rPr>
              <w:t xml:space="preserve">); </w:t>
            </w:r>
          </w:p>
          <w:p w14:paraId="0E99BC3B" w14:textId="77777777" w:rsidR="009478B0" w:rsidRPr="00E66F53" w:rsidRDefault="009478B0" w:rsidP="00FA1C57">
            <w:pPr>
              <w:spacing w:before="100" w:beforeAutospacing="1" w:after="100" w:afterAutospacing="1"/>
              <w:rPr>
                <w:rFonts w:cs="Times New Roman"/>
                <w:sz w:val="20"/>
                <w:szCs w:val="20"/>
              </w:rPr>
            </w:pPr>
            <w:r w:rsidRPr="00E66F53">
              <w:rPr>
                <w:rFonts w:cs="Times New Roman"/>
                <w:sz w:val="24"/>
                <w:szCs w:val="24"/>
              </w:rPr>
              <w:t xml:space="preserve">Manufacture, distribution, cultivation, processing, possession, or possession with intent to distribute a Schedule I controlled substance, or conspiring or attempting to do so, are offenses subject to harsh penalties under federal law and could result in arrest, prosecution, conviction, incarceration, fine, seizure of property, and loss of licenses or other privileges; and </w:t>
            </w:r>
          </w:p>
          <w:p w14:paraId="3AD6E0A7" w14:textId="1A55D294" w:rsidR="009478B0" w:rsidRPr="006D227F" w:rsidRDefault="009478B0" w:rsidP="00FA1C57">
            <w:r w:rsidRPr="0089375F">
              <w:rPr>
                <w:rFonts w:cs="Times New Roman"/>
                <w:sz w:val="24"/>
                <w:szCs w:val="24"/>
              </w:rPr>
              <w:t>Any activity regarding cannabis that does not comply with Maryland law or regulations is a violation of State law and could result in arrest, prosecution, conviction, incarceration, fine, seizure of property, and loss of licenses or other privileges.</w:t>
            </w:r>
            <w:r w:rsidR="004C74C8">
              <w:rPr>
                <w:rFonts w:cs="Times New Roman"/>
                <w:sz w:val="24"/>
                <w:szCs w:val="24"/>
              </w:rPr>
              <w:br/>
            </w:r>
          </w:p>
        </w:tc>
        <w:tc>
          <w:tcPr>
            <w:tcW w:w="1440" w:type="dxa"/>
          </w:tcPr>
          <w:p w14:paraId="60752981" w14:textId="77777777" w:rsidR="009478B0" w:rsidRDefault="009478B0" w:rsidP="00E876F3">
            <w:pPr>
              <w:jc w:val="center"/>
              <w:rPr>
                <w:sz w:val="24"/>
                <w:szCs w:val="24"/>
              </w:rPr>
            </w:pPr>
            <w:r w:rsidRPr="00371124">
              <w:rPr>
                <w:sz w:val="24"/>
                <w:szCs w:val="24"/>
              </w:rPr>
              <w:t>Yes</w:t>
            </w:r>
          </w:p>
          <w:p w14:paraId="0F113084" w14:textId="39D44CC9" w:rsidR="009478B0" w:rsidRPr="00D76078" w:rsidRDefault="005B661C" w:rsidP="00470FEF">
            <w:pPr>
              <w:jc w:val="center"/>
              <w:rPr>
                <w:sz w:val="32"/>
                <w:szCs w:val="32"/>
              </w:rPr>
            </w:pPr>
            <w:sdt>
              <w:sdtPr>
                <w:rPr>
                  <w:sz w:val="24"/>
                  <w:szCs w:val="24"/>
                </w:rPr>
                <w:id w:val="-316502925"/>
                <w14:checkbox>
                  <w14:checked w14:val="0"/>
                  <w14:checkedState w14:val="2612" w14:font="MS Gothic"/>
                  <w14:uncheckedState w14:val="2610" w14:font="MS Gothic"/>
                </w14:checkbox>
              </w:sdtPr>
              <w:sdtEndPr/>
              <w:sdtContent>
                <w:r w:rsidR="009478B0">
                  <w:rPr>
                    <w:rFonts w:ascii="MS Gothic" w:eastAsia="MS Gothic" w:hAnsi="MS Gothic" w:hint="eastAsia"/>
                    <w:sz w:val="24"/>
                    <w:szCs w:val="24"/>
                  </w:rPr>
                  <w:t>☐</w:t>
                </w:r>
              </w:sdtContent>
            </w:sdt>
          </w:p>
        </w:tc>
        <w:tc>
          <w:tcPr>
            <w:tcW w:w="1350" w:type="dxa"/>
          </w:tcPr>
          <w:p w14:paraId="217EDFE4" w14:textId="77777777" w:rsidR="009478B0" w:rsidRDefault="009478B0" w:rsidP="00E876F3">
            <w:pPr>
              <w:jc w:val="center"/>
              <w:rPr>
                <w:sz w:val="24"/>
                <w:szCs w:val="24"/>
              </w:rPr>
            </w:pPr>
            <w:r w:rsidRPr="00371124">
              <w:rPr>
                <w:sz w:val="24"/>
                <w:szCs w:val="24"/>
              </w:rPr>
              <w:t>No</w:t>
            </w:r>
          </w:p>
          <w:p w14:paraId="1B60008D" w14:textId="77777777" w:rsidR="009478B0" w:rsidRPr="00D76078" w:rsidRDefault="005B661C" w:rsidP="00E876F3">
            <w:pPr>
              <w:jc w:val="center"/>
              <w:rPr>
                <w:sz w:val="32"/>
                <w:szCs w:val="32"/>
              </w:rPr>
            </w:pPr>
            <w:sdt>
              <w:sdtPr>
                <w:rPr>
                  <w:sz w:val="24"/>
                  <w:szCs w:val="24"/>
                </w:rPr>
                <w:id w:val="2078018867"/>
                <w14:checkbox>
                  <w14:checked w14:val="0"/>
                  <w14:checkedState w14:val="2612" w14:font="MS Gothic"/>
                  <w14:uncheckedState w14:val="2610" w14:font="MS Gothic"/>
                </w14:checkbox>
              </w:sdtPr>
              <w:sdtEndPr/>
              <w:sdtContent>
                <w:r w:rsidR="009478B0">
                  <w:rPr>
                    <w:rFonts w:ascii="MS Gothic" w:eastAsia="MS Gothic" w:hAnsi="MS Gothic" w:hint="eastAsia"/>
                    <w:sz w:val="24"/>
                    <w:szCs w:val="24"/>
                  </w:rPr>
                  <w:t>☐</w:t>
                </w:r>
              </w:sdtContent>
            </w:sdt>
          </w:p>
        </w:tc>
      </w:tr>
      <w:tr w:rsidR="009478B0" w:rsidRPr="00E66F53" w14:paraId="68F9C163" w14:textId="77777777" w:rsidTr="00E876F3">
        <w:tc>
          <w:tcPr>
            <w:tcW w:w="7465" w:type="dxa"/>
          </w:tcPr>
          <w:p w14:paraId="5D578585" w14:textId="697C3727" w:rsidR="009478B0" w:rsidRPr="00337B9C" w:rsidRDefault="009478B0" w:rsidP="00FA1C57">
            <w:pPr>
              <w:rPr>
                <w:sz w:val="24"/>
                <w:szCs w:val="24"/>
              </w:rPr>
            </w:pPr>
            <w:r>
              <w:rPr>
                <w:sz w:val="24"/>
                <w:szCs w:val="24"/>
              </w:rPr>
              <w:t>10. I</w:t>
            </w:r>
            <w:r w:rsidRPr="008529BF">
              <w:rPr>
                <w:sz w:val="24"/>
                <w:szCs w:val="24"/>
              </w:rPr>
              <w:t xml:space="preserve"> certify that I have not been charged with or have been convicted of a felony offense</w:t>
            </w:r>
            <w:r>
              <w:rPr>
                <w:sz w:val="24"/>
                <w:szCs w:val="24"/>
              </w:rPr>
              <w:t xml:space="preserve"> which is reflective of an absence of good moral character. </w:t>
            </w:r>
            <w:r w:rsidR="004C74C8">
              <w:rPr>
                <w:sz w:val="24"/>
                <w:szCs w:val="24"/>
              </w:rPr>
              <w:br/>
            </w:r>
            <w:r w:rsidRPr="008529BF">
              <w:rPr>
                <w:sz w:val="24"/>
                <w:szCs w:val="24"/>
              </w:rPr>
              <w:t xml:space="preserve"> </w:t>
            </w:r>
          </w:p>
        </w:tc>
        <w:tc>
          <w:tcPr>
            <w:tcW w:w="1440" w:type="dxa"/>
          </w:tcPr>
          <w:p w14:paraId="01AA36AE" w14:textId="77777777" w:rsidR="009478B0" w:rsidRDefault="009478B0" w:rsidP="00E876F3">
            <w:pPr>
              <w:jc w:val="center"/>
              <w:rPr>
                <w:sz w:val="24"/>
                <w:szCs w:val="24"/>
              </w:rPr>
            </w:pPr>
            <w:r w:rsidRPr="00371124">
              <w:rPr>
                <w:sz w:val="24"/>
                <w:szCs w:val="24"/>
              </w:rPr>
              <w:t>Yes</w:t>
            </w:r>
          </w:p>
          <w:p w14:paraId="7E2BCE33" w14:textId="6D050B0C" w:rsidR="009478B0" w:rsidRPr="004448A1" w:rsidRDefault="005B661C" w:rsidP="00470FEF">
            <w:pPr>
              <w:jc w:val="center"/>
              <w:rPr>
                <w:sz w:val="32"/>
                <w:szCs w:val="32"/>
              </w:rPr>
            </w:pPr>
            <w:sdt>
              <w:sdtPr>
                <w:rPr>
                  <w:sz w:val="24"/>
                  <w:szCs w:val="24"/>
                </w:rPr>
                <w:id w:val="-681512391"/>
                <w14:checkbox>
                  <w14:checked w14:val="0"/>
                  <w14:checkedState w14:val="2612" w14:font="MS Gothic"/>
                  <w14:uncheckedState w14:val="2610" w14:font="MS Gothic"/>
                </w14:checkbox>
              </w:sdtPr>
              <w:sdtEndPr/>
              <w:sdtContent>
                <w:r w:rsidR="009478B0">
                  <w:rPr>
                    <w:rFonts w:ascii="MS Gothic" w:eastAsia="MS Gothic" w:hAnsi="MS Gothic" w:hint="eastAsia"/>
                    <w:sz w:val="24"/>
                    <w:szCs w:val="24"/>
                  </w:rPr>
                  <w:t>☐</w:t>
                </w:r>
              </w:sdtContent>
            </w:sdt>
          </w:p>
        </w:tc>
        <w:tc>
          <w:tcPr>
            <w:tcW w:w="1350" w:type="dxa"/>
          </w:tcPr>
          <w:p w14:paraId="719274BC" w14:textId="77777777" w:rsidR="009478B0" w:rsidRDefault="009478B0" w:rsidP="00E876F3">
            <w:pPr>
              <w:jc w:val="center"/>
              <w:rPr>
                <w:sz w:val="24"/>
                <w:szCs w:val="24"/>
              </w:rPr>
            </w:pPr>
            <w:r w:rsidRPr="00371124">
              <w:rPr>
                <w:sz w:val="24"/>
                <w:szCs w:val="24"/>
              </w:rPr>
              <w:t>No</w:t>
            </w:r>
          </w:p>
          <w:p w14:paraId="1A953407" w14:textId="77777777" w:rsidR="009478B0" w:rsidRPr="004448A1" w:rsidRDefault="005B661C" w:rsidP="00E876F3">
            <w:pPr>
              <w:jc w:val="center"/>
              <w:rPr>
                <w:sz w:val="32"/>
                <w:szCs w:val="32"/>
              </w:rPr>
            </w:pPr>
            <w:sdt>
              <w:sdtPr>
                <w:rPr>
                  <w:sz w:val="24"/>
                  <w:szCs w:val="24"/>
                </w:rPr>
                <w:id w:val="-249511517"/>
                <w14:checkbox>
                  <w14:checked w14:val="0"/>
                  <w14:checkedState w14:val="2612" w14:font="MS Gothic"/>
                  <w14:uncheckedState w14:val="2610" w14:font="MS Gothic"/>
                </w14:checkbox>
              </w:sdtPr>
              <w:sdtEndPr/>
              <w:sdtContent>
                <w:r w:rsidR="009478B0">
                  <w:rPr>
                    <w:rFonts w:ascii="MS Gothic" w:eastAsia="MS Gothic" w:hAnsi="MS Gothic" w:hint="eastAsia"/>
                    <w:sz w:val="24"/>
                    <w:szCs w:val="24"/>
                  </w:rPr>
                  <w:t>☐</w:t>
                </w:r>
              </w:sdtContent>
            </w:sdt>
          </w:p>
        </w:tc>
      </w:tr>
      <w:tr w:rsidR="009478B0" w:rsidRPr="00E66F53" w14:paraId="3F88F6BF" w14:textId="77777777" w:rsidTr="00E876F3">
        <w:tc>
          <w:tcPr>
            <w:tcW w:w="7465" w:type="dxa"/>
          </w:tcPr>
          <w:p w14:paraId="507CF2CB" w14:textId="5D5CC6A2" w:rsidR="009478B0" w:rsidRPr="00E66F53" w:rsidRDefault="009478B0" w:rsidP="00FA1C57">
            <w:pPr>
              <w:rPr>
                <w:sz w:val="24"/>
                <w:szCs w:val="24"/>
              </w:rPr>
            </w:pPr>
            <w:r>
              <w:rPr>
                <w:sz w:val="24"/>
                <w:szCs w:val="24"/>
              </w:rPr>
              <w:t xml:space="preserve">11. </w:t>
            </w:r>
            <w:r w:rsidRPr="004448A1">
              <w:rPr>
                <w:sz w:val="24"/>
                <w:szCs w:val="24"/>
              </w:rPr>
              <w:t xml:space="preserve">I certify my acknowledgement that </w:t>
            </w:r>
            <w:r>
              <w:rPr>
                <w:sz w:val="24"/>
                <w:szCs w:val="24"/>
              </w:rPr>
              <w:t>Application</w:t>
            </w:r>
            <w:r w:rsidRPr="004448A1">
              <w:rPr>
                <w:sz w:val="24"/>
                <w:szCs w:val="24"/>
              </w:rPr>
              <w:t xml:space="preserve"> Fees are non-refundable.</w:t>
            </w:r>
            <w:r w:rsidR="004C74C8">
              <w:rPr>
                <w:sz w:val="24"/>
                <w:szCs w:val="24"/>
              </w:rPr>
              <w:br/>
            </w:r>
          </w:p>
        </w:tc>
        <w:tc>
          <w:tcPr>
            <w:tcW w:w="1440" w:type="dxa"/>
          </w:tcPr>
          <w:p w14:paraId="647B2AF0" w14:textId="77777777" w:rsidR="009478B0" w:rsidRDefault="009478B0" w:rsidP="00E876F3">
            <w:pPr>
              <w:jc w:val="center"/>
              <w:rPr>
                <w:sz w:val="24"/>
                <w:szCs w:val="24"/>
              </w:rPr>
            </w:pPr>
            <w:r w:rsidRPr="00371124">
              <w:rPr>
                <w:sz w:val="24"/>
                <w:szCs w:val="24"/>
              </w:rPr>
              <w:t>Yes</w:t>
            </w:r>
          </w:p>
          <w:p w14:paraId="668B026D" w14:textId="7585AC04" w:rsidR="009478B0" w:rsidRPr="004448A1" w:rsidRDefault="005B661C" w:rsidP="00470FEF">
            <w:pPr>
              <w:jc w:val="center"/>
              <w:rPr>
                <w:sz w:val="32"/>
                <w:szCs w:val="32"/>
              </w:rPr>
            </w:pPr>
            <w:sdt>
              <w:sdtPr>
                <w:rPr>
                  <w:sz w:val="24"/>
                  <w:szCs w:val="24"/>
                </w:rPr>
                <w:id w:val="-278109037"/>
                <w14:checkbox>
                  <w14:checked w14:val="0"/>
                  <w14:checkedState w14:val="2612" w14:font="MS Gothic"/>
                  <w14:uncheckedState w14:val="2610" w14:font="MS Gothic"/>
                </w14:checkbox>
              </w:sdtPr>
              <w:sdtEndPr/>
              <w:sdtContent>
                <w:r w:rsidR="009478B0">
                  <w:rPr>
                    <w:rFonts w:ascii="MS Gothic" w:eastAsia="MS Gothic" w:hAnsi="MS Gothic" w:hint="eastAsia"/>
                    <w:sz w:val="24"/>
                    <w:szCs w:val="24"/>
                  </w:rPr>
                  <w:t>☐</w:t>
                </w:r>
              </w:sdtContent>
            </w:sdt>
          </w:p>
        </w:tc>
        <w:tc>
          <w:tcPr>
            <w:tcW w:w="1350" w:type="dxa"/>
          </w:tcPr>
          <w:p w14:paraId="7DE8ECF4" w14:textId="77777777" w:rsidR="009478B0" w:rsidRDefault="009478B0" w:rsidP="00E876F3">
            <w:pPr>
              <w:jc w:val="center"/>
              <w:rPr>
                <w:sz w:val="24"/>
                <w:szCs w:val="24"/>
              </w:rPr>
            </w:pPr>
            <w:r w:rsidRPr="00371124">
              <w:rPr>
                <w:sz w:val="24"/>
                <w:szCs w:val="24"/>
              </w:rPr>
              <w:t>No</w:t>
            </w:r>
          </w:p>
          <w:p w14:paraId="6BD75947" w14:textId="77777777" w:rsidR="009478B0" w:rsidRPr="004448A1" w:rsidRDefault="005B661C" w:rsidP="00E876F3">
            <w:pPr>
              <w:jc w:val="center"/>
              <w:rPr>
                <w:sz w:val="32"/>
                <w:szCs w:val="32"/>
              </w:rPr>
            </w:pPr>
            <w:sdt>
              <w:sdtPr>
                <w:rPr>
                  <w:sz w:val="24"/>
                  <w:szCs w:val="24"/>
                </w:rPr>
                <w:id w:val="-1410374441"/>
                <w14:checkbox>
                  <w14:checked w14:val="0"/>
                  <w14:checkedState w14:val="2612" w14:font="MS Gothic"/>
                  <w14:uncheckedState w14:val="2610" w14:font="MS Gothic"/>
                </w14:checkbox>
              </w:sdtPr>
              <w:sdtEndPr/>
              <w:sdtContent>
                <w:r w:rsidR="009478B0">
                  <w:rPr>
                    <w:rFonts w:ascii="MS Gothic" w:eastAsia="MS Gothic" w:hAnsi="MS Gothic" w:hint="eastAsia"/>
                    <w:sz w:val="24"/>
                    <w:szCs w:val="24"/>
                  </w:rPr>
                  <w:t>☐</w:t>
                </w:r>
              </w:sdtContent>
            </w:sdt>
          </w:p>
        </w:tc>
      </w:tr>
      <w:tr w:rsidR="009478B0" w:rsidRPr="00E66F53" w14:paraId="25A740BA" w14:textId="77777777" w:rsidTr="00E876F3">
        <w:tc>
          <w:tcPr>
            <w:tcW w:w="7465" w:type="dxa"/>
          </w:tcPr>
          <w:p w14:paraId="046EE444" w14:textId="77777777" w:rsidR="009478B0" w:rsidRPr="00D76078" w:rsidRDefault="009478B0" w:rsidP="00FA1C57">
            <w:pPr>
              <w:rPr>
                <w:sz w:val="24"/>
                <w:szCs w:val="24"/>
              </w:rPr>
            </w:pPr>
            <w:r>
              <w:rPr>
                <w:sz w:val="24"/>
                <w:szCs w:val="24"/>
              </w:rPr>
              <w:t xml:space="preserve">12. </w:t>
            </w:r>
            <w:r w:rsidRPr="004448A1">
              <w:rPr>
                <w:sz w:val="24"/>
                <w:szCs w:val="24"/>
              </w:rPr>
              <w:t>I acknowledge tha</w:t>
            </w:r>
            <w:r>
              <w:rPr>
                <w:sz w:val="24"/>
                <w:szCs w:val="24"/>
              </w:rPr>
              <w:t>t in filing an Application for a license</w:t>
            </w:r>
            <w:r w:rsidRPr="004448A1">
              <w:rPr>
                <w:sz w:val="24"/>
                <w:szCs w:val="24"/>
              </w:rPr>
              <w:t xml:space="preserve"> and receiving</w:t>
            </w:r>
            <w:r w:rsidRPr="00D76078">
              <w:rPr>
                <w:sz w:val="24"/>
                <w:szCs w:val="24"/>
              </w:rPr>
              <w:t xml:space="preserve"> a date and time stamped receipt, the following:</w:t>
            </w:r>
          </w:p>
          <w:p w14:paraId="2D37C73E" w14:textId="77777777" w:rsidR="009478B0" w:rsidRPr="00337B9C" w:rsidRDefault="009478B0" w:rsidP="009478B0">
            <w:pPr>
              <w:pStyle w:val="ListParagraph"/>
              <w:numPr>
                <w:ilvl w:val="0"/>
                <w:numId w:val="13"/>
              </w:numPr>
              <w:rPr>
                <w:sz w:val="24"/>
                <w:szCs w:val="24"/>
              </w:rPr>
            </w:pPr>
            <w:r w:rsidRPr="00337B9C">
              <w:rPr>
                <w:sz w:val="24"/>
                <w:szCs w:val="24"/>
              </w:rPr>
              <w:t xml:space="preserve">The Commission is vested with broad discretion to select the </w:t>
            </w:r>
            <w:r>
              <w:rPr>
                <w:sz w:val="24"/>
                <w:szCs w:val="24"/>
              </w:rPr>
              <w:t>Applicant</w:t>
            </w:r>
            <w:r w:rsidRPr="00337B9C">
              <w:rPr>
                <w:sz w:val="24"/>
                <w:szCs w:val="24"/>
              </w:rPr>
              <w:t>s to be awarded a License; and</w:t>
            </w:r>
          </w:p>
          <w:p w14:paraId="4FE35463" w14:textId="4B3D0B2B" w:rsidR="009478B0" w:rsidRPr="00337B9C" w:rsidRDefault="009478B0" w:rsidP="009478B0">
            <w:pPr>
              <w:pStyle w:val="ListParagraph"/>
              <w:numPr>
                <w:ilvl w:val="0"/>
                <w:numId w:val="13"/>
              </w:numPr>
              <w:rPr>
                <w:sz w:val="24"/>
                <w:szCs w:val="24"/>
              </w:rPr>
            </w:pPr>
            <w:r w:rsidRPr="00337B9C">
              <w:rPr>
                <w:sz w:val="24"/>
                <w:szCs w:val="24"/>
              </w:rPr>
              <w:t xml:space="preserve">The Commission’s decisions in selecting the </w:t>
            </w:r>
            <w:r>
              <w:rPr>
                <w:sz w:val="24"/>
                <w:szCs w:val="24"/>
              </w:rPr>
              <w:t>Applicant</w:t>
            </w:r>
            <w:r w:rsidRPr="00337B9C">
              <w:rPr>
                <w:sz w:val="24"/>
                <w:szCs w:val="24"/>
              </w:rPr>
              <w:t>s shall be final.</w:t>
            </w:r>
            <w:r w:rsidR="004C74C8">
              <w:rPr>
                <w:sz w:val="24"/>
                <w:szCs w:val="24"/>
              </w:rPr>
              <w:br/>
            </w:r>
          </w:p>
        </w:tc>
        <w:tc>
          <w:tcPr>
            <w:tcW w:w="1440" w:type="dxa"/>
          </w:tcPr>
          <w:p w14:paraId="5F294303" w14:textId="77777777" w:rsidR="009478B0" w:rsidRDefault="009478B0" w:rsidP="00E876F3">
            <w:pPr>
              <w:jc w:val="center"/>
              <w:rPr>
                <w:sz w:val="24"/>
                <w:szCs w:val="24"/>
              </w:rPr>
            </w:pPr>
            <w:r w:rsidRPr="00371124">
              <w:rPr>
                <w:sz w:val="24"/>
                <w:szCs w:val="24"/>
              </w:rPr>
              <w:t>Yes</w:t>
            </w:r>
          </w:p>
          <w:p w14:paraId="16F5476C" w14:textId="2424FB95" w:rsidR="009478B0" w:rsidRPr="004448A1" w:rsidRDefault="005B661C" w:rsidP="00470FEF">
            <w:pPr>
              <w:jc w:val="center"/>
              <w:rPr>
                <w:sz w:val="32"/>
                <w:szCs w:val="32"/>
              </w:rPr>
            </w:pPr>
            <w:sdt>
              <w:sdtPr>
                <w:rPr>
                  <w:sz w:val="24"/>
                  <w:szCs w:val="24"/>
                </w:rPr>
                <w:id w:val="407498369"/>
                <w14:checkbox>
                  <w14:checked w14:val="0"/>
                  <w14:checkedState w14:val="2612" w14:font="MS Gothic"/>
                  <w14:uncheckedState w14:val="2610" w14:font="MS Gothic"/>
                </w14:checkbox>
              </w:sdtPr>
              <w:sdtEndPr/>
              <w:sdtContent>
                <w:r w:rsidR="009478B0">
                  <w:rPr>
                    <w:rFonts w:ascii="MS Gothic" w:eastAsia="MS Gothic" w:hAnsi="MS Gothic" w:hint="eastAsia"/>
                    <w:sz w:val="24"/>
                    <w:szCs w:val="24"/>
                  </w:rPr>
                  <w:t>☐</w:t>
                </w:r>
              </w:sdtContent>
            </w:sdt>
          </w:p>
        </w:tc>
        <w:tc>
          <w:tcPr>
            <w:tcW w:w="1350" w:type="dxa"/>
          </w:tcPr>
          <w:p w14:paraId="5AC1C7C9" w14:textId="77777777" w:rsidR="009478B0" w:rsidRDefault="009478B0" w:rsidP="00E876F3">
            <w:pPr>
              <w:jc w:val="center"/>
              <w:rPr>
                <w:sz w:val="24"/>
                <w:szCs w:val="24"/>
              </w:rPr>
            </w:pPr>
            <w:r w:rsidRPr="00371124">
              <w:rPr>
                <w:sz w:val="24"/>
                <w:szCs w:val="24"/>
              </w:rPr>
              <w:t>No</w:t>
            </w:r>
          </w:p>
          <w:p w14:paraId="571A43C8" w14:textId="07F13862" w:rsidR="009478B0" w:rsidRPr="004448A1" w:rsidRDefault="005B661C" w:rsidP="00E876F3">
            <w:pPr>
              <w:jc w:val="center"/>
              <w:rPr>
                <w:sz w:val="32"/>
                <w:szCs w:val="32"/>
              </w:rPr>
            </w:pPr>
            <w:sdt>
              <w:sdtPr>
                <w:rPr>
                  <w:sz w:val="24"/>
                  <w:szCs w:val="24"/>
                </w:rPr>
                <w:id w:val="899016324"/>
                <w14:checkbox>
                  <w14:checked w14:val="0"/>
                  <w14:checkedState w14:val="2612" w14:font="MS Gothic"/>
                  <w14:uncheckedState w14:val="2610" w14:font="MS Gothic"/>
                </w14:checkbox>
              </w:sdtPr>
              <w:sdtEndPr/>
              <w:sdtContent>
                <w:r w:rsidR="006315F4">
                  <w:rPr>
                    <w:rFonts w:ascii="MS Gothic" w:eastAsia="MS Gothic" w:hAnsi="MS Gothic" w:hint="eastAsia"/>
                    <w:sz w:val="24"/>
                    <w:szCs w:val="24"/>
                  </w:rPr>
                  <w:t>☐</w:t>
                </w:r>
              </w:sdtContent>
            </w:sdt>
          </w:p>
        </w:tc>
      </w:tr>
    </w:tbl>
    <w:p w14:paraId="0DD9306C" w14:textId="77777777" w:rsidR="006315F4" w:rsidRDefault="006315F4">
      <w:r>
        <w:br w:type="page"/>
      </w:r>
    </w:p>
    <w:p w14:paraId="3F852D2A" w14:textId="77777777" w:rsidR="006315F4" w:rsidRDefault="006315F4"/>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9478B0" w:rsidRPr="00E66F53" w14:paraId="7C5B1E2B" w14:textId="77777777" w:rsidTr="00FA1C57">
        <w:trPr>
          <w:trHeight w:val="5858"/>
        </w:trPr>
        <w:tc>
          <w:tcPr>
            <w:tcW w:w="10260" w:type="dxa"/>
          </w:tcPr>
          <w:p w14:paraId="1C6AD6B8" w14:textId="77777777" w:rsidR="009478B0" w:rsidRDefault="009478B0" w:rsidP="00FA1C57">
            <w:pPr>
              <w:rPr>
                <w:sz w:val="24"/>
                <w:szCs w:val="24"/>
              </w:rPr>
            </w:pPr>
          </w:p>
          <w:p w14:paraId="49BC1EB2" w14:textId="77777777" w:rsidR="009478B0" w:rsidRPr="00E66F53" w:rsidRDefault="009478B0" w:rsidP="00FA1C57">
            <w:pPr>
              <w:rPr>
                <w:sz w:val="24"/>
                <w:szCs w:val="24"/>
              </w:rPr>
            </w:pPr>
            <w:r w:rsidRPr="00E66F53">
              <w:rPr>
                <w:sz w:val="24"/>
                <w:szCs w:val="24"/>
              </w:rPr>
              <w:t>Dated this __________day of ________________, 20______.</w:t>
            </w:r>
          </w:p>
          <w:p w14:paraId="50F261F0" w14:textId="77777777" w:rsidR="009478B0" w:rsidRPr="00E66F53" w:rsidRDefault="009478B0" w:rsidP="00FA1C57">
            <w:pPr>
              <w:rPr>
                <w:sz w:val="24"/>
                <w:szCs w:val="24"/>
              </w:rPr>
            </w:pPr>
          </w:p>
          <w:p w14:paraId="7DA414C4" w14:textId="77777777" w:rsidR="009478B0" w:rsidRPr="00E66F53" w:rsidRDefault="009478B0" w:rsidP="00FA1C57">
            <w:pPr>
              <w:rPr>
                <w:sz w:val="24"/>
                <w:szCs w:val="24"/>
              </w:rPr>
            </w:pPr>
          </w:p>
          <w:p w14:paraId="1ABDA894" w14:textId="07108120" w:rsidR="009478B0" w:rsidRPr="00E66F53" w:rsidRDefault="009478B0" w:rsidP="00FA1C57">
            <w:pPr>
              <w:spacing w:after="0" w:line="240" w:lineRule="exact"/>
              <w:rPr>
                <w:sz w:val="24"/>
                <w:szCs w:val="24"/>
              </w:rPr>
            </w:pPr>
            <w:r w:rsidRPr="00E66F53">
              <w:rPr>
                <w:sz w:val="24"/>
                <w:szCs w:val="24"/>
              </w:rPr>
              <w:t xml:space="preserve">____________________________________                </w:t>
            </w:r>
            <w:r w:rsidR="006315F4">
              <w:rPr>
                <w:sz w:val="24"/>
                <w:szCs w:val="24"/>
              </w:rPr>
              <w:t xml:space="preserve"> </w:t>
            </w:r>
            <w:r w:rsidRPr="00E66F53">
              <w:rPr>
                <w:sz w:val="24"/>
                <w:szCs w:val="24"/>
              </w:rPr>
              <w:t xml:space="preserve">   </w:t>
            </w:r>
            <w:sdt>
              <w:sdtPr>
                <w:rPr>
                  <w:rStyle w:val="MMCC"/>
                </w:rPr>
                <w:alias w:val="Owner"/>
                <w:tag w:val="Owner"/>
                <w:id w:val="617350482"/>
                <w:placeholder>
                  <w:docPart w:val="B4C59F65A28649B285A2163561767B78"/>
                </w:placeholder>
                <w:showingPlcHdr/>
              </w:sdtPr>
              <w:sdtEndPr>
                <w:rPr>
                  <w:rStyle w:val="DefaultParagraphFont"/>
                  <w:rFonts w:asciiTheme="minorHAnsi" w:hAnsiTheme="minorHAnsi" w:cs="Arial"/>
                  <w:sz w:val="22"/>
                  <w:szCs w:val="24"/>
                </w:rPr>
              </w:sdtEndPr>
              <w:sdtContent>
                <w:r w:rsidR="006315F4">
                  <w:rPr>
                    <w:rStyle w:val="PlaceholderText"/>
                  </w:rPr>
                  <w:t>Owner/Managing Director</w:t>
                </w:r>
              </w:sdtContent>
            </w:sdt>
          </w:p>
          <w:p w14:paraId="78F8F587" w14:textId="026CCF26" w:rsidR="009478B0" w:rsidRPr="00E66F53" w:rsidRDefault="009478B0" w:rsidP="00FA1C57">
            <w:pPr>
              <w:spacing w:after="0" w:line="240" w:lineRule="exact"/>
              <w:rPr>
                <w:sz w:val="24"/>
                <w:szCs w:val="24"/>
              </w:rPr>
            </w:pPr>
            <w:r w:rsidRPr="00E66F53">
              <w:rPr>
                <w:sz w:val="24"/>
                <w:szCs w:val="24"/>
              </w:rPr>
              <w:t>Signature of Owner/ Managing Director                            P</w:t>
            </w:r>
            <w:r w:rsidR="006315F4">
              <w:rPr>
                <w:sz w:val="24"/>
                <w:szCs w:val="24"/>
              </w:rPr>
              <w:t xml:space="preserve">rinted Name of Owner/ Managing </w:t>
            </w:r>
            <w:r w:rsidRPr="00E66F53">
              <w:rPr>
                <w:sz w:val="24"/>
                <w:szCs w:val="24"/>
              </w:rPr>
              <w:t>Director</w:t>
            </w:r>
          </w:p>
          <w:p w14:paraId="01F02BFD" w14:textId="77777777" w:rsidR="009478B0" w:rsidRPr="00E66F53" w:rsidRDefault="009478B0" w:rsidP="00FA1C57">
            <w:pPr>
              <w:spacing w:after="0" w:line="240" w:lineRule="exact"/>
              <w:rPr>
                <w:sz w:val="24"/>
                <w:szCs w:val="24"/>
              </w:rPr>
            </w:pPr>
          </w:p>
          <w:p w14:paraId="75D44A9F" w14:textId="77777777" w:rsidR="009478B0" w:rsidRPr="00E66F53" w:rsidRDefault="009478B0" w:rsidP="00FA1C57">
            <w:pPr>
              <w:spacing w:after="0" w:line="240" w:lineRule="exact"/>
              <w:rPr>
                <w:sz w:val="24"/>
                <w:szCs w:val="24"/>
              </w:rPr>
            </w:pPr>
          </w:p>
          <w:p w14:paraId="6C3F9B11" w14:textId="77777777" w:rsidR="009478B0" w:rsidRPr="00E66F53" w:rsidRDefault="009478B0" w:rsidP="00FA1C57">
            <w:pPr>
              <w:spacing w:after="0" w:line="240" w:lineRule="exact"/>
              <w:rPr>
                <w:sz w:val="24"/>
                <w:szCs w:val="24"/>
              </w:rPr>
            </w:pPr>
            <w:r w:rsidRPr="00E66F53">
              <w:rPr>
                <w:sz w:val="24"/>
                <w:szCs w:val="24"/>
              </w:rPr>
              <w:t>Sworn to and subscribed before me on this ________day of ______________, 20________.</w:t>
            </w:r>
          </w:p>
          <w:p w14:paraId="5F2CBBC2" w14:textId="77777777" w:rsidR="009478B0" w:rsidRPr="00E66F53" w:rsidRDefault="009478B0" w:rsidP="00FA1C57">
            <w:pPr>
              <w:spacing w:after="0" w:line="240" w:lineRule="exact"/>
              <w:rPr>
                <w:sz w:val="24"/>
                <w:szCs w:val="24"/>
              </w:rPr>
            </w:pPr>
          </w:p>
          <w:p w14:paraId="522BE08F" w14:textId="77777777" w:rsidR="009478B0" w:rsidRPr="00E66F53" w:rsidRDefault="009478B0" w:rsidP="00FA1C57">
            <w:pPr>
              <w:spacing w:after="0" w:line="240" w:lineRule="exact"/>
              <w:rPr>
                <w:sz w:val="24"/>
                <w:szCs w:val="24"/>
              </w:rPr>
            </w:pPr>
          </w:p>
          <w:p w14:paraId="7852BB0B" w14:textId="77777777" w:rsidR="009478B0" w:rsidRPr="00E66F53" w:rsidRDefault="009478B0" w:rsidP="00FA1C57">
            <w:pPr>
              <w:spacing w:after="0" w:line="240" w:lineRule="exact"/>
              <w:rPr>
                <w:sz w:val="24"/>
                <w:szCs w:val="24"/>
              </w:rPr>
            </w:pPr>
          </w:p>
          <w:p w14:paraId="18DE80D2" w14:textId="77777777" w:rsidR="009478B0" w:rsidRPr="00E66F53" w:rsidRDefault="009478B0" w:rsidP="00FA1C57">
            <w:pPr>
              <w:spacing w:after="0" w:line="240" w:lineRule="exact"/>
              <w:rPr>
                <w:sz w:val="24"/>
                <w:szCs w:val="24"/>
              </w:rPr>
            </w:pPr>
          </w:p>
          <w:p w14:paraId="2B00BA74" w14:textId="77777777" w:rsidR="009478B0" w:rsidRPr="00E66F53" w:rsidRDefault="009478B0" w:rsidP="00FA1C57">
            <w:pPr>
              <w:spacing w:after="0" w:line="240" w:lineRule="exact"/>
              <w:rPr>
                <w:sz w:val="24"/>
                <w:szCs w:val="24"/>
              </w:rPr>
            </w:pPr>
          </w:p>
          <w:p w14:paraId="55FDB687" w14:textId="77777777" w:rsidR="009478B0" w:rsidRPr="00E66F53" w:rsidRDefault="009478B0" w:rsidP="00FA1C57">
            <w:pPr>
              <w:spacing w:after="0" w:line="240" w:lineRule="exact"/>
              <w:rPr>
                <w:sz w:val="24"/>
                <w:szCs w:val="24"/>
              </w:rPr>
            </w:pPr>
            <w:r w:rsidRPr="00E66F53">
              <w:rPr>
                <w:sz w:val="24"/>
                <w:szCs w:val="24"/>
              </w:rPr>
              <w:t xml:space="preserve">                                  (SEAL)                                                       ___________________________________</w:t>
            </w:r>
          </w:p>
          <w:p w14:paraId="01503057" w14:textId="77777777" w:rsidR="009478B0" w:rsidRPr="00E66F53" w:rsidRDefault="009478B0" w:rsidP="00FA1C57">
            <w:pPr>
              <w:spacing w:after="0" w:line="240" w:lineRule="exact"/>
              <w:rPr>
                <w:sz w:val="24"/>
                <w:szCs w:val="24"/>
              </w:rPr>
            </w:pPr>
            <w:r w:rsidRPr="00E66F53">
              <w:rPr>
                <w:sz w:val="24"/>
                <w:szCs w:val="24"/>
              </w:rPr>
              <w:t xml:space="preserve">                                                                                                    Notary Public</w:t>
            </w:r>
          </w:p>
        </w:tc>
      </w:tr>
    </w:tbl>
    <w:p w14:paraId="5FA10D47" w14:textId="77777777" w:rsidR="00CC2C27" w:rsidRDefault="00CC2C27" w:rsidP="00CC2C27">
      <w:r>
        <w:rPr>
          <w:rFonts w:cs="Arial"/>
          <w:b/>
          <w:sz w:val="32"/>
          <w:szCs w:val="32"/>
        </w:rPr>
        <w:br w:type="page"/>
      </w:r>
    </w:p>
    <w:p w14:paraId="0A0267AA" w14:textId="77777777" w:rsidR="006F4153" w:rsidRPr="006D0A0D" w:rsidRDefault="006F4153" w:rsidP="002B4318">
      <w:pPr>
        <w:pStyle w:val="Heading1"/>
        <w:spacing w:before="0" w:line="240" w:lineRule="auto"/>
        <w:rPr>
          <w:rFonts w:asciiTheme="minorHAnsi" w:hAnsiTheme="minorHAnsi"/>
          <w:b/>
          <w:color w:val="auto"/>
        </w:rPr>
      </w:pPr>
      <w:r w:rsidRPr="006D0A0D">
        <w:rPr>
          <w:rFonts w:asciiTheme="minorHAnsi" w:hAnsiTheme="minorHAnsi"/>
          <w:b/>
          <w:color w:val="auto"/>
        </w:rPr>
        <w:lastRenderedPageBreak/>
        <w:t>10.62.19.04</w:t>
      </w:r>
    </w:p>
    <w:p w14:paraId="3B6D4D7C" w14:textId="675CC1CC" w:rsidR="006D0A0D" w:rsidRDefault="006D0A0D" w:rsidP="008F55A0">
      <w:pPr>
        <w:pStyle w:val="ListParagraph"/>
        <w:numPr>
          <w:ilvl w:val="0"/>
          <w:numId w:val="19"/>
        </w:numPr>
        <w:spacing w:after="0" w:line="240" w:lineRule="auto"/>
        <w:rPr>
          <w:b/>
          <w:sz w:val="24"/>
          <w:szCs w:val="24"/>
        </w:rPr>
      </w:pPr>
      <w:r w:rsidRPr="00962DB0">
        <w:rPr>
          <w:b/>
          <w:sz w:val="24"/>
          <w:szCs w:val="24"/>
        </w:rPr>
        <w:t xml:space="preserve">Please describe how the </w:t>
      </w:r>
      <w:r w:rsidR="00884FC9">
        <w:rPr>
          <w:b/>
          <w:sz w:val="24"/>
          <w:szCs w:val="24"/>
        </w:rPr>
        <w:t>Applicant</w:t>
      </w:r>
      <w:r w:rsidRPr="00962DB0">
        <w:rPr>
          <w:b/>
          <w:sz w:val="24"/>
          <w:szCs w:val="24"/>
        </w:rPr>
        <w:t xml:space="preserve"> will address the following commercial laboratory, pharmaceutical manufacturing, and consumer products production factors: </w:t>
      </w:r>
    </w:p>
    <w:p w14:paraId="6B426A82" w14:textId="77777777" w:rsidR="006D0A0D" w:rsidRPr="00743936" w:rsidRDefault="006D0A0D" w:rsidP="008F55A0">
      <w:pPr>
        <w:pStyle w:val="ListParagraph"/>
        <w:numPr>
          <w:ilvl w:val="1"/>
          <w:numId w:val="19"/>
        </w:numPr>
        <w:spacing w:after="0" w:line="240" w:lineRule="auto"/>
        <w:rPr>
          <w:b/>
          <w:sz w:val="24"/>
          <w:szCs w:val="24"/>
        </w:rPr>
      </w:pPr>
      <w:r w:rsidRPr="00743936">
        <w:rPr>
          <w:b/>
          <w:sz w:val="24"/>
          <w:szCs w:val="24"/>
        </w:rPr>
        <w:t>chemical plant manufacturing, *</w:t>
      </w:r>
    </w:p>
    <w:p w14:paraId="6DFCDC9C" w14:textId="7B25A87F" w:rsidR="006D0A0D" w:rsidRPr="00D63EC3" w:rsidRDefault="006D0A0D" w:rsidP="006D0A0D">
      <w:pPr>
        <w:spacing w:after="0" w:line="240" w:lineRule="auto"/>
        <w:ind w:left="720"/>
        <w:rPr>
          <w:rFonts w:eastAsia="Times New Roman" w:cs="Times New Roman"/>
          <w:i/>
          <w:sz w:val="20"/>
          <w:szCs w:val="24"/>
        </w:rPr>
      </w:pPr>
      <w:r w:rsidRPr="00D63EC3">
        <w:rPr>
          <w:i/>
          <w:sz w:val="20"/>
          <w:szCs w:val="24"/>
        </w:rPr>
        <w:t>(</w:t>
      </w:r>
      <w:r>
        <w:rPr>
          <w:i/>
          <w:sz w:val="20"/>
          <w:szCs w:val="24"/>
        </w:rPr>
        <w:t>a</w:t>
      </w:r>
      <w:r w:rsidRPr="00D63EC3">
        <w:rPr>
          <w:i/>
          <w:sz w:val="20"/>
          <w:szCs w:val="24"/>
        </w:rPr>
        <w:t xml:space="preserve">) </w:t>
      </w:r>
      <w:r w:rsidRPr="00D63EC3">
        <w:rPr>
          <w:rFonts w:eastAsia="Times New Roman" w:cs="Times New Roman"/>
          <w:i/>
          <w:sz w:val="20"/>
          <w:szCs w:val="24"/>
        </w:rPr>
        <w:t xml:space="preserve">[Reference 10.62.19.04 of the regulations. Graded 0 to 5 scoring. Weighted 40% of the Commercial Laboratory subsection. </w:t>
      </w:r>
      <w:r w:rsidR="0083078B">
        <w:rPr>
          <w:rFonts w:eastAsia="Times New Roman" w:cs="Times New Roman"/>
          <w:i/>
          <w:sz w:val="20"/>
          <w:szCs w:val="24"/>
        </w:rPr>
        <w:t>Maximum length 2,250 words.</w:t>
      </w:r>
      <w:r w:rsidRPr="00D63EC3">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6D0A0D" w14:paraId="072D7214" w14:textId="77777777" w:rsidTr="00D06307">
        <w:trPr>
          <w:trHeight w:val="720"/>
        </w:trPr>
        <w:sdt>
          <w:sdtPr>
            <w:rPr>
              <w:rStyle w:val="MMCC"/>
            </w:rPr>
            <w:alias w:val="Q1A"/>
            <w:tag w:val="Q1A"/>
            <w:id w:val="-1919466506"/>
            <w:placeholder>
              <w:docPart w:val="F8ADE495D94C4D549B15EF567CAC3B06"/>
            </w:placeholder>
            <w:showingPlcHdr/>
          </w:sdtPr>
          <w:sdtEndPr>
            <w:rPr>
              <w:rStyle w:val="DefaultParagraphFont"/>
              <w:rFonts w:asciiTheme="minorHAnsi" w:hAnsiTheme="minorHAnsi" w:cs="Times New Roman"/>
              <w:b/>
              <w:sz w:val="22"/>
              <w:szCs w:val="24"/>
            </w:rPr>
          </w:sdtEndPr>
          <w:sdtContent>
            <w:tc>
              <w:tcPr>
                <w:tcW w:w="9350" w:type="dxa"/>
              </w:tcPr>
              <w:p w14:paraId="18A82F5B" w14:textId="64D52B4C" w:rsidR="006D0A0D" w:rsidRPr="00962DB0" w:rsidRDefault="006260FE" w:rsidP="00D06307">
                <w:pPr>
                  <w:rPr>
                    <w:rFonts w:ascii="Times New Roman" w:hAnsi="Times New Roman" w:cs="Times New Roman"/>
                    <w:b/>
                    <w:sz w:val="24"/>
                    <w:szCs w:val="24"/>
                  </w:rPr>
                </w:pPr>
                <w:r w:rsidRPr="00A508B0">
                  <w:rPr>
                    <w:rStyle w:val="PlaceholderText"/>
                  </w:rPr>
                  <w:t>Click here to enter text.</w:t>
                </w:r>
              </w:p>
            </w:tc>
          </w:sdtContent>
        </w:sdt>
      </w:tr>
    </w:tbl>
    <w:p w14:paraId="757E2FB2" w14:textId="77777777" w:rsidR="006D0A0D" w:rsidRPr="00962DB0" w:rsidRDefault="006D0A0D" w:rsidP="008F55A0">
      <w:pPr>
        <w:pStyle w:val="ListParagraph"/>
        <w:numPr>
          <w:ilvl w:val="1"/>
          <w:numId w:val="19"/>
        </w:numPr>
        <w:spacing w:after="0" w:line="240" w:lineRule="auto"/>
        <w:rPr>
          <w:b/>
          <w:sz w:val="24"/>
          <w:szCs w:val="24"/>
        </w:rPr>
      </w:pPr>
      <w:r w:rsidRPr="00962DB0">
        <w:rPr>
          <w:b/>
          <w:sz w:val="24"/>
          <w:szCs w:val="24"/>
        </w:rPr>
        <w:t>pharmaceutical manufacturing, and *</w:t>
      </w:r>
    </w:p>
    <w:p w14:paraId="04F8B5FB" w14:textId="6EBE1608" w:rsidR="006D0A0D" w:rsidRPr="00D63EC3" w:rsidRDefault="006D0A0D" w:rsidP="006D0A0D">
      <w:pPr>
        <w:spacing w:after="0" w:line="240" w:lineRule="auto"/>
        <w:ind w:left="720"/>
        <w:rPr>
          <w:rFonts w:eastAsia="Times New Roman" w:cs="Times New Roman"/>
          <w:i/>
          <w:sz w:val="20"/>
          <w:szCs w:val="24"/>
        </w:rPr>
      </w:pPr>
      <w:r w:rsidRPr="00D63EC3">
        <w:rPr>
          <w:rFonts w:eastAsia="Times New Roman" w:cs="Times New Roman"/>
          <w:i/>
          <w:sz w:val="20"/>
          <w:szCs w:val="24"/>
        </w:rPr>
        <w:t>(</w:t>
      </w:r>
      <w:r>
        <w:rPr>
          <w:rFonts w:eastAsia="Times New Roman" w:cs="Times New Roman"/>
          <w:i/>
          <w:sz w:val="20"/>
          <w:szCs w:val="24"/>
        </w:rPr>
        <w:t>b</w:t>
      </w:r>
      <w:r w:rsidRPr="00D63EC3">
        <w:rPr>
          <w:rFonts w:eastAsia="Times New Roman" w:cs="Times New Roman"/>
          <w:i/>
          <w:sz w:val="20"/>
          <w:szCs w:val="24"/>
        </w:rPr>
        <w:t xml:space="preserve">) [Reference 10.62.19.04 of the regulations. Graded 0 to 5 scoring. Weighted 40% of the Commercial Laboratory subsection. </w:t>
      </w:r>
      <w:r w:rsidR="0083078B">
        <w:rPr>
          <w:rFonts w:eastAsia="Times New Roman" w:cs="Times New Roman"/>
          <w:i/>
          <w:sz w:val="20"/>
          <w:szCs w:val="24"/>
        </w:rPr>
        <w:t>Maximum length 2,250 words.</w:t>
      </w:r>
      <w:r w:rsidRPr="00D63EC3">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6D0A0D" w:rsidRPr="00962DB0" w14:paraId="03205E7C" w14:textId="77777777" w:rsidTr="00D06307">
        <w:trPr>
          <w:trHeight w:val="720"/>
        </w:trPr>
        <w:sdt>
          <w:sdtPr>
            <w:rPr>
              <w:rStyle w:val="MMCC"/>
            </w:rPr>
            <w:alias w:val="Q1B"/>
            <w:tag w:val="Q1B"/>
            <w:id w:val="-1201462150"/>
            <w:placeholder>
              <w:docPart w:val="C6907E63C6034CBB972A3D2B4E2F69B4"/>
            </w:placeholder>
            <w:showingPlcHdr/>
          </w:sdtPr>
          <w:sdtEndPr>
            <w:rPr>
              <w:rStyle w:val="DefaultParagraphFont"/>
              <w:rFonts w:asciiTheme="minorHAnsi" w:hAnsiTheme="minorHAnsi" w:cs="Times New Roman"/>
              <w:b/>
              <w:sz w:val="22"/>
              <w:szCs w:val="24"/>
            </w:rPr>
          </w:sdtEndPr>
          <w:sdtContent>
            <w:tc>
              <w:tcPr>
                <w:tcW w:w="9350" w:type="dxa"/>
              </w:tcPr>
              <w:p w14:paraId="546A0A77" w14:textId="5D389E87" w:rsidR="006D0A0D" w:rsidRPr="00962DB0" w:rsidRDefault="006260FE" w:rsidP="00D06307">
                <w:pPr>
                  <w:rPr>
                    <w:rFonts w:ascii="Times New Roman" w:hAnsi="Times New Roman" w:cs="Times New Roman"/>
                    <w:b/>
                    <w:sz w:val="24"/>
                    <w:szCs w:val="24"/>
                  </w:rPr>
                </w:pPr>
                <w:r w:rsidRPr="00A508B0">
                  <w:rPr>
                    <w:rStyle w:val="PlaceholderText"/>
                  </w:rPr>
                  <w:t>Click here to enter text.</w:t>
                </w:r>
              </w:p>
            </w:tc>
          </w:sdtContent>
        </w:sdt>
      </w:tr>
    </w:tbl>
    <w:p w14:paraId="0BD57A11" w14:textId="77777777" w:rsidR="006D0A0D" w:rsidRPr="00962DB0" w:rsidRDefault="006D0A0D" w:rsidP="008F55A0">
      <w:pPr>
        <w:pStyle w:val="ListParagraph"/>
        <w:numPr>
          <w:ilvl w:val="1"/>
          <w:numId w:val="19"/>
        </w:numPr>
        <w:spacing w:after="0" w:line="240" w:lineRule="auto"/>
        <w:rPr>
          <w:b/>
          <w:sz w:val="24"/>
          <w:szCs w:val="24"/>
        </w:rPr>
      </w:pPr>
      <w:r w:rsidRPr="00962DB0">
        <w:rPr>
          <w:b/>
          <w:sz w:val="24"/>
          <w:szCs w:val="24"/>
        </w:rPr>
        <w:t>consumer product manufacturing. *</w:t>
      </w:r>
    </w:p>
    <w:p w14:paraId="1D0BCD6C" w14:textId="0D602187" w:rsidR="006F4153" w:rsidRPr="002B4318" w:rsidRDefault="006D0A0D" w:rsidP="006D0A0D">
      <w:pPr>
        <w:spacing w:after="0" w:line="240" w:lineRule="auto"/>
        <w:ind w:left="360"/>
        <w:rPr>
          <w:rFonts w:ascii="Calibri" w:eastAsia="Times New Roman" w:hAnsi="Calibri" w:cs="Times New Roman"/>
          <w:i/>
          <w:sz w:val="20"/>
          <w:szCs w:val="20"/>
        </w:rPr>
      </w:pPr>
      <w:r w:rsidRPr="00D63EC3">
        <w:rPr>
          <w:rFonts w:eastAsia="Times New Roman" w:cs="Times New Roman"/>
          <w:i/>
          <w:sz w:val="20"/>
          <w:szCs w:val="24"/>
        </w:rPr>
        <w:t xml:space="preserve"> (</w:t>
      </w:r>
      <w:r>
        <w:rPr>
          <w:rFonts w:eastAsia="Times New Roman" w:cs="Times New Roman"/>
          <w:i/>
          <w:sz w:val="20"/>
          <w:szCs w:val="24"/>
        </w:rPr>
        <w:t>c</w:t>
      </w:r>
      <w:r w:rsidRPr="00D63EC3">
        <w:rPr>
          <w:rFonts w:eastAsia="Times New Roman" w:cs="Times New Roman"/>
          <w:i/>
          <w:sz w:val="20"/>
          <w:szCs w:val="24"/>
        </w:rPr>
        <w:t xml:space="preserve">) [Reference 10.62.19.04 of the regulations. Graded 0 to 5 scoring. Weighted 20% of the Commercial Laboratory subsection. </w:t>
      </w:r>
      <w:r w:rsidR="006837CF">
        <w:rPr>
          <w:rFonts w:eastAsia="Times New Roman" w:cs="Times New Roman"/>
          <w:i/>
          <w:sz w:val="20"/>
          <w:szCs w:val="24"/>
        </w:rPr>
        <w:t>Maximum length 2,250 words</w:t>
      </w:r>
      <w:r w:rsidR="006F4153" w:rsidRPr="002B4318">
        <w:rPr>
          <w:rFonts w:ascii="Calibri" w:eastAsia="Times New Roman" w:hAnsi="Calibri" w:cs="Times New Roman"/>
          <w:i/>
          <w:sz w:val="20"/>
          <w:szCs w:val="20"/>
        </w:rPr>
        <w:t>(s).]</w:t>
      </w:r>
    </w:p>
    <w:tbl>
      <w:tblPr>
        <w:tblStyle w:val="TableGrid"/>
        <w:tblW w:w="0" w:type="auto"/>
        <w:tblLook w:val="04A0" w:firstRow="1" w:lastRow="0" w:firstColumn="1" w:lastColumn="0" w:noHBand="0" w:noVBand="1"/>
      </w:tblPr>
      <w:tblGrid>
        <w:gridCol w:w="9576"/>
      </w:tblGrid>
      <w:tr w:rsidR="002B4318" w14:paraId="19AB0EEB" w14:textId="77777777" w:rsidTr="002B4318">
        <w:trPr>
          <w:trHeight w:val="720"/>
        </w:trPr>
        <w:sdt>
          <w:sdtPr>
            <w:rPr>
              <w:rStyle w:val="MMCC"/>
            </w:rPr>
            <w:alias w:val="Q1C"/>
            <w:tag w:val="Q1C"/>
            <w:id w:val="1754775747"/>
            <w:placeholder>
              <w:docPart w:val="352BC89EA0FB49CFA25A5E3AD6D336E5"/>
            </w:placeholder>
            <w:showingPlcHdr/>
          </w:sdtPr>
          <w:sdtEndPr>
            <w:rPr>
              <w:rStyle w:val="DefaultParagraphFont"/>
              <w:rFonts w:asciiTheme="minorHAnsi" w:eastAsia="Times New Roman" w:hAnsiTheme="minorHAnsi" w:cs="Times New Roman"/>
              <w:sz w:val="22"/>
            </w:rPr>
          </w:sdtEndPr>
          <w:sdtContent>
            <w:tc>
              <w:tcPr>
                <w:tcW w:w="9576" w:type="dxa"/>
              </w:tcPr>
              <w:p w14:paraId="6B0AD570" w14:textId="30741B70" w:rsidR="002B4318" w:rsidRPr="002B4318" w:rsidRDefault="006260FE" w:rsidP="002B4318">
                <w:pPr>
                  <w:rPr>
                    <w:rFonts w:ascii="Times New Roman" w:eastAsia="Times New Roman" w:hAnsi="Times New Roman" w:cs="Times New Roman"/>
                    <w:sz w:val="24"/>
                  </w:rPr>
                </w:pPr>
                <w:r w:rsidRPr="00A508B0">
                  <w:rPr>
                    <w:rStyle w:val="PlaceholderText"/>
                  </w:rPr>
                  <w:t>Click here to enter text.</w:t>
                </w:r>
              </w:p>
            </w:tc>
          </w:sdtContent>
        </w:sdt>
      </w:tr>
    </w:tbl>
    <w:p w14:paraId="68D45903" w14:textId="77777777" w:rsidR="006F4153" w:rsidRPr="006D227F" w:rsidRDefault="006F4153" w:rsidP="002B4318">
      <w:pPr>
        <w:spacing w:after="0" w:line="240" w:lineRule="auto"/>
        <w:rPr>
          <w:rFonts w:ascii="Calibri" w:eastAsia="Times New Roman" w:hAnsi="Calibri" w:cs="Times New Roman"/>
        </w:rPr>
      </w:pPr>
    </w:p>
    <w:p w14:paraId="2C4650AD" w14:textId="6C838FC4" w:rsidR="006D0A0D" w:rsidRDefault="006D0A0D" w:rsidP="008F55A0">
      <w:pPr>
        <w:pStyle w:val="ListParagraph"/>
        <w:numPr>
          <w:ilvl w:val="0"/>
          <w:numId w:val="19"/>
        </w:numPr>
        <w:spacing w:after="0" w:line="240" w:lineRule="auto"/>
        <w:rPr>
          <w:b/>
          <w:sz w:val="24"/>
          <w:szCs w:val="24"/>
        </w:rPr>
      </w:pPr>
      <w:r w:rsidRPr="00962DB0">
        <w:rPr>
          <w:b/>
          <w:sz w:val="24"/>
          <w:szCs w:val="24"/>
        </w:rPr>
        <w:t xml:space="preserve">Please describe how the </w:t>
      </w:r>
      <w:r w:rsidR="00884FC9">
        <w:rPr>
          <w:b/>
          <w:sz w:val="24"/>
          <w:szCs w:val="24"/>
        </w:rPr>
        <w:t>Applicant</w:t>
      </w:r>
      <w:r w:rsidRPr="00962DB0">
        <w:rPr>
          <w:b/>
          <w:sz w:val="24"/>
          <w:szCs w:val="24"/>
        </w:rPr>
        <w:t xml:space="preserve"> will address the following business and economic factors: </w:t>
      </w:r>
    </w:p>
    <w:p w14:paraId="2091BAAA" w14:textId="0E2F382F" w:rsidR="006D0A0D" w:rsidRPr="000D3F00" w:rsidRDefault="006D0A0D" w:rsidP="008F55A0">
      <w:pPr>
        <w:pStyle w:val="ListParagraph"/>
        <w:numPr>
          <w:ilvl w:val="1"/>
          <w:numId w:val="19"/>
        </w:numPr>
        <w:spacing w:after="0" w:line="240" w:lineRule="auto"/>
        <w:rPr>
          <w:b/>
          <w:sz w:val="24"/>
          <w:szCs w:val="24"/>
        </w:rPr>
      </w:pPr>
      <w:r w:rsidRPr="00962DB0">
        <w:rPr>
          <w:b/>
          <w:sz w:val="24"/>
          <w:szCs w:val="24"/>
        </w:rPr>
        <w:t xml:space="preserve">a business plan that </w:t>
      </w:r>
      <w:r>
        <w:rPr>
          <w:b/>
          <w:sz w:val="24"/>
          <w:szCs w:val="24"/>
        </w:rPr>
        <w:t xml:space="preserve">(i) </w:t>
      </w:r>
      <w:r w:rsidRPr="000D3F00">
        <w:rPr>
          <w:b/>
          <w:sz w:val="24"/>
          <w:szCs w:val="24"/>
        </w:rPr>
        <w:t>demonstrates</w:t>
      </w:r>
      <w:r>
        <w:rPr>
          <w:b/>
          <w:sz w:val="24"/>
          <w:szCs w:val="24"/>
        </w:rPr>
        <w:t xml:space="preserve"> a likelihood of success and (ii) </w:t>
      </w:r>
      <w:r w:rsidRPr="000D3F00">
        <w:rPr>
          <w:b/>
          <w:sz w:val="24"/>
          <w:szCs w:val="24"/>
        </w:rPr>
        <w:t xml:space="preserve">demonstrates a sufficient business ability and experience on the part of the </w:t>
      </w:r>
      <w:r w:rsidR="00884FC9">
        <w:rPr>
          <w:b/>
          <w:sz w:val="24"/>
          <w:szCs w:val="24"/>
        </w:rPr>
        <w:t>Applicant</w:t>
      </w:r>
      <w:r w:rsidRPr="000D3F00">
        <w:rPr>
          <w:b/>
          <w:sz w:val="24"/>
          <w:szCs w:val="24"/>
        </w:rPr>
        <w:t>, *</w:t>
      </w:r>
    </w:p>
    <w:p w14:paraId="11B2DFFB" w14:textId="3BF2EBD2" w:rsidR="006D0A0D" w:rsidRPr="00962DB0" w:rsidRDefault="006D0A0D" w:rsidP="006D0A0D">
      <w:pPr>
        <w:pStyle w:val="ListParagraph"/>
        <w:spacing w:after="0" w:line="240" w:lineRule="auto"/>
        <w:ind w:left="1440"/>
        <w:rPr>
          <w:rFonts w:eastAsia="Times New Roman" w:cs="Times New Roman"/>
          <w:i/>
          <w:sz w:val="20"/>
          <w:szCs w:val="24"/>
        </w:rPr>
      </w:pPr>
      <w:r w:rsidRPr="00962DB0">
        <w:rPr>
          <w:i/>
          <w:sz w:val="20"/>
          <w:szCs w:val="24"/>
        </w:rPr>
        <w:t>(</w:t>
      </w:r>
      <w:r>
        <w:rPr>
          <w:i/>
          <w:sz w:val="20"/>
          <w:szCs w:val="24"/>
        </w:rPr>
        <w:t>i</w:t>
      </w:r>
      <w:r w:rsidRPr="00962DB0">
        <w:rPr>
          <w:i/>
          <w:sz w:val="20"/>
          <w:szCs w:val="24"/>
        </w:rPr>
        <w:t xml:space="preserve">) </w:t>
      </w:r>
      <w:r w:rsidRPr="00962DB0">
        <w:rPr>
          <w:rFonts w:eastAsia="Times New Roman" w:cs="Times New Roman"/>
          <w:i/>
          <w:sz w:val="20"/>
          <w:szCs w:val="24"/>
        </w:rPr>
        <w:t xml:space="preserve">[Reference 10.62.19.04 of the regulations. Graded 0 to 5 scoring. Weighted 20% of the Business and Economic subsection. </w:t>
      </w:r>
      <w:r w:rsidR="006837CF">
        <w:rPr>
          <w:rFonts w:eastAsia="Times New Roman" w:cs="Times New Roman"/>
          <w:i/>
          <w:sz w:val="20"/>
          <w:szCs w:val="24"/>
        </w:rPr>
        <w:t>Maximum length 3,150 words.</w:t>
      </w:r>
      <w:r w:rsidRPr="00962DB0">
        <w:rPr>
          <w:rFonts w:eastAsia="Times New Roman" w:cs="Times New Roman"/>
          <w:i/>
          <w:sz w:val="20"/>
          <w:szCs w:val="24"/>
        </w:rPr>
        <w:t>]</w:t>
      </w:r>
    </w:p>
    <w:p w14:paraId="164759F5" w14:textId="714D9E78" w:rsidR="006D0A0D" w:rsidRPr="00D63EC3" w:rsidRDefault="006D0A0D" w:rsidP="006D0A0D">
      <w:pPr>
        <w:spacing w:after="0" w:line="240" w:lineRule="auto"/>
        <w:ind w:left="1440"/>
        <w:rPr>
          <w:rFonts w:eastAsia="Times New Roman" w:cs="Times New Roman"/>
          <w:i/>
          <w:sz w:val="20"/>
          <w:szCs w:val="24"/>
        </w:rPr>
      </w:pPr>
      <w:r w:rsidRPr="00D63EC3">
        <w:rPr>
          <w:rFonts w:eastAsia="Times New Roman" w:cs="Times New Roman"/>
          <w:i/>
          <w:sz w:val="20"/>
          <w:szCs w:val="24"/>
        </w:rPr>
        <w:t>(</w:t>
      </w:r>
      <w:r>
        <w:rPr>
          <w:rFonts w:eastAsia="Times New Roman" w:cs="Times New Roman"/>
          <w:i/>
          <w:sz w:val="20"/>
          <w:szCs w:val="24"/>
        </w:rPr>
        <w:t>ii</w:t>
      </w:r>
      <w:r w:rsidRPr="00D63EC3">
        <w:rPr>
          <w:rFonts w:eastAsia="Times New Roman" w:cs="Times New Roman"/>
          <w:i/>
          <w:sz w:val="20"/>
          <w:szCs w:val="24"/>
        </w:rPr>
        <w:t xml:space="preserve">) [Reference 10.62.19.04 of the regulations. Graded 0 to 5 scoring. Weighted 20% of the Business and Economic subsection. </w:t>
      </w:r>
      <w:r w:rsidR="006837CF">
        <w:rPr>
          <w:rFonts w:eastAsia="Times New Roman" w:cs="Times New Roman"/>
          <w:i/>
          <w:sz w:val="20"/>
          <w:szCs w:val="24"/>
        </w:rPr>
        <w:t>Maximum length 3,150 words.</w:t>
      </w:r>
      <w:r w:rsidRPr="00D63EC3">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6D0A0D" w:rsidRPr="00962DB0" w14:paraId="63CAC061" w14:textId="77777777" w:rsidTr="00D06307">
        <w:trPr>
          <w:trHeight w:val="720"/>
        </w:trPr>
        <w:sdt>
          <w:sdtPr>
            <w:rPr>
              <w:rStyle w:val="MMCC"/>
            </w:rPr>
            <w:alias w:val="Q2A"/>
            <w:tag w:val="Q2A"/>
            <w:id w:val="-287664655"/>
            <w:placeholder>
              <w:docPart w:val="17CAB3EEAEC0432ABF00D8AB9AF0869D"/>
            </w:placeholder>
            <w:showingPlcHdr/>
          </w:sdtPr>
          <w:sdtEndPr>
            <w:rPr>
              <w:rStyle w:val="DefaultParagraphFont"/>
              <w:rFonts w:asciiTheme="minorHAnsi" w:hAnsiTheme="minorHAnsi" w:cs="Times New Roman"/>
              <w:b/>
              <w:sz w:val="22"/>
              <w:szCs w:val="24"/>
            </w:rPr>
          </w:sdtEndPr>
          <w:sdtContent>
            <w:tc>
              <w:tcPr>
                <w:tcW w:w="9350" w:type="dxa"/>
              </w:tcPr>
              <w:p w14:paraId="4A52C134" w14:textId="4B8C51D4" w:rsidR="006D0A0D" w:rsidRPr="00962DB0" w:rsidRDefault="006260FE" w:rsidP="00D06307">
                <w:pPr>
                  <w:rPr>
                    <w:rFonts w:ascii="Times New Roman" w:hAnsi="Times New Roman" w:cs="Times New Roman"/>
                    <w:b/>
                    <w:sz w:val="24"/>
                    <w:szCs w:val="24"/>
                  </w:rPr>
                </w:pPr>
                <w:r w:rsidRPr="00A508B0">
                  <w:rPr>
                    <w:rStyle w:val="PlaceholderText"/>
                  </w:rPr>
                  <w:t>Click here to enter text.</w:t>
                </w:r>
              </w:p>
            </w:tc>
          </w:sdtContent>
        </w:sdt>
      </w:tr>
    </w:tbl>
    <w:p w14:paraId="744336EE" w14:textId="04C3CB93" w:rsidR="006D0A0D" w:rsidRPr="00962DB0" w:rsidRDefault="00F507DF" w:rsidP="008F55A0">
      <w:pPr>
        <w:pStyle w:val="ListParagraph"/>
        <w:numPr>
          <w:ilvl w:val="1"/>
          <w:numId w:val="19"/>
        </w:numPr>
        <w:spacing w:after="0" w:line="240" w:lineRule="auto"/>
        <w:rPr>
          <w:b/>
          <w:sz w:val="24"/>
          <w:szCs w:val="24"/>
        </w:rPr>
      </w:pPr>
      <w:r>
        <w:rPr>
          <w:b/>
          <w:sz w:val="24"/>
          <w:szCs w:val="24"/>
        </w:rPr>
        <w:t>certify adequate capitalization and attach relevant documentation</w:t>
      </w:r>
      <w:r w:rsidR="006D0A0D" w:rsidRPr="00962DB0">
        <w:rPr>
          <w:b/>
          <w:sz w:val="24"/>
          <w:szCs w:val="24"/>
        </w:rPr>
        <w:t xml:space="preserve"> *</w:t>
      </w:r>
    </w:p>
    <w:p w14:paraId="519F45AA" w14:textId="1270D67A" w:rsidR="006D0A0D" w:rsidRPr="00D63EC3" w:rsidRDefault="006D0A0D" w:rsidP="006D0A0D">
      <w:pPr>
        <w:spacing w:after="0" w:line="240" w:lineRule="auto"/>
        <w:ind w:left="720"/>
        <w:rPr>
          <w:rFonts w:eastAsia="Times New Roman" w:cs="Times New Roman"/>
          <w:i/>
          <w:sz w:val="20"/>
          <w:szCs w:val="24"/>
        </w:rPr>
      </w:pPr>
      <w:r>
        <w:rPr>
          <w:rFonts w:eastAsia="Times New Roman" w:cs="Times New Roman"/>
          <w:i/>
          <w:sz w:val="20"/>
          <w:szCs w:val="24"/>
        </w:rPr>
        <w:t xml:space="preserve">(b) </w:t>
      </w:r>
      <w:r w:rsidRPr="00D63EC3">
        <w:rPr>
          <w:rFonts w:eastAsia="Times New Roman" w:cs="Times New Roman"/>
          <w:i/>
          <w:sz w:val="20"/>
          <w:szCs w:val="24"/>
        </w:rPr>
        <w:t xml:space="preserve">[Reference 10.62.19.04 of the regulations. Graded 0 to 5 scoring. Weighted 20% of the Business and Economic subsection. </w:t>
      </w:r>
      <w:r w:rsidR="006837CF">
        <w:rPr>
          <w:rFonts w:eastAsia="Times New Roman" w:cs="Times New Roman"/>
          <w:i/>
          <w:sz w:val="20"/>
          <w:szCs w:val="24"/>
        </w:rPr>
        <w:t xml:space="preserve">Maximum length </w:t>
      </w:r>
      <w:r w:rsidR="00FB04B5">
        <w:rPr>
          <w:rFonts w:eastAsia="Times New Roman" w:cs="Times New Roman"/>
          <w:i/>
          <w:sz w:val="20"/>
          <w:szCs w:val="24"/>
        </w:rPr>
        <w:t xml:space="preserve">6 </w:t>
      </w:r>
      <w:r w:rsidR="00BC7307">
        <w:rPr>
          <w:rFonts w:eastAsia="Times New Roman" w:cs="Times New Roman"/>
          <w:i/>
          <w:sz w:val="20"/>
          <w:szCs w:val="24"/>
        </w:rPr>
        <w:t>pages</w:t>
      </w:r>
      <w:r w:rsidR="006837CF">
        <w:rPr>
          <w:rFonts w:eastAsia="Times New Roman" w:cs="Times New Roman"/>
          <w:i/>
          <w:sz w:val="20"/>
          <w:szCs w:val="24"/>
        </w:rPr>
        <w:t>.</w:t>
      </w:r>
      <w:r w:rsidRPr="00D63EC3">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6D0A0D" w:rsidRPr="00962DB0" w14:paraId="52627098" w14:textId="77777777" w:rsidTr="00D06307">
        <w:trPr>
          <w:trHeight w:val="720"/>
        </w:trPr>
        <w:sdt>
          <w:sdtPr>
            <w:rPr>
              <w:rStyle w:val="MMCC"/>
            </w:rPr>
            <w:alias w:val="Q2B"/>
            <w:tag w:val="Q2B"/>
            <w:id w:val="1284390775"/>
            <w:placeholder>
              <w:docPart w:val="6AE931E6A79E4B3191B5B4CE5505DD1B"/>
            </w:placeholder>
            <w:showingPlcHdr/>
          </w:sdtPr>
          <w:sdtEndPr>
            <w:rPr>
              <w:rStyle w:val="DefaultParagraphFont"/>
              <w:rFonts w:asciiTheme="minorHAnsi" w:hAnsiTheme="minorHAnsi" w:cs="Times New Roman"/>
              <w:b/>
              <w:sz w:val="22"/>
              <w:szCs w:val="24"/>
            </w:rPr>
          </w:sdtEndPr>
          <w:sdtContent>
            <w:tc>
              <w:tcPr>
                <w:tcW w:w="9350" w:type="dxa"/>
              </w:tcPr>
              <w:p w14:paraId="664078AD" w14:textId="7CE94DD7" w:rsidR="006D0A0D" w:rsidRPr="00962DB0" w:rsidRDefault="006260FE" w:rsidP="00D06307">
                <w:pPr>
                  <w:rPr>
                    <w:rFonts w:ascii="Times New Roman" w:hAnsi="Times New Roman" w:cs="Times New Roman"/>
                    <w:b/>
                    <w:sz w:val="24"/>
                    <w:szCs w:val="24"/>
                  </w:rPr>
                </w:pPr>
                <w:r w:rsidRPr="00A508B0">
                  <w:rPr>
                    <w:rStyle w:val="PlaceholderText"/>
                  </w:rPr>
                  <w:t>Click here to enter text.</w:t>
                </w:r>
              </w:p>
            </w:tc>
          </w:sdtContent>
        </w:sdt>
      </w:tr>
    </w:tbl>
    <w:p w14:paraId="258658B4" w14:textId="77777777" w:rsidR="006D0A0D" w:rsidRPr="00962DB0" w:rsidRDefault="006D0A0D" w:rsidP="008F55A0">
      <w:pPr>
        <w:pStyle w:val="ListParagraph"/>
        <w:numPr>
          <w:ilvl w:val="1"/>
          <w:numId w:val="19"/>
        </w:numPr>
        <w:spacing w:after="0" w:line="240" w:lineRule="auto"/>
        <w:rPr>
          <w:b/>
          <w:sz w:val="24"/>
          <w:szCs w:val="24"/>
        </w:rPr>
      </w:pPr>
      <w:r w:rsidRPr="00962DB0">
        <w:rPr>
          <w:b/>
          <w:sz w:val="24"/>
          <w:szCs w:val="24"/>
        </w:rPr>
        <w:t>a detailed plan evidencing how the processor will enforce the alcohol and drug free workplace policy. *</w:t>
      </w:r>
    </w:p>
    <w:p w14:paraId="2E05B0EE" w14:textId="31BBFE16" w:rsidR="006D0A0D" w:rsidRPr="00D63EC3" w:rsidRDefault="006D0A0D" w:rsidP="006D0A0D">
      <w:pPr>
        <w:spacing w:after="0" w:line="240" w:lineRule="auto"/>
        <w:ind w:left="720"/>
        <w:rPr>
          <w:sz w:val="24"/>
          <w:szCs w:val="24"/>
        </w:rPr>
      </w:pPr>
      <w:r w:rsidRPr="00D63EC3">
        <w:rPr>
          <w:rFonts w:eastAsia="Times New Roman" w:cs="Times New Roman"/>
          <w:i/>
          <w:sz w:val="20"/>
          <w:szCs w:val="24"/>
        </w:rPr>
        <w:t xml:space="preserve"> </w:t>
      </w:r>
      <w:r>
        <w:rPr>
          <w:rFonts w:eastAsia="Times New Roman" w:cs="Times New Roman"/>
          <w:i/>
          <w:sz w:val="20"/>
          <w:szCs w:val="24"/>
        </w:rPr>
        <w:t>(c</w:t>
      </w:r>
      <w:r w:rsidRPr="00D63EC3">
        <w:rPr>
          <w:rFonts w:eastAsia="Times New Roman" w:cs="Times New Roman"/>
          <w:i/>
          <w:sz w:val="20"/>
          <w:szCs w:val="24"/>
        </w:rPr>
        <w:t xml:space="preserve">) [Reference 10.62.19.04 of the regulations. Graded 0 to 5 scoring. Weighted 10% of the Business and Economic subsection. </w:t>
      </w:r>
      <w:r w:rsidR="006837CF">
        <w:rPr>
          <w:rFonts w:eastAsia="Times New Roman" w:cs="Times New Roman"/>
          <w:i/>
          <w:sz w:val="20"/>
          <w:szCs w:val="24"/>
        </w:rPr>
        <w:t>Maximum length 1,575 words.</w:t>
      </w:r>
      <w:r w:rsidRPr="00D63EC3">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6D0A0D" w:rsidRPr="00962DB0" w14:paraId="54E57D93" w14:textId="77777777" w:rsidTr="00D06307">
        <w:trPr>
          <w:trHeight w:val="720"/>
        </w:trPr>
        <w:sdt>
          <w:sdtPr>
            <w:rPr>
              <w:rStyle w:val="MMCC"/>
            </w:rPr>
            <w:alias w:val="Q2C"/>
            <w:tag w:val="Q2C"/>
            <w:id w:val="-526481793"/>
            <w:placeholder>
              <w:docPart w:val="941A44F7F3464F5CAB16F68417EEFE58"/>
            </w:placeholder>
            <w:showingPlcHdr/>
          </w:sdtPr>
          <w:sdtEndPr>
            <w:rPr>
              <w:rStyle w:val="DefaultParagraphFont"/>
              <w:rFonts w:asciiTheme="minorHAnsi" w:hAnsiTheme="minorHAnsi" w:cs="Times New Roman"/>
              <w:b/>
              <w:sz w:val="22"/>
              <w:szCs w:val="24"/>
            </w:rPr>
          </w:sdtEndPr>
          <w:sdtContent>
            <w:tc>
              <w:tcPr>
                <w:tcW w:w="9350" w:type="dxa"/>
              </w:tcPr>
              <w:p w14:paraId="2B617580" w14:textId="01BBD15E" w:rsidR="006D0A0D" w:rsidRPr="00962DB0" w:rsidRDefault="006260FE" w:rsidP="00D06307">
                <w:pPr>
                  <w:rPr>
                    <w:rFonts w:ascii="Times New Roman" w:hAnsi="Times New Roman" w:cs="Times New Roman"/>
                    <w:b/>
                    <w:sz w:val="24"/>
                    <w:szCs w:val="24"/>
                  </w:rPr>
                </w:pPr>
                <w:r w:rsidRPr="00A508B0">
                  <w:rPr>
                    <w:rStyle w:val="PlaceholderText"/>
                  </w:rPr>
                  <w:t>Click here to enter text.</w:t>
                </w:r>
              </w:p>
            </w:tc>
          </w:sdtContent>
        </w:sdt>
      </w:tr>
    </w:tbl>
    <w:p w14:paraId="723FEEDA" w14:textId="77777777" w:rsidR="006F4153" w:rsidRPr="006D227F" w:rsidRDefault="006F4153" w:rsidP="002B4318">
      <w:pPr>
        <w:spacing w:after="0" w:line="240" w:lineRule="auto"/>
        <w:rPr>
          <w:rFonts w:ascii="Calibri" w:eastAsia="Times New Roman" w:hAnsi="Calibri" w:cs="Times New Roman"/>
        </w:rPr>
      </w:pPr>
    </w:p>
    <w:p w14:paraId="03273BA8" w14:textId="448B1ECB" w:rsidR="006D0A0D" w:rsidRDefault="006D0A0D" w:rsidP="006315F4">
      <w:pPr>
        <w:pStyle w:val="ListParagraph"/>
        <w:keepNext/>
        <w:numPr>
          <w:ilvl w:val="0"/>
          <w:numId w:val="19"/>
        </w:numPr>
        <w:spacing w:after="0" w:line="240" w:lineRule="auto"/>
        <w:rPr>
          <w:rFonts w:eastAsia="Times New Roman" w:cs="Times New Roman"/>
          <w:b/>
          <w:sz w:val="24"/>
          <w:szCs w:val="24"/>
        </w:rPr>
      </w:pPr>
      <w:r w:rsidRPr="00962DB0">
        <w:rPr>
          <w:rFonts w:eastAsia="Times New Roman" w:cs="Times New Roman"/>
          <w:b/>
          <w:sz w:val="24"/>
          <w:szCs w:val="24"/>
        </w:rPr>
        <w:lastRenderedPageBreak/>
        <w:t xml:space="preserve">Please describe how the </w:t>
      </w:r>
      <w:r w:rsidR="00884FC9">
        <w:rPr>
          <w:rFonts w:eastAsia="Times New Roman" w:cs="Times New Roman"/>
          <w:b/>
          <w:sz w:val="24"/>
          <w:szCs w:val="24"/>
        </w:rPr>
        <w:t>Applicant</w:t>
      </w:r>
      <w:r w:rsidRPr="00962DB0">
        <w:rPr>
          <w:rFonts w:eastAsia="Times New Roman" w:cs="Times New Roman"/>
          <w:b/>
          <w:sz w:val="24"/>
          <w:szCs w:val="24"/>
        </w:rPr>
        <w:t xml:space="preserve"> will address the additional factors </w:t>
      </w:r>
      <w:r w:rsidR="002947A2">
        <w:rPr>
          <w:rFonts w:eastAsia="Times New Roman" w:cs="Times New Roman"/>
          <w:b/>
          <w:sz w:val="24"/>
          <w:szCs w:val="24"/>
        </w:rPr>
        <w:t>to:</w:t>
      </w:r>
    </w:p>
    <w:p w14:paraId="13284060" w14:textId="2A017777" w:rsidR="006D0A0D" w:rsidRPr="00962DB0" w:rsidRDefault="00F507DF" w:rsidP="008F55A0">
      <w:pPr>
        <w:pStyle w:val="ListParagraph"/>
        <w:numPr>
          <w:ilvl w:val="1"/>
          <w:numId w:val="19"/>
        </w:numPr>
        <w:spacing w:after="0" w:line="240" w:lineRule="auto"/>
        <w:rPr>
          <w:rFonts w:eastAsia="Times New Roman" w:cs="Times New Roman"/>
          <w:b/>
          <w:sz w:val="24"/>
          <w:szCs w:val="24"/>
        </w:rPr>
      </w:pPr>
      <w:r>
        <w:rPr>
          <w:rFonts w:eastAsia="Times New Roman" w:cs="Times New Roman"/>
          <w:b/>
          <w:sz w:val="24"/>
          <w:szCs w:val="24"/>
        </w:rPr>
        <w:t xml:space="preserve">certify </w:t>
      </w:r>
      <w:r w:rsidR="006D0A0D" w:rsidRPr="00962DB0">
        <w:rPr>
          <w:rFonts w:eastAsia="Times New Roman" w:cs="Times New Roman"/>
          <w:b/>
          <w:sz w:val="24"/>
          <w:szCs w:val="24"/>
        </w:rPr>
        <w:t>Maryland residency among the owners and investors</w:t>
      </w:r>
      <w:r>
        <w:rPr>
          <w:rFonts w:eastAsia="Times New Roman" w:cs="Times New Roman"/>
          <w:b/>
          <w:sz w:val="24"/>
          <w:szCs w:val="24"/>
        </w:rPr>
        <w:t xml:space="preserve"> and attach relevant documentation</w:t>
      </w:r>
      <w:r w:rsidR="006D0A0D" w:rsidRPr="00962DB0">
        <w:rPr>
          <w:rFonts w:eastAsia="Times New Roman" w:cs="Times New Roman"/>
          <w:b/>
          <w:sz w:val="24"/>
          <w:szCs w:val="24"/>
        </w:rPr>
        <w:t>, *</w:t>
      </w:r>
    </w:p>
    <w:p w14:paraId="0A3A5A07" w14:textId="0190A31B" w:rsidR="006D0A0D" w:rsidRPr="00F44001" w:rsidRDefault="006D0A0D" w:rsidP="006D0A0D">
      <w:pPr>
        <w:spacing w:after="0" w:line="240" w:lineRule="auto"/>
        <w:ind w:left="720"/>
        <w:rPr>
          <w:rFonts w:eastAsia="Times New Roman" w:cs="Times New Roman"/>
          <w:i/>
          <w:sz w:val="20"/>
          <w:szCs w:val="24"/>
        </w:rPr>
      </w:pPr>
      <w:r w:rsidRPr="00F44001">
        <w:rPr>
          <w:rFonts w:eastAsia="Times New Roman" w:cs="Times New Roman"/>
          <w:i/>
          <w:sz w:val="20"/>
          <w:szCs w:val="24"/>
        </w:rPr>
        <w:t>(</w:t>
      </w:r>
      <w:r>
        <w:rPr>
          <w:rFonts w:eastAsia="Times New Roman" w:cs="Times New Roman"/>
          <w:i/>
          <w:sz w:val="20"/>
          <w:szCs w:val="24"/>
        </w:rPr>
        <w:t>a</w:t>
      </w:r>
      <w:r w:rsidRPr="00F44001">
        <w:rPr>
          <w:rFonts w:eastAsia="Times New Roman" w:cs="Times New Roman"/>
          <w:i/>
          <w:sz w:val="20"/>
          <w:szCs w:val="24"/>
        </w:rPr>
        <w:t xml:space="preserve">) [Reference 10.62.19.04 of the regulations. Graded Yes or No. Weighted 20% of the Additional Factors subsection. </w:t>
      </w:r>
      <w:r w:rsidR="006837CF">
        <w:rPr>
          <w:rFonts w:eastAsia="Times New Roman" w:cs="Times New Roman"/>
          <w:i/>
          <w:sz w:val="20"/>
          <w:szCs w:val="24"/>
        </w:rPr>
        <w:t xml:space="preserve">Maximum length </w:t>
      </w:r>
      <w:r w:rsidR="00FB04B5">
        <w:rPr>
          <w:rFonts w:eastAsia="Times New Roman" w:cs="Times New Roman"/>
          <w:i/>
          <w:sz w:val="20"/>
          <w:szCs w:val="24"/>
        </w:rPr>
        <w:t>1</w:t>
      </w:r>
      <w:r w:rsidR="00BC7307">
        <w:rPr>
          <w:rFonts w:eastAsia="Times New Roman" w:cs="Times New Roman"/>
          <w:i/>
          <w:sz w:val="20"/>
          <w:szCs w:val="24"/>
        </w:rPr>
        <w:t xml:space="preserve"> pages</w:t>
      </w:r>
      <w:r w:rsidR="006837CF">
        <w:rPr>
          <w:rFonts w:eastAsia="Times New Roman" w:cs="Times New Roman"/>
          <w:i/>
          <w:sz w:val="20"/>
          <w:szCs w:val="24"/>
        </w:rPr>
        <w:t>.</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6D0A0D" w:rsidRPr="00962DB0" w14:paraId="3D75887A" w14:textId="77777777" w:rsidTr="00D06307">
        <w:trPr>
          <w:trHeight w:val="720"/>
        </w:trPr>
        <w:sdt>
          <w:sdtPr>
            <w:rPr>
              <w:rStyle w:val="MMCC"/>
            </w:rPr>
            <w:alias w:val="Q3A"/>
            <w:tag w:val="Q3A"/>
            <w:id w:val="-1712568177"/>
            <w:placeholder>
              <w:docPart w:val="B542475B476D4CE28FAE481EE11F66C5"/>
            </w:placeholder>
            <w:showingPlcHdr/>
          </w:sdtPr>
          <w:sdtEndPr>
            <w:rPr>
              <w:rStyle w:val="DefaultParagraphFont"/>
              <w:rFonts w:asciiTheme="minorHAnsi" w:hAnsiTheme="minorHAnsi" w:cs="Times New Roman"/>
              <w:b/>
              <w:sz w:val="22"/>
              <w:szCs w:val="24"/>
            </w:rPr>
          </w:sdtEndPr>
          <w:sdtContent>
            <w:tc>
              <w:tcPr>
                <w:tcW w:w="9350" w:type="dxa"/>
              </w:tcPr>
              <w:p w14:paraId="7B9C7D08" w14:textId="7420B30F" w:rsidR="006D0A0D" w:rsidRPr="00962DB0" w:rsidRDefault="006260FE" w:rsidP="00D06307">
                <w:pPr>
                  <w:rPr>
                    <w:rFonts w:ascii="Times New Roman" w:hAnsi="Times New Roman" w:cs="Times New Roman"/>
                    <w:b/>
                    <w:sz w:val="24"/>
                    <w:szCs w:val="24"/>
                  </w:rPr>
                </w:pPr>
                <w:r w:rsidRPr="00A508B0">
                  <w:rPr>
                    <w:rStyle w:val="PlaceholderText"/>
                  </w:rPr>
                  <w:t>Click here to enter text.</w:t>
                </w:r>
              </w:p>
            </w:tc>
          </w:sdtContent>
        </w:sdt>
      </w:tr>
    </w:tbl>
    <w:p w14:paraId="610191CD" w14:textId="282922AC" w:rsidR="006D0A0D" w:rsidRPr="00962DB0" w:rsidRDefault="00F507DF" w:rsidP="008F55A0">
      <w:pPr>
        <w:pStyle w:val="ListParagraph"/>
        <w:numPr>
          <w:ilvl w:val="1"/>
          <w:numId w:val="19"/>
        </w:numPr>
        <w:spacing w:after="0" w:line="240" w:lineRule="auto"/>
        <w:rPr>
          <w:rFonts w:eastAsia="Times New Roman" w:cs="Times New Roman"/>
          <w:b/>
          <w:sz w:val="24"/>
          <w:szCs w:val="24"/>
        </w:rPr>
      </w:pPr>
      <w:r>
        <w:rPr>
          <w:rFonts w:eastAsia="Times New Roman" w:cs="Times New Roman"/>
          <w:b/>
          <w:sz w:val="24"/>
          <w:szCs w:val="24"/>
        </w:rPr>
        <w:t>certify</w:t>
      </w:r>
      <w:r w:rsidR="006D0A0D" w:rsidRPr="00962DB0">
        <w:rPr>
          <w:rFonts w:eastAsia="Times New Roman" w:cs="Times New Roman"/>
          <w:b/>
          <w:sz w:val="24"/>
          <w:szCs w:val="24"/>
        </w:rPr>
        <w:t xml:space="preserve"> that the </w:t>
      </w:r>
      <w:r w:rsidR="00884FC9">
        <w:rPr>
          <w:rFonts w:eastAsia="Times New Roman" w:cs="Times New Roman"/>
          <w:b/>
          <w:sz w:val="24"/>
          <w:szCs w:val="24"/>
        </w:rPr>
        <w:t>Applicant</w:t>
      </w:r>
      <w:r w:rsidR="006D0A0D" w:rsidRPr="00962DB0">
        <w:rPr>
          <w:rFonts w:eastAsia="Times New Roman" w:cs="Times New Roman"/>
          <w:b/>
          <w:sz w:val="24"/>
          <w:szCs w:val="24"/>
        </w:rPr>
        <w:t xml:space="preserve"> is not in arrears regarding any tax obligation in Maryland and in any other jurisdictions</w:t>
      </w:r>
      <w:r>
        <w:rPr>
          <w:rFonts w:eastAsia="Times New Roman" w:cs="Times New Roman"/>
          <w:b/>
          <w:sz w:val="24"/>
          <w:szCs w:val="24"/>
        </w:rPr>
        <w:t xml:space="preserve"> and attach relevant documentation</w:t>
      </w:r>
      <w:r w:rsidR="006D0A0D" w:rsidRPr="00962DB0">
        <w:rPr>
          <w:rFonts w:eastAsia="Times New Roman" w:cs="Times New Roman"/>
          <w:b/>
          <w:sz w:val="24"/>
          <w:szCs w:val="24"/>
        </w:rPr>
        <w:t>, *</w:t>
      </w:r>
    </w:p>
    <w:p w14:paraId="14434B61" w14:textId="180604CF" w:rsidR="006D0A0D" w:rsidRPr="00F44001" w:rsidRDefault="006D0A0D" w:rsidP="006D0A0D">
      <w:pPr>
        <w:spacing w:after="0" w:line="240" w:lineRule="auto"/>
        <w:ind w:left="720"/>
        <w:rPr>
          <w:rFonts w:eastAsia="Times New Roman" w:cs="Times New Roman"/>
          <w:i/>
          <w:sz w:val="20"/>
          <w:szCs w:val="24"/>
        </w:rPr>
      </w:pPr>
      <w:r w:rsidRPr="00F44001">
        <w:rPr>
          <w:rFonts w:eastAsia="Times New Roman" w:cs="Times New Roman"/>
          <w:i/>
          <w:sz w:val="20"/>
          <w:szCs w:val="24"/>
        </w:rPr>
        <w:t>(</w:t>
      </w:r>
      <w:r>
        <w:rPr>
          <w:rFonts w:eastAsia="Times New Roman" w:cs="Times New Roman"/>
          <w:i/>
          <w:sz w:val="20"/>
          <w:szCs w:val="24"/>
        </w:rPr>
        <w:t>b</w:t>
      </w:r>
      <w:r w:rsidRPr="00F44001">
        <w:rPr>
          <w:rFonts w:eastAsia="Times New Roman" w:cs="Times New Roman"/>
          <w:i/>
          <w:sz w:val="20"/>
          <w:szCs w:val="24"/>
        </w:rPr>
        <w:t xml:space="preserve">) [Reference 10.62.19.04 of the regulations. Graded Yes or No. Weighted 30% of the Additional Factors subsection. </w:t>
      </w:r>
      <w:r w:rsidR="006837CF">
        <w:rPr>
          <w:rFonts w:eastAsia="Times New Roman" w:cs="Times New Roman"/>
          <w:i/>
          <w:sz w:val="20"/>
          <w:szCs w:val="24"/>
        </w:rPr>
        <w:t xml:space="preserve">Maximum length </w:t>
      </w:r>
      <w:r w:rsidR="00BC7307">
        <w:rPr>
          <w:rFonts w:eastAsia="Times New Roman" w:cs="Times New Roman"/>
          <w:i/>
          <w:sz w:val="20"/>
          <w:szCs w:val="24"/>
        </w:rPr>
        <w:t>1.5 pages</w:t>
      </w:r>
      <w:r w:rsidR="006837CF">
        <w:rPr>
          <w:rFonts w:eastAsia="Times New Roman" w:cs="Times New Roman"/>
          <w:i/>
          <w:sz w:val="20"/>
          <w:szCs w:val="24"/>
        </w:rPr>
        <w:t>.</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6D0A0D" w:rsidRPr="00962DB0" w14:paraId="0B57EB16" w14:textId="77777777" w:rsidTr="00D06307">
        <w:trPr>
          <w:trHeight w:val="720"/>
        </w:trPr>
        <w:sdt>
          <w:sdtPr>
            <w:rPr>
              <w:rStyle w:val="MMCC"/>
            </w:rPr>
            <w:alias w:val="Q3B"/>
            <w:tag w:val="Q3B"/>
            <w:id w:val="1628502688"/>
            <w:placeholder>
              <w:docPart w:val="751B9F55E7674FDBB27988C12737FF32"/>
            </w:placeholder>
            <w:showingPlcHdr/>
          </w:sdtPr>
          <w:sdtEndPr>
            <w:rPr>
              <w:rStyle w:val="DefaultParagraphFont"/>
              <w:rFonts w:asciiTheme="minorHAnsi" w:hAnsiTheme="minorHAnsi" w:cs="Times New Roman"/>
              <w:b/>
              <w:sz w:val="22"/>
              <w:szCs w:val="24"/>
            </w:rPr>
          </w:sdtEndPr>
          <w:sdtContent>
            <w:tc>
              <w:tcPr>
                <w:tcW w:w="9350" w:type="dxa"/>
              </w:tcPr>
              <w:p w14:paraId="74AF7CE9" w14:textId="18FC9E7A" w:rsidR="006D0A0D" w:rsidRPr="00962DB0" w:rsidRDefault="006260FE" w:rsidP="00D06307">
                <w:pPr>
                  <w:rPr>
                    <w:rFonts w:ascii="Times New Roman" w:hAnsi="Times New Roman" w:cs="Times New Roman"/>
                    <w:b/>
                    <w:sz w:val="24"/>
                    <w:szCs w:val="24"/>
                  </w:rPr>
                </w:pPr>
                <w:r w:rsidRPr="00A508B0">
                  <w:rPr>
                    <w:rStyle w:val="PlaceholderText"/>
                  </w:rPr>
                  <w:t>Click here to enter text.</w:t>
                </w:r>
              </w:p>
            </w:tc>
          </w:sdtContent>
        </w:sdt>
      </w:tr>
    </w:tbl>
    <w:p w14:paraId="46E268F5" w14:textId="77777777" w:rsidR="006D0A0D" w:rsidRPr="000D3F00" w:rsidRDefault="006D0A0D" w:rsidP="008F55A0">
      <w:pPr>
        <w:pStyle w:val="ListParagraph"/>
        <w:numPr>
          <w:ilvl w:val="1"/>
          <w:numId w:val="19"/>
        </w:numPr>
        <w:spacing w:after="0" w:line="240" w:lineRule="auto"/>
        <w:rPr>
          <w:rFonts w:eastAsia="Times New Roman" w:cs="Times New Roman"/>
          <w:b/>
          <w:sz w:val="24"/>
          <w:szCs w:val="24"/>
        </w:rPr>
      </w:pPr>
      <w:r w:rsidRPr="000D3F00">
        <w:rPr>
          <w:rFonts w:eastAsia="Times New Roman" w:cs="Times New Roman"/>
          <w:b/>
          <w:sz w:val="24"/>
          <w:szCs w:val="24"/>
        </w:rPr>
        <w:t>a list of proposed medical cannabis extracts and medical cannabis-infused products proposed to be produced with proposed cannabinoid profiles, including (</w:t>
      </w:r>
      <w:r>
        <w:rPr>
          <w:rFonts w:eastAsia="Times New Roman" w:cs="Times New Roman"/>
          <w:b/>
          <w:sz w:val="24"/>
          <w:szCs w:val="24"/>
        </w:rPr>
        <w:t>i</w:t>
      </w:r>
      <w:r w:rsidRPr="000D3F00">
        <w:rPr>
          <w:rFonts w:eastAsia="Times New Roman" w:cs="Times New Roman"/>
          <w:b/>
          <w:sz w:val="24"/>
          <w:szCs w:val="24"/>
        </w:rPr>
        <w:t>) varieties with high cannabidiol content and (</w:t>
      </w:r>
      <w:r>
        <w:rPr>
          <w:rFonts w:eastAsia="Times New Roman" w:cs="Times New Roman"/>
          <w:b/>
          <w:sz w:val="24"/>
          <w:szCs w:val="24"/>
        </w:rPr>
        <w:t>ii</w:t>
      </w:r>
      <w:r w:rsidRPr="000D3F00">
        <w:rPr>
          <w:rFonts w:eastAsia="Times New Roman" w:cs="Times New Roman"/>
          <w:b/>
          <w:sz w:val="24"/>
          <w:szCs w:val="24"/>
        </w:rPr>
        <w:t>) whether the product has any demonstrated success in alleviating symptoms of specific diseases or conditions. *</w:t>
      </w:r>
    </w:p>
    <w:p w14:paraId="76E16128" w14:textId="3E9FF52B" w:rsidR="006D0A0D" w:rsidRPr="000D3F00" w:rsidRDefault="006D0A0D" w:rsidP="008F55A0">
      <w:pPr>
        <w:pStyle w:val="ListParagraph"/>
        <w:numPr>
          <w:ilvl w:val="2"/>
          <w:numId w:val="19"/>
        </w:numPr>
        <w:spacing w:after="0" w:line="240" w:lineRule="auto"/>
        <w:rPr>
          <w:rFonts w:eastAsia="Times New Roman" w:cs="Times New Roman"/>
          <w:i/>
          <w:sz w:val="20"/>
          <w:szCs w:val="24"/>
        </w:rPr>
      </w:pPr>
      <w:r w:rsidRPr="000D3F00">
        <w:rPr>
          <w:rFonts w:eastAsia="Times New Roman" w:cs="Times New Roman"/>
          <w:i/>
          <w:sz w:val="20"/>
          <w:szCs w:val="24"/>
        </w:rPr>
        <w:t xml:space="preserve"> [Reference 10.62.19.04 of the regulations. Graded 0 to 5 scoring. Weighted 49.5% of the Additional Factors subsection. </w:t>
      </w:r>
      <w:r w:rsidR="006837CF">
        <w:rPr>
          <w:rFonts w:eastAsia="Times New Roman" w:cs="Times New Roman"/>
          <w:i/>
          <w:sz w:val="20"/>
          <w:szCs w:val="24"/>
        </w:rPr>
        <w:t>Maximum length 1,125 words.</w:t>
      </w:r>
      <w:r w:rsidRPr="000D3F00">
        <w:rPr>
          <w:rFonts w:eastAsia="Times New Roman" w:cs="Times New Roman"/>
          <w:i/>
          <w:sz w:val="20"/>
          <w:szCs w:val="24"/>
        </w:rPr>
        <w:t xml:space="preserve">] </w:t>
      </w:r>
    </w:p>
    <w:p w14:paraId="3F5939C9" w14:textId="198D3EAD" w:rsidR="006D0A0D" w:rsidRPr="000D3F00" w:rsidRDefault="006D0A0D" w:rsidP="008F55A0">
      <w:pPr>
        <w:pStyle w:val="ListParagraph"/>
        <w:numPr>
          <w:ilvl w:val="2"/>
          <w:numId w:val="19"/>
        </w:numPr>
        <w:spacing w:after="0" w:line="240" w:lineRule="auto"/>
        <w:rPr>
          <w:rFonts w:eastAsia="Times New Roman" w:cs="Times New Roman"/>
          <w:i/>
          <w:sz w:val="20"/>
          <w:szCs w:val="24"/>
        </w:rPr>
      </w:pPr>
      <w:r w:rsidRPr="000D3F00">
        <w:rPr>
          <w:rFonts w:eastAsia="Times New Roman" w:cs="Times New Roman"/>
          <w:i/>
          <w:sz w:val="20"/>
          <w:szCs w:val="24"/>
        </w:rPr>
        <w:t xml:space="preserve">[Reference 10.62.19.04 of the regulations. Graded 0 to 5 scoring. Weighted 0.5% of the Additional Factors subsection. </w:t>
      </w:r>
      <w:r w:rsidR="006837CF">
        <w:rPr>
          <w:rFonts w:eastAsia="Times New Roman" w:cs="Times New Roman"/>
          <w:i/>
          <w:sz w:val="20"/>
          <w:szCs w:val="24"/>
        </w:rPr>
        <w:t>Maximum length 115 words.</w:t>
      </w:r>
      <w:r w:rsidRPr="000D3F00">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6D0A0D" w:rsidRPr="00962DB0" w14:paraId="7E1E5E31" w14:textId="77777777" w:rsidTr="00D06307">
        <w:trPr>
          <w:trHeight w:val="720"/>
        </w:trPr>
        <w:sdt>
          <w:sdtPr>
            <w:rPr>
              <w:rStyle w:val="MMCC"/>
            </w:rPr>
            <w:alias w:val="Q3C"/>
            <w:tag w:val="Q3C"/>
            <w:id w:val="1138305626"/>
            <w:placeholder>
              <w:docPart w:val="034A06A6F7774A02A15A1616FD2831E9"/>
            </w:placeholder>
            <w:showingPlcHdr/>
          </w:sdtPr>
          <w:sdtEndPr>
            <w:rPr>
              <w:rStyle w:val="DefaultParagraphFont"/>
              <w:rFonts w:asciiTheme="minorHAnsi" w:hAnsiTheme="minorHAnsi" w:cs="Times New Roman"/>
              <w:b/>
              <w:sz w:val="22"/>
              <w:szCs w:val="24"/>
            </w:rPr>
          </w:sdtEndPr>
          <w:sdtContent>
            <w:tc>
              <w:tcPr>
                <w:tcW w:w="9350" w:type="dxa"/>
              </w:tcPr>
              <w:p w14:paraId="5D0AB068" w14:textId="029C0528" w:rsidR="006D0A0D" w:rsidRPr="00962DB0" w:rsidRDefault="006260FE" w:rsidP="00D06307">
                <w:pPr>
                  <w:rPr>
                    <w:rFonts w:ascii="Times New Roman" w:hAnsi="Times New Roman" w:cs="Times New Roman"/>
                    <w:b/>
                    <w:sz w:val="24"/>
                    <w:szCs w:val="24"/>
                  </w:rPr>
                </w:pPr>
                <w:r w:rsidRPr="00A508B0">
                  <w:rPr>
                    <w:rStyle w:val="PlaceholderText"/>
                  </w:rPr>
                  <w:t>Click here to enter text.</w:t>
                </w:r>
              </w:p>
            </w:tc>
          </w:sdtContent>
        </w:sdt>
      </w:tr>
    </w:tbl>
    <w:p w14:paraId="6E108AE3" w14:textId="4C3CCE15" w:rsidR="006D0A0D" w:rsidRDefault="006D0A0D" w:rsidP="002B4318">
      <w:pPr>
        <w:pStyle w:val="Heading1"/>
        <w:spacing w:before="0" w:line="240" w:lineRule="auto"/>
        <w:rPr>
          <w:rFonts w:eastAsia="Times New Roman"/>
          <w:color w:val="auto"/>
        </w:rPr>
      </w:pPr>
    </w:p>
    <w:p w14:paraId="51B9B754" w14:textId="0BAD27DF" w:rsidR="006F4153" w:rsidRPr="006D0A0D" w:rsidRDefault="006F4153" w:rsidP="002B4318">
      <w:pPr>
        <w:pStyle w:val="Heading1"/>
        <w:spacing w:before="0" w:line="240" w:lineRule="auto"/>
        <w:rPr>
          <w:rFonts w:asciiTheme="minorHAnsi" w:eastAsia="Times New Roman" w:hAnsiTheme="minorHAnsi"/>
          <w:b/>
          <w:color w:val="auto"/>
        </w:rPr>
      </w:pPr>
      <w:r w:rsidRPr="006D0A0D">
        <w:rPr>
          <w:rFonts w:asciiTheme="minorHAnsi" w:eastAsia="Times New Roman" w:hAnsiTheme="minorHAnsi"/>
          <w:b/>
          <w:color w:val="auto"/>
        </w:rPr>
        <w:t>10.62.19.05</w:t>
      </w:r>
    </w:p>
    <w:p w14:paraId="0BB8AE7C" w14:textId="73844AA8" w:rsidR="006D0A0D" w:rsidRPr="000D3F00" w:rsidRDefault="006D0A0D" w:rsidP="008F55A0">
      <w:pPr>
        <w:pStyle w:val="ListParagraph"/>
        <w:numPr>
          <w:ilvl w:val="0"/>
          <w:numId w:val="19"/>
        </w:numPr>
        <w:spacing w:after="0" w:line="240" w:lineRule="auto"/>
        <w:rPr>
          <w:rFonts w:eastAsia="Times New Roman" w:cs="Times New Roman"/>
          <w:b/>
          <w:sz w:val="24"/>
          <w:szCs w:val="24"/>
        </w:rPr>
      </w:pPr>
      <w:r w:rsidRPr="000D3F00">
        <w:rPr>
          <w:rFonts w:eastAsia="Times New Roman" w:cs="Times New Roman"/>
          <w:b/>
          <w:sz w:val="24"/>
          <w:szCs w:val="24"/>
        </w:rPr>
        <w:t xml:space="preserve">Please describe how the </w:t>
      </w:r>
      <w:r w:rsidR="00884FC9">
        <w:rPr>
          <w:rFonts w:eastAsia="Times New Roman" w:cs="Times New Roman"/>
          <w:b/>
          <w:sz w:val="24"/>
          <w:szCs w:val="24"/>
        </w:rPr>
        <w:t>Applicant</w:t>
      </w:r>
      <w:r w:rsidRPr="000D3F00">
        <w:rPr>
          <w:rFonts w:eastAsia="Times New Roman" w:cs="Times New Roman"/>
          <w:b/>
          <w:sz w:val="24"/>
          <w:szCs w:val="24"/>
        </w:rPr>
        <w:t xml:space="preserve"> will address the stipulation that the Commission may deny issuing a pre-approval of a license if,</w:t>
      </w:r>
      <w:r w:rsidR="00F507DF">
        <w:rPr>
          <w:rFonts w:eastAsia="Times New Roman" w:cs="Times New Roman"/>
          <w:b/>
          <w:sz w:val="24"/>
          <w:szCs w:val="24"/>
        </w:rPr>
        <w:t xml:space="preserve"> for any individual identified in</w:t>
      </w:r>
      <w:r w:rsidRPr="000D3F00">
        <w:rPr>
          <w:rFonts w:eastAsia="Times New Roman" w:cs="Times New Roman"/>
          <w:b/>
          <w:sz w:val="24"/>
          <w:szCs w:val="24"/>
        </w:rPr>
        <w:t xml:space="preserve"> the </w:t>
      </w:r>
      <w:r w:rsidR="00884FC9">
        <w:rPr>
          <w:rFonts w:eastAsia="Times New Roman" w:cs="Times New Roman"/>
          <w:b/>
          <w:sz w:val="24"/>
          <w:szCs w:val="24"/>
        </w:rPr>
        <w:t>Application</w:t>
      </w:r>
      <w:r w:rsidRPr="000D3F00">
        <w:rPr>
          <w:rFonts w:eastAsia="Times New Roman" w:cs="Times New Roman"/>
          <w:b/>
          <w:sz w:val="24"/>
          <w:szCs w:val="24"/>
        </w:rPr>
        <w:t xml:space="preserve"> specified in COMAR 10.6219.02B(1) and (2) of this chapter, the payment of taxes due in any jurisdiction is in arrears. *</w:t>
      </w:r>
    </w:p>
    <w:p w14:paraId="470A94B4" w14:textId="5AAA3455" w:rsidR="006D0A0D" w:rsidRPr="00F44001" w:rsidRDefault="006D0A0D" w:rsidP="006D0A0D">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10.62.19.05 of the regulations. Graded Yes or No. Weighted 5% of the Business and Economic subsection. </w:t>
      </w:r>
      <w:r w:rsidR="006837CF">
        <w:rPr>
          <w:rFonts w:eastAsia="Times New Roman" w:cs="Times New Roman"/>
          <w:i/>
          <w:sz w:val="20"/>
          <w:szCs w:val="24"/>
        </w:rPr>
        <w:t>Maximum length 780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6D0A0D" w:rsidRPr="00962DB0" w14:paraId="61DF41B8" w14:textId="77777777" w:rsidTr="00D06307">
        <w:trPr>
          <w:trHeight w:val="720"/>
        </w:trPr>
        <w:sdt>
          <w:sdtPr>
            <w:rPr>
              <w:rStyle w:val="MMCC"/>
            </w:rPr>
            <w:alias w:val="Q4"/>
            <w:tag w:val="Q4"/>
            <w:id w:val="1249309528"/>
            <w:placeholder>
              <w:docPart w:val="C68CB4CA54F3405B97895EB52F6442C9"/>
            </w:placeholder>
            <w:showingPlcHdr/>
          </w:sdtPr>
          <w:sdtEndPr>
            <w:rPr>
              <w:rStyle w:val="DefaultParagraphFont"/>
              <w:rFonts w:asciiTheme="minorHAnsi" w:hAnsiTheme="minorHAnsi" w:cs="Times New Roman"/>
              <w:b/>
              <w:sz w:val="22"/>
              <w:szCs w:val="24"/>
            </w:rPr>
          </w:sdtEndPr>
          <w:sdtContent>
            <w:tc>
              <w:tcPr>
                <w:tcW w:w="9350" w:type="dxa"/>
              </w:tcPr>
              <w:p w14:paraId="7BF78611" w14:textId="6BACC227" w:rsidR="006D0A0D" w:rsidRPr="00962DB0" w:rsidRDefault="006260FE" w:rsidP="00D06307">
                <w:pPr>
                  <w:rPr>
                    <w:rFonts w:ascii="Times New Roman" w:hAnsi="Times New Roman" w:cs="Times New Roman"/>
                    <w:b/>
                    <w:sz w:val="24"/>
                    <w:szCs w:val="24"/>
                  </w:rPr>
                </w:pPr>
                <w:r w:rsidRPr="00A508B0">
                  <w:rPr>
                    <w:rStyle w:val="PlaceholderText"/>
                  </w:rPr>
                  <w:t>Click here to enter text.</w:t>
                </w:r>
              </w:p>
            </w:tc>
          </w:sdtContent>
        </w:sdt>
      </w:tr>
    </w:tbl>
    <w:p w14:paraId="2F4D42CC" w14:textId="77777777" w:rsidR="006F4153" w:rsidRPr="006D227F" w:rsidRDefault="006F4153" w:rsidP="002B4318">
      <w:pPr>
        <w:spacing w:after="0" w:line="240" w:lineRule="auto"/>
        <w:rPr>
          <w:rFonts w:ascii="Calibri" w:eastAsia="Times New Roman" w:hAnsi="Calibri" w:cs="Times New Roman"/>
        </w:rPr>
      </w:pPr>
    </w:p>
    <w:p w14:paraId="4208692C" w14:textId="77777777" w:rsidR="006F4153" w:rsidRPr="006D0A0D" w:rsidRDefault="006F4153" w:rsidP="002B4318">
      <w:pPr>
        <w:pStyle w:val="Heading1"/>
        <w:spacing w:before="0" w:line="240" w:lineRule="auto"/>
        <w:rPr>
          <w:rFonts w:asciiTheme="minorHAnsi" w:eastAsia="Times New Roman" w:hAnsiTheme="minorHAnsi"/>
          <w:b/>
          <w:color w:val="auto"/>
        </w:rPr>
      </w:pPr>
      <w:r w:rsidRPr="006D0A0D">
        <w:rPr>
          <w:rFonts w:asciiTheme="minorHAnsi" w:eastAsia="Times New Roman" w:hAnsiTheme="minorHAnsi"/>
          <w:b/>
          <w:color w:val="auto"/>
        </w:rPr>
        <w:t>10.62.20.07</w:t>
      </w:r>
    </w:p>
    <w:p w14:paraId="36966503" w14:textId="3530FD67" w:rsidR="006D0A0D" w:rsidRPr="000D3F00" w:rsidRDefault="006D0A0D" w:rsidP="008F55A0">
      <w:pPr>
        <w:pStyle w:val="ListParagraph"/>
        <w:numPr>
          <w:ilvl w:val="0"/>
          <w:numId w:val="19"/>
        </w:numPr>
        <w:spacing w:after="0" w:line="240" w:lineRule="auto"/>
        <w:rPr>
          <w:rFonts w:eastAsia="Times New Roman" w:cs="Times New Roman"/>
          <w:b/>
          <w:sz w:val="24"/>
          <w:szCs w:val="24"/>
        </w:rPr>
      </w:pPr>
      <w:r w:rsidRPr="000D3F00">
        <w:rPr>
          <w:rFonts w:eastAsia="Times New Roman" w:cs="Times New Roman"/>
          <w:b/>
          <w:sz w:val="24"/>
          <w:szCs w:val="24"/>
        </w:rPr>
        <w:t xml:space="preserve">Please describe how the </w:t>
      </w:r>
      <w:r w:rsidR="00884FC9">
        <w:rPr>
          <w:rFonts w:eastAsia="Times New Roman" w:cs="Times New Roman"/>
          <w:b/>
          <w:sz w:val="24"/>
          <w:szCs w:val="24"/>
        </w:rPr>
        <w:t>Applicant</w:t>
      </w:r>
      <w:r w:rsidRPr="000D3F00">
        <w:rPr>
          <w:rFonts w:eastAsia="Times New Roman" w:cs="Times New Roman"/>
          <w:b/>
          <w:sz w:val="24"/>
          <w:szCs w:val="24"/>
        </w:rPr>
        <w:t xml:space="preserve"> will train all registered processor agents on Federal and State medical cannabis laws and regulations and other laws and regulations pertinent to the processor agent’s responsibilities. *</w:t>
      </w:r>
    </w:p>
    <w:p w14:paraId="42ADF576" w14:textId="68144498" w:rsidR="006D0A0D" w:rsidRPr="00F44001" w:rsidRDefault="006D0A0D" w:rsidP="006D0A0D">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10.62.20.07 of the regulations. Graded 0 to 5 scoring. Weighted 5% of the Business and Economic subsection. </w:t>
      </w:r>
      <w:r w:rsidR="006837CF">
        <w:rPr>
          <w:rFonts w:eastAsia="Times New Roman" w:cs="Times New Roman"/>
          <w:i/>
          <w:sz w:val="20"/>
          <w:szCs w:val="24"/>
        </w:rPr>
        <w:t>Maximum length 780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6D0A0D" w:rsidRPr="00962DB0" w14:paraId="1266E519" w14:textId="77777777" w:rsidTr="00D06307">
        <w:trPr>
          <w:trHeight w:val="720"/>
        </w:trPr>
        <w:sdt>
          <w:sdtPr>
            <w:rPr>
              <w:rStyle w:val="MMCC"/>
            </w:rPr>
            <w:alias w:val="Q5"/>
            <w:tag w:val="Q5"/>
            <w:id w:val="547193652"/>
            <w:placeholder>
              <w:docPart w:val="2672682B0A2F444B8DB068A35A59816F"/>
            </w:placeholder>
            <w:showingPlcHdr/>
          </w:sdtPr>
          <w:sdtEndPr>
            <w:rPr>
              <w:rStyle w:val="DefaultParagraphFont"/>
              <w:rFonts w:asciiTheme="minorHAnsi" w:hAnsiTheme="minorHAnsi" w:cs="Times New Roman"/>
              <w:b/>
              <w:sz w:val="22"/>
              <w:szCs w:val="24"/>
            </w:rPr>
          </w:sdtEndPr>
          <w:sdtContent>
            <w:tc>
              <w:tcPr>
                <w:tcW w:w="9350" w:type="dxa"/>
              </w:tcPr>
              <w:p w14:paraId="26AE93C0" w14:textId="66498493" w:rsidR="006D0A0D" w:rsidRPr="00962DB0" w:rsidRDefault="006260FE" w:rsidP="00D06307">
                <w:pPr>
                  <w:rPr>
                    <w:rFonts w:ascii="Times New Roman" w:hAnsi="Times New Roman" w:cs="Times New Roman"/>
                    <w:b/>
                    <w:sz w:val="24"/>
                    <w:szCs w:val="24"/>
                  </w:rPr>
                </w:pPr>
                <w:r w:rsidRPr="00A508B0">
                  <w:rPr>
                    <w:rStyle w:val="PlaceholderText"/>
                  </w:rPr>
                  <w:t>Click here to enter text.</w:t>
                </w:r>
              </w:p>
            </w:tc>
          </w:sdtContent>
        </w:sdt>
      </w:tr>
    </w:tbl>
    <w:p w14:paraId="76A71F9E" w14:textId="33762153" w:rsidR="006D0A0D" w:rsidRPr="000D3F00" w:rsidRDefault="006D0A0D" w:rsidP="008F55A0">
      <w:pPr>
        <w:pStyle w:val="ListParagraph"/>
        <w:numPr>
          <w:ilvl w:val="0"/>
          <w:numId w:val="19"/>
        </w:numPr>
        <w:spacing w:after="0" w:line="240" w:lineRule="auto"/>
        <w:rPr>
          <w:rFonts w:eastAsia="Times New Roman" w:cs="Times New Roman"/>
          <w:b/>
          <w:sz w:val="24"/>
          <w:szCs w:val="24"/>
        </w:rPr>
      </w:pPr>
      <w:r w:rsidRPr="000D3F00">
        <w:rPr>
          <w:rFonts w:eastAsia="Times New Roman" w:cs="Times New Roman"/>
          <w:b/>
          <w:sz w:val="24"/>
          <w:szCs w:val="24"/>
        </w:rPr>
        <w:lastRenderedPageBreak/>
        <w:t xml:space="preserve">Please describe how the </w:t>
      </w:r>
      <w:r w:rsidR="00884FC9">
        <w:rPr>
          <w:rFonts w:eastAsia="Times New Roman" w:cs="Times New Roman"/>
          <w:b/>
          <w:sz w:val="24"/>
          <w:szCs w:val="24"/>
        </w:rPr>
        <w:t>Applicant</w:t>
      </w:r>
      <w:r w:rsidRPr="000D3F00">
        <w:rPr>
          <w:rFonts w:eastAsia="Times New Roman" w:cs="Times New Roman"/>
          <w:b/>
          <w:sz w:val="24"/>
          <w:szCs w:val="24"/>
        </w:rPr>
        <w:t xml:space="preserve"> will train all registered processor agents on standard operating procedures. *</w:t>
      </w:r>
    </w:p>
    <w:p w14:paraId="0474D7F4" w14:textId="6C986923" w:rsidR="006D0A0D" w:rsidRPr="00F44001" w:rsidRDefault="006D0A0D" w:rsidP="006D0A0D">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10.62.20.07 of the regulations. Graded 0 to 5 scoring. Weighted 10% of the Business and Economic subsection. </w:t>
      </w:r>
      <w:r w:rsidR="006837CF">
        <w:rPr>
          <w:rFonts w:eastAsia="Times New Roman" w:cs="Times New Roman"/>
          <w:i/>
          <w:sz w:val="20"/>
          <w:szCs w:val="24"/>
        </w:rPr>
        <w:t>Maximum length 1,575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6D0A0D" w:rsidRPr="00962DB0" w14:paraId="77B4D17F" w14:textId="77777777" w:rsidTr="00D06307">
        <w:trPr>
          <w:trHeight w:val="720"/>
        </w:trPr>
        <w:sdt>
          <w:sdtPr>
            <w:rPr>
              <w:rStyle w:val="MMCC"/>
            </w:rPr>
            <w:alias w:val="Q6"/>
            <w:tag w:val="Q6"/>
            <w:id w:val="576718771"/>
            <w:placeholder>
              <w:docPart w:val="3474FE5344414E6CB203F93B09E089FE"/>
            </w:placeholder>
            <w:showingPlcHdr/>
          </w:sdtPr>
          <w:sdtEndPr>
            <w:rPr>
              <w:rStyle w:val="DefaultParagraphFont"/>
              <w:rFonts w:asciiTheme="minorHAnsi" w:hAnsiTheme="minorHAnsi" w:cs="Times New Roman"/>
              <w:b/>
              <w:sz w:val="22"/>
              <w:szCs w:val="24"/>
            </w:rPr>
          </w:sdtEndPr>
          <w:sdtContent>
            <w:tc>
              <w:tcPr>
                <w:tcW w:w="9350" w:type="dxa"/>
              </w:tcPr>
              <w:p w14:paraId="118D6052" w14:textId="58A16147" w:rsidR="006D0A0D" w:rsidRPr="00962DB0" w:rsidRDefault="006260FE" w:rsidP="00D06307">
                <w:pPr>
                  <w:rPr>
                    <w:rFonts w:ascii="Times New Roman" w:hAnsi="Times New Roman" w:cs="Times New Roman"/>
                    <w:b/>
                    <w:sz w:val="24"/>
                    <w:szCs w:val="24"/>
                  </w:rPr>
                </w:pPr>
                <w:r w:rsidRPr="00A508B0">
                  <w:rPr>
                    <w:rStyle w:val="PlaceholderText"/>
                  </w:rPr>
                  <w:t>Click here to enter text.</w:t>
                </w:r>
              </w:p>
            </w:tc>
          </w:sdtContent>
        </w:sdt>
      </w:tr>
    </w:tbl>
    <w:p w14:paraId="3935B39E" w14:textId="77777777" w:rsidR="006F4153" w:rsidRPr="006D227F" w:rsidRDefault="006F4153" w:rsidP="002B4318">
      <w:pPr>
        <w:spacing w:after="0" w:line="240" w:lineRule="auto"/>
        <w:rPr>
          <w:rFonts w:ascii="Calibri" w:eastAsia="Times New Roman" w:hAnsi="Calibri" w:cs="Times New Roman"/>
        </w:rPr>
      </w:pPr>
    </w:p>
    <w:p w14:paraId="5A970A91" w14:textId="55E93CE0" w:rsidR="006D0A0D" w:rsidRPr="000D3F00" w:rsidRDefault="006D0A0D" w:rsidP="008F55A0">
      <w:pPr>
        <w:pStyle w:val="ListParagraph"/>
        <w:numPr>
          <w:ilvl w:val="0"/>
          <w:numId w:val="19"/>
        </w:numPr>
        <w:spacing w:after="0" w:line="240" w:lineRule="auto"/>
        <w:rPr>
          <w:rFonts w:eastAsia="Times New Roman" w:cs="Times New Roman"/>
          <w:b/>
          <w:sz w:val="24"/>
          <w:szCs w:val="24"/>
        </w:rPr>
      </w:pPr>
      <w:r w:rsidRPr="000D3F00">
        <w:rPr>
          <w:rFonts w:eastAsia="Times New Roman" w:cs="Times New Roman"/>
          <w:b/>
          <w:sz w:val="24"/>
          <w:szCs w:val="24"/>
        </w:rPr>
        <w:t xml:space="preserve">Please describe how the </w:t>
      </w:r>
      <w:r w:rsidR="00884FC9">
        <w:rPr>
          <w:rFonts w:eastAsia="Times New Roman" w:cs="Times New Roman"/>
          <w:b/>
          <w:sz w:val="24"/>
          <w:szCs w:val="24"/>
        </w:rPr>
        <w:t>Applicant</w:t>
      </w:r>
      <w:r w:rsidRPr="000D3F00">
        <w:rPr>
          <w:rFonts w:eastAsia="Times New Roman" w:cs="Times New Roman"/>
          <w:b/>
          <w:sz w:val="24"/>
          <w:szCs w:val="24"/>
        </w:rPr>
        <w:t xml:space="preserve"> will train all registered processor agents on detection and prevention of diversion of medical cannabis. *</w:t>
      </w:r>
    </w:p>
    <w:p w14:paraId="6F7D530F" w14:textId="2E064F77" w:rsidR="006D0A0D" w:rsidRPr="00F44001" w:rsidRDefault="006D0A0D" w:rsidP="006D0A0D">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10.62.20.07 of the regulations. Graded 0 to 5 scoring. Weighted 17% of the Safety and Security subsection. </w:t>
      </w:r>
      <w:r w:rsidR="006837CF">
        <w:rPr>
          <w:rFonts w:eastAsia="Times New Roman" w:cs="Times New Roman"/>
          <w:i/>
          <w:sz w:val="20"/>
          <w:szCs w:val="24"/>
        </w:rPr>
        <w:t>Maximum length 1,530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6D0A0D" w:rsidRPr="00962DB0" w14:paraId="2FAB66EF" w14:textId="77777777" w:rsidTr="00D06307">
        <w:trPr>
          <w:trHeight w:val="720"/>
        </w:trPr>
        <w:sdt>
          <w:sdtPr>
            <w:rPr>
              <w:rStyle w:val="MMCC"/>
            </w:rPr>
            <w:alias w:val="Q7"/>
            <w:tag w:val="Q7"/>
            <w:id w:val="-972439805"/>
            <w:placeholder>
              <w:docPart w:val="90F9B5E4520248858C63BF537B560AB2"/>
            </w:placeholder>
            <w:showingPlcHdr/>
          </w:sdtPr>
          <w:sdtEndPr>
            <w:rPr>
              <w:rStyle w:val="DefaultParagraphFont"/>
              <w:rFonts w:asciiTheme="minorHAnsi" w:hAnsiTheme="minorHAnsi" w:cs="Times New Roman"/>
              <w:b/>
              <w:sz w:val="22"/>
              <w:szCs w:val="24"/>
            </w:rPr>
          </w:sdtEndPr>
          <w:sdtContent>
            <w:tc>
              <w:tcPr>
                <w:tcW w:w="9350" w:type="dxa"/>
              </w:tcPr>
              <w:p w14:paraId="35E8665A" w14:textId="243D31B0" w:rsidR="006D0A0D" w:rsidRPr="00962DB0" w:rsidRDefault="006260FE" w:rsidP="00D06307">
                <w:pPr>
                  <w:rPr>
                    <w:rFonts w:ascii="Times New Roman" w:hAnsi="Times New Roman" w:cs="Times New Roman"/>
                    <w:b/>
                    <w:sz w:val="24"/>
                    <w:szCs w:val="24"/>
                  </w:rPr>
                </w:pPr>
                <w:r w:rsidRPr="00A508B0">
                  <w:rPr>
                    <w:rStyle w:val="PlaceholderText"/>
                  </w:rPr>
                  <w:t>Click here to enter text.</w:t>
                </w:r>
              </w:p>
            </w:tc>
          </w:sdtContent>
        </w:sdt>
      </w:tr>
    </w:tbl>
    <w:p w14:paraId="615CBCC5" w14:textId="77777777" w:rsidR="006F4153" w:rsidRPr="006D227F" w:rsidRDefault="006F4153" w:rsidP="002B4318">
      <w:pPr>
        <w:spacing w:after="0" w:line="240" w:lineRule="auto"/>
        <w:rPr>
          <w:rFonts w:ascii="Calibri" w:eastAsia="Times New Roman" w:hAnsi="Calibri" w:cs="Times New Roman"/>
        </w:rPr>
      </w:pPr>
    </w:p>
    <w:p w14:paraId="07C300D9" w14:textId="6FD14167" w:rsidR="006D0A0D" w:rsidRPr="000D3F00" w:rsidRDefault="006D0A0D" w:rsidP="008F55A0">
      <w:pPr>
        <w:pStyle w:val="ListParagraph"/>
        <w:numPr>
          <w:ilvl w:val="0"/>
          <w:numId w:val="19"/>
        </w:numPr>
        <w:spacing w:after="0" w:line="240" w:lineRule="auto"/>
        <w:rPr>
          <w:rFonts w:eastAsia="Times New Roman" w:cs="Times New Roman"/>
          <w:b/>
          <w:sz w:val="24"/>
          <w:szCs w:val="24"/>
        </w:rPr>
      </w:pPr>
      <w:r w:rsidRPr="000D3F00">
        <w:rPr>
          <w:rFonts w:eastAsia="Times New Roman" w:cs="Times New Roman"/>
          <w:b/>
          <w:sz w:val="24"/>
          <w:szCs w:val="24"/>
        </w:rPr>
        <w:t xml:space="preserve">Please describe how the </w:t>
      </w:r>
      <w:r w:rsidR="00884FC9">
        <w:rPr>
          <w:rFonts w:eastAsia="Times New Roman" w:cs="Times New Roman"/>
          <w:b/>
          <w:sz w:val="24"/>
          <w:szCs w:val="24"/>
        </w:rPr>
        <w:t>Applicant</w:t>
      </w:r>
      <w:r w:rsidRPr="000D3F00">
        <w:rPr>
          <w:rFonts w:eastAsia="Times New Roman" w:cs="Times New Roman"/>
          <w:b/>
          <w:sz w:val="24"/>
          <w:szCs w:val="24"/>
        </w:rPr>
        <w:t xml:space="preserve"> will train all registered processor agents on security procedures. *</w:t>
      </w:r>
    </w:p>
    <w:p w14:paraId="5F042E91" w14:textId="43234380" w:rsidR="006D0A0D" w:rsidRPr="00F44001" w:rsidRDefault="006D0A0D" w:rsidP="006D0A0D">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10.62.20.07 of the regulations. Graded 0 to 5 scoring. Weighted 17% of the Safety and Security subsection. </w:t>
      </w:r>
      <w:r w:rsidR="006837CF">
        <w:rPr>
          <w:rFonts w:eastAsia="Times New Roman" w:cs="Times New Roman"/>
          <w:i/>
          <w:sz w:val="20"/>
          <w:szCs w:val="24"/>
        </w:rPr>
        <w:t>Maximum length 1,530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6D0A0D" w:rsidRPr="00962DB0" w14:paraId="1F586C67" w14:textId="77777777" w:rsidTr="00D06307">
        <w:trPr>
          <w:trHeight w:val="720"/>
        </w:trPr>
        <w:sdt>
          <w:sdtPr>
            <w:rPr>
              <w:rStyle w:val="MMCC"/>
            </w:rPr>
            <w:alias w:val="Q8"/>
            <w:tag w:val="Q8"/>
            <w:id w:val="-978836440"/>
            <w:placeholder>
              <w:docPart w:val="C733AB53DE984981A53271B9DCE39466"/>
            </w:placeholder>
            <w:showingPlcHdr/>
          </w:sdtPr>
          <w:sdtEndPr>
            <w:rPr>
              <w:rStyle w:val="DefaultParagraphFont"/>
              <w:rFonts w:asciiTheme="minorHAnsi" w:hAnsiTheme="minorHAnsi" w:cs="Times New Roman"/>
              <w:b/>
              <w:sz w:val="22"/>
              <w:szCs w:val="24"/>
            </w:rPr>
          </w:sdtEndPr>
          <w:sdtContent>
            <w:tc>
              <w:tcPr>
                <w:tcW w:w="9350" w:type="dxa"/>
              </w:tcPr>
              <w:p w14:paraId="3E7B682D" w14:textId="2F6FAB5F" w:rsidR="006D0A0D" w:rsidRPr="00962DB0" w:rsidRDefault="006260FE" w:rsidP="00D06307">
                <w:pPr>
                  <w:rPr>
                    <w:rFonts w:ascii="Times New Roman" w:hAnsi="Times New Roman" w:cs="Times New Roman"/>
                    <w:b/>
                    <w:sz w:val="24"/>
                    <w:szCs w:val="24"/>
                  </w:rPr>
                </w:pPr>
                <w:r w:rsidRPr="00A508B0">
                  <w:rPr>
                    <w:rStyle w:val="PlaceholderText"/>
                  </w:rPr>
                  <w:t>Click here to enter text.</w:t>
                </w:r>
              </w:p>
            </w:tc>
          </w:sdtContent>
        </w:sdt>
      </w:tr>
    </w:tbl>
    <w:p w14:paraId="0BEAF5B5" w14:textId="77777777" w:rsidR="006F4153" w:rsidRPr="006D227F" w:rsidRDefault="006F4153" w:rsidP="002B4318">
      <w:pPr>
        <w:spacing w:after="0" w:line="240" w:lineRule="auto"/>
        <w:rPr>
          <w:rFonts w:ascii="Calibri" w:eastAsia="Times New Roman" w:hAnsi="Calibri" w:cs="Times New Roman"/>
        </w:rPr>
      </w:pPr>
    </w:p>
    <w:p w14:paraId="4064FD9B" w14:textId="44ACEBD8" w:rsidR="006D0A0D" w:rsidRPr="000D3F00" w:rsidRDefault="006D0A0D" w:rsidP="008F55A0">
      <w:pPr>
        <w:pStyle w:val="ListParagraph"/>
        <w:numPr>
          <w:ilvl w:val="0"/>
          <w:numId w:val="19"/>
        </w:numPr>
        <w:spacing w:after="0" w:line="240" w:lineRule="auto"/>
        <w:rPr>
          <w:rFonts w:eastAsia="Times New Roman" w:cs="Times New Roman"/>
          <w:b/>
          <w:sz w:val="24"/>
          <w:szCs w:val="24"/>
        </w:rPr>
      </w:pPr>
      <w:r w:rsidRPr="000D3F00">
        <w:rPr>
          <w:rFonts w:eastAsia="Times New Roman" w:cs="Times New Roman"/>
          <w:b/>
          <w:sz w:val="24"/>
          <w:szCs w:val="24"/>
        </w:rPr>
        <w:t xml:space="preserve">Please describe how the </w:t>
      </w:r>
      <w:r w:rsidR="00884FC9">
        <w:rPr>
          <w:rFonts w:eastAsia="Times New Roman" w:cs="Times New Roman"/>
          <w:b/>
          <w:sz w:val="24"/>
          <w:szCs w:val="24"/>
        </w:rPr>
        <w:t>Applicant</w:t>
      </w:r>
      <w:r w:rsidRPr="000D3F00">
        <w:rPr>
          <w:rFonts w:eastAsia="Times New Roman" w:cs="Times New Roman"/>
          <w:b/>
          <w:sz w:val="24"/>
          <w:szCs w:val="24"/>
        </w:rPr>
        <w:t xml:space="preserve"> will train all registered processor agents on safety procedures, including responding to (1) a medical emergency, (2) a fire, (3) a chemical spill, </w:t>
      </w:r>
      <w:r w:rsidR="006331F9">
        <w:rPr>
          <w:rFonts w:eastAsia="Times New Roman" w:cs="Times New Roman"/>
          <w:b/>
          <w:sz w:val="24"/>
          <w:szCs w:val="24"/>
        </w:rPr>
        <w:t xml:space="preserve">and </w:t>
      </w:r>
      <w:r w:rsidRPr="000D3F00">
        <w:rPr>
          <w:rFonts w:eastAsia="Times New Roman" w:cs="Times New Roman"/>
          <w:b/>
          <w:sz w:val="24"/>
          <w:szCs w:val="24"/>
        </w:rPr>
        <w:t>(4)  a threatening event including an armed robbery, an invasion, a burglary, or any other criminal incident. *</w:t>
      </w:r>
    </w:p>
    <w:p w14:paraId="7D61FA99" w14:textId="39F32BA0" w:rsidR="006D0A0D" w:rsidRPr="00F44001" w:rsidRDefault="006D0A0D" w:rsidP="006D0A0D">
      <w:pPr>
        <w:spacing w:after="0" w:line="240" w:lineRule="auto"/>
        <w:ind w:left="360"/>
        <w:rPr>
          <w:rFonts w:eastAsia="Times New Roman" w:cs="Times New Roman"/>
          <w:i/>
          <w:sz w:val="20"/>
          <w:szCs w:val="24"/>
        </w:rPr>
      </w:pPr>
      <w:r w:rsidRPr="00F44001">
        <w:rPr>
          <w:rFonts w:eastAsia="Times New Roman" w:cs="Times New Roman"/>
          <w:i/>
          <w:sz w:val="20"/>
          <w:szCs w:val="24"/>
        </w:rPr>
        <w:t xml:space="preserve">(1) [Reference 10.62.20.07 of the regulations. Graded 0 to 5 scoring. Weighted 5% of the </w:t>
      </w:r>
      <w:r w:rsidR="00296326">
        <w:rPr>
          <w:rFonts w:eastAsia="Times New Roman" w:cs="Times New Roman"/>
          <w:i/>
          <w:sz w:val="20"/>
          <w:szCs w:val="24"/>
        </w:rPr>
        <w:t>Safety and Security</w:t>
      </w:r>
      <w:r w:rsidRPr="00F44001">
        <w:rPr>
          <w:rFonts w:eastAsia="Times New Roman" w:cs="Times New Roman"/>
          <w:i/>
          <w:sz w:val="20"/>
          <w:szCs w:val="24"/>
        </w:rPr>
        <w:t xml:space="preserve">. </w:t>
      </w:r>
      <w:r w:rsidR="006837CF">
        <w:rPr>
          <w:rFonts w:eastAsia="Times New Roman" w:cs="Times New Roman"/>
          <w:i/>
          <w:sz w:val="20"/>
          <w:szCs w:val="24"/>
        </w:rPr>
        <w:t xml:space="preserve">Maximum length </w:t>
      </w:r>
      <w:r w:rsidR="00BC7307">
        <w:rPr>
          <w:rFonts w:eastAsia="Times New Roman" w:cs="Times New Roman"/>
          <w:i/>
          <w:sz w:val="20"/>
          <w:szCs w:val="24"/>
        </w:rPr>
        <w:t xml:space="preserve">450 </w:t>
      </w:r>
      <w:r w:rsidR="006837CF">
        <w:rPr>
          <w:rFonts w:eastAsia="Times New Roman" w:cs="Times New Roman"/>
          <w:i/>
          <w:sz w:val="20"/>
          <w:szCs w:val="24"/>
        </w:rPr>
        <w:t>words.</w:t>
      </w:r>
      <w:r w:rsidRPr="00F44001">
        <w:rPr>
          <w:rFonts w:eastAsia="Times New Roman" w:cs="Times New Roman"/>
          <w:i/>
          <w:sz w:val="20"/>
          <w:szCs w:val="24"/>
        </w:rPr>
        <w:t>]</w:t>
      </w:r>
    </w:p>
    <w:p w14:paraId="32D7B0E0" w14:textId="40DD7C55" w:rsidR="006D0A0D" w:rsidRPr="00F44001" w:rsidRDefault="006D0A0D" w:rsidP="006D0A0D">
      <w:pPr>
        <w:spacing w:after="0" w:line="240" w:lineRule="auto"/>
        <w:ind w:left="360"/>
        <w:rPr>
          <w:rFonts w:eastAsia="Times New Roman" w:cs="Times New Roman"/>
          <w:i/>
          <w:sz w:val="20"/>
          <w:szCs w:val="24"/>
        </w:rPr>
      </w:pPr>
      <w:r w:rsidRPr="00F44001">
        <w:rPr>
          <w:rFonts w:eastAsia="Times New Roman" w:cs="Times New Roman"/>
          <w:i/>
          <w:sz w:val="20"/>
          <w:szCs w:val="24"/>
        </w:rPr>
        <w:t xml:space="preserve">(2) [Reference 10.62.20.07 of the regulations. Graded 0 to 5 scoring. Weighted </w:t>
      </w:r>
      <w:r w:rsidR="00296326">
        <w:rPr>
          <w:rFonts w:eastAsia="Times New Roman" w:cs="Times New Roman"/>
          <w:i/>
          <w:sz w:val="20"/>
          <w:szCs w:val="24"/>
        </w:rPr>
        <w:t>5</w:t>
      </w:r>
      <w:r w:rsidRPr="00F44001">
        <w:rPr>
          <w:rFonts w:eastAsia="Times New Roman" w:cs="Times New Roman"/>
          <w:i/>
          <w:sz w:val="20"/>
          <w:szCs w:val="24"/>
        </w:rPr>
        <w:t xml:space="preserve">% of the </w:t>
      </w:r>
      <w:r w:rsidR="00296326">
        <w:rPr>
          <w:rFonts w:eastAsia="Times New Roman" w:cs="Times New Roman"/>
          <w:i/>
          <w:sz w:val="20"/>
          <w:szCs w:val="24"/>
        </w:rPr>
        <w:t xml:space="preserve">Safety and Security </w:t>
      </w:r>
      <w:r w:rsidRPr="00F44001">
        <w:rPr>
          <w:rFonts w:eastAsia="Times New Roman" w:cs="Times New Roman"/>
          <w:i/>
          <w:sz w:val="20"/>
          <w:szCs w:val="24"/>
        </w:rPr>
        <w:t xml:space="preserve">subsection. </w:t>
      </w:r>
      <w:r w:rsidR="006837CF">
        <w:rPr>
          <w:rFonts w:eastAsia="Times New Roman" w:cs="Times New Roman"/>
          <w:i/>
          <w:sz w:val="20"/>
          <w:szCs w:val="24"/>
        </w:rPr>
        <w:t xml:space="preserve">Maximum length </w:t>
      </w:r>
      <w:r w:rsidR="00BC7307">
        <w:rPr>
          <w:rFonts w:eastAsia="Times New Roman" w:cs="Times New Roman"/>
          <w:i/>
          <w:sz w:val="20"/>
          <w:szCs w:val="24"/>
        </w:rPr>
        <w:t>450</w:t>
      </w:r>
      <w:r w:rsidR="006837CF">
        <w:rPr>
          <w:rFonts w:eastAsia="Times New Roman" w:cs="Times New Roman"/>
          <w:i/>
          <w:sz w:val="20"/>
          <w:szCs w:val="24"/>
        </w:rPr>
        <w:t xml:space="preserve"> words.</w:t>
      </w:r>
      <w:r w:rsidRPr="00F44001">
        <w:rPr>
          <w:rFonts w:eastAsia="Times New Roman" w:cs="Times New Roman"/>
          <w:i/>
          <w:sz w:val="20"/>
          <w:szCs w:val="24"/>
        </w:rPr>
        <w:t>]</w:t>
      </w:r>
    </w:p>
    <w:p w14:paraId="17A94D6E" w14:textId="0BF78F3D" w:rsidR="006D0A0D" w:rsidRPr="00F44001" w:rsidRDefault="006D0A0D" w:rsidP="006D0A0D">
      <w:pPr>
        <w:spacing w:after="0" w:line="240" w:lineRule="auto"/>
        <w:ind w:left="360"/>
        <w:rPr>
          <w:rFonts w:eastAsia="Times New Roman" w:cs="Times New Roman"/>
          <w:i/>
          <w:sz w:val="20"/>
          <w:szCs w:val="24"/>
        </w:rPr>
      </w:pPr>
      <w:r w:rsidRPr="00F44001">
        <w:rPr>
          <w:rFonts w:eastAsia="Times New Roman" w:cs="Times New Roman"/>
          <w:i/>
          <w:sz w:val="20"/>
          <w:szCs w:val="24"/>
        </w:rPr>
        <w:t xml:space="preserve">(3) [Reference 10.62.20.07 of the regulations. Graded 0 to 5 scoring. Weighted </w:t>
      </w:r>
      <w:r w:rsidR="00296326">
        <w:rPr>
          <w:rFonts w:eastAsia="Times New Roman" w:cs="Times New Roman"/>
          <w:i/>
          <w:sz w:val="20"/>
          <w:szCs w:val="24"/>
        </w:rPr>
        <w:t>5</w:t>
      </w:r>
      <w:r w:rsidRPr="00F44001">
        <w:rPr>
          <w:rFonts w:eastAsia="Times New Roman" w:cs="Times New Roman"/>
          <w:i/>
          <w:sz w:val="20"/>
          <w:szCs w:val="24"/>
        </w:rPr>
        <w:t xml:space="preserve">% of the Safety and Security subsection. </w:t>
      </w:r>
      <w:r w:rsidR="006837CF">
        <w:rPr>
          <w:rFonts w:eastAsia="Times New Roman" w:cs="Times New Roman"/>
          <w:i/>
          <w:sz w:val="20"/>
          <w:szCs w:val="24"/>
        </w:rPr>
        <w:t xml:space="preserve">Maximum length </w:t>
      </w:r>
      <w:r w:rsidR="00BC7307">
        <w:rPr>
          <w:rFonts w:eastAsia="Times New Roman" w:cs="Times New Roman"/>
          <w:i/>
          <w:sz w:val="20"/>
          <w:szCs w:val="24"/>
        </w:rPr>
        <w:t>450</w:t>
      </w:r>
      <w:r w:rsidR="006837CF">
        <w:rPr>
          <w:rFonts w:eastAsia="Times New Roman" w:cs="Times New Roman"/>
          <w:i/>
          <w:sz w:val="20"/>
          <w:szCs w:val="24"/>
        </w:rPr>
        <w:t xml:space="preserve"> words.</w:t>
      </w:r>
      <w:r w:rsidRPr="00F44001">
        <w:rPr>
          <w:rFonts w:eastAsia="Times New Roman" w:cs="Times New Roman"/>
          <w:i/>
          <w:sz w:val="20"/>
          <w:szCs w:val="24"/>
        </w:rPr>
        <w:t>]</w:t>
      </w:r>
    </w:p>
    <w:p w14:paraId="5091AA2D" w14:textId="1DDF836E" w:rsidR="006D0A0D" w:rsidRPr="00D63EC3" w:rsidRDefault="00296326" w:rsidP="006D0A0D">
      <w:pPr>
        <w:spacing w:after="0" w:line="240" w:lineRule="auto"/>
        <w:ind w:left="360"/>
        <w:rPr>
          <w:rFonts w:eastAsia="Times New Roman" w:cs="Times New Roman"/>
          <w:sz w:val="24"/>
          <w:szCs w:val="24"/>
        </w:rPr>
      </w:pPr>
      <w:r>
        <w:rPr>
          <w:rFonts w:eastAsia="Times New Roman" w:cs="Times New Roman"/>
          <w:i/>
          <w:sz w:val="20"/>
          <w:szCs w:val="24"/>
        </w:rPr>
        <w:t>(4</w:t>
      </w:r>
      <w:r w:rsidR="006D0A0D" w:rsidRPr="00F44001">
        <w:rPr>
          <w:rFonts w:eastAsia="Times New Roman" w:cs="Times New Roman"/>
          <w:i/>
          <w:sz w:val="20"/>
          <w:szCs w:val="24"/>
        </w:rPr>
        <w:t xml:space="preserve">) [Reference 10.62.20.07 of the regulations. Graded 0 to 5 scoring. Weighted 10% of the Safety and Security subsection. </w:t>
      </w:r>
      <w:r w:rsidR="004742FC">
        <w:rPr>
          <w:rFonts w:eastAsia="Times New Roman" w:cs="Times New Roman"/>
          <w:i/>
          <w:sz w:val="20"/>
          <w:szCs w:val="24"/>
        </w:rPr>
        <w:t>Maximum</w:t>
      </w:r>
      <w:r w:rsidR="006D0A0D" w:rsidRPr="00F44001">
        <w:rPr>
          <w:rFonts w:eastAsia="Times New Roman" w:cs="Times New Roman"/>
          <w:i/>
          <w:sz w:val="20"/>
          <w:szCs w:val="24"/>
        </w:rPr>
        <w:t xml:space="preserve"> length </w:t>
      </w:r>
      <w:r w:rsidR="00BC7307">
        <w:rPr>
          <w:rFonts w:eastAsia="Times New Roman" w:cs="Times New Roman"/>
          <w:i/>
          <w:sz w:val="20"/>
          <w:szCs w:val="24"/>
        </w:rPr>
        <w:t>900 words</w:t>
      </w:r>
      <w:r w:rsidR="006D0A0D"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6D0A0D" w:rsidRPr="00962DB0" w14:paraId="7C101BB4" w14:textId="77777777" w:rsidTr="00D06307">
        <w:trPr>
          <w:trHeight w:val="720"/>
        </w:trPr>
        <w:sdt>
          <w:sdtPr>
            <w:rPr>
              <w:rStyle w:val="MMCC"/>
            </w:rPr>
            <w:alias w:val="Q9"/>
            <w:tag w:val="Q9"/>
            <w:id w:val="267981298"/>
            <w:placeholder>
              <w:docPart w:val="43AA1F4D9F384D92ADD5C34904B9BB2C"/>
            </w:placeholder>
            <w:showingPlcHdr/>
          </w:sdtPr>
          <w:sdtEndPr>
            <w:rPr>
              <w:rStyle w:val="DefaultParagraphFont"/>
              <w:rFonts w:asciiTheme="minorHAnsi" w:hAnsiTheme="minorHAnsi" w:cs="Times New Roman"/>
              <w:b/>
              <w:sz w:val="22"/>
              <w:szCs w:val="24"/>
            </w:rPr>
          </w:sdtEndPr>
          <w:sdtContent>
            <w:tc>
              <w:tcPr>
                <w:tcW w:w="9350" w:type="dxa"/>
              </w:tcPr>
              <w:p w14:paraId="7F3A565D" w14:textId="5BD47B4A" w:rsidR="006D0A0D" w:rsidRPr="00962DB0" w:rsidRDefault="006260FE" w:rsidP="00D06307">
                <w:pPr>
                  <w:rPr>
                    <w:rFonts w:ascii="Times New Roman" w:hAnsi="Times New Roman" w:cs="Times New Roman"/>
                    <w:b/>
                    <w:sz w:val="24"/>
                    <w:szCs w:val="24"/>
                  </w:rPr>
                </w:pPr>
                <w:r w:rsidRPr="00A508B0">
                  <w:rPr>
                    <w:rStyle w:val="PlaceholderText"/>
                  </w:rPr>
                  <w:t>Click here to enter text.</w:t>
                </w:r>
              </w:p>
            </w:tc>
          </w:sdtContent>
        </w:sdt>
      </w:tr>
    </w:tbl>
    <w:p w14:paraId="77754531" w14:textId="77777777" w:rsidR="006F4153" w:rsidRPr="006D227F" w:rsidRDefault="006F4153" w:rsidP="002B4318">
      <w:pPr>
        <w:spacing w:after="0" w:line="240" w:lineRule="auto"/>
        <w:rPr>
          <w:rFonts w:ascii="Calibri" w:eastAsia="Times New Roman" w:hAnsi="Calibri" w:cs="Times New Roman"/>
        </w:rPr>
      </w:pPr>
    </w:p>
    <w:p w14:paraId="2187B6B4" w14:textId="714DC356" w:rsidR="006D0A0D" w:rsidRPr="000D3F00" w:rsidRDefault="006D0A0D" w:rsidP="008F55A0">
      <w:pPr>
        <w:pStyle w:val="ListParagraph"/>
        <w:numPr>
          <w:ilvl w:val="0"/>
          <w:numId w:val="19"/>
        </w:numPr>
        <w:spacing w:after="0" w:line="240" w:lineRule="auto"/>
        <w:rPr>
          <w:rFonts w:eastAsia="Times New Roman" w:cs="Times New Roman"/>
          <w:b/>
          <w:sz w:val="24"/>
          <w:szCs w:val="24"/>
        </w:rPr>
      </w:pPr>
      <w:r w:rsidRPr="000D3F00">
        <w:rPr>
          <w:rFonts w:eastAsia="Times New Roman" w:cs="Times New Roman"/>
          <w:b/>
          <w:sz w:val="24"/>
          <w:szCs w:val="24"/>
        </w:rPr>
        <w:t xml:space="preserve">Please describe how the </w:t>
      </w:r>
      <w:r w:rsidR="00884FC9">
        <w:rPr>
          <w:rFonts w:eastAsia="Times New Roman" w:cs="Times New Roman"/>
          <w:b/>
          <w:sz w:val="24"/>
          <w:szCs w:val="24"/>
        </w:rPr>
        <w:t>Applicant</w:t>
      </w:r>
      <w:r w:rsidRPr="000D3F00">
        <w:rPr>
          <w:rFonts w:eastAsia="Times New Roman" w:cs="Times New Roman"/>
          <w:b/>
          <w:sz w:val="24"/>
          <w:szCs w:val="24"/>
        </w:rPr>
        <w:t xml:space="preserve"> will retain training materials and attendance records and make the training materials available for inspection by the Commission. *</w:t>
      </w:r>
    </w:p>
    <w:p w14:paraId="6E78EA69" w14:textId="586455D7" w:rsidR="006D0A0D" w:rsidRPr="00F44001" w:rsidRDefault="006D0A0D" w:rsidP="006D0A0D">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10.62.20.07 of the regulations. Graded Yes or No. Weighted 5% of the Business and Economic subsection. </w:t>
      </w:r>
      <w:r w:rsidR="006837CF">
        <w:rPr>
          <w:rFonts w:eastAsia="Times New Roman" w:cs="Times New Roman"/>
          <w:i/>
          <w:sz w:val="20"/>
          <w:szCs w:val="24"/>
        </w:rPr>
        <w:t>Maximum length 780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6D0A0D" w:rsidRPr="00962DB0" w14:paraId="4F525798" w14:textId="77777777" w:rsidTr="00D06307">
        <w:trPr>
          <w:trHeight w:val="720"/>
        </w:trPr>
        <w:sdt>
          <w:sdtPr>
            <w:rPr>
              <w:rStyle w:val="MMCC"/>
            </w:rPr>
            <w:alias w:val="Q10"/>
            <w:tag w:val="Q10"/>
            <w:id w:val="1772346679"/>
            <w:placeholder>
              <w:docPart w:val="DA03F08EF90D4C88A643426FBFA6CC92"/>
            </w:placeholder>
            <w:showingPlcHdr/>
          </w:sdtPr>
          <w:sdtEndPr>
            <w:rPr>
              <w:rStyle w:val="DefaultParagraphFont"/>
              <w:rFonts w:asciiTheme="minorHAnsi" w:hAnsiTheme="minorHAnsi" w:cs="Times New Roman"/>
              <w:b/>
              <w:sz w:val="22"/>
              <w:szCs w:val="24"/>
            </w:rPr>
          </w:sdtEndPr>
          <w:sdtContent>
            <w:tc>
              <w:tcPr>
                <w:tcW w:w="9350" w:type="dxa"/>
              </w:tcPr>
              <w:p w14:paraId="2FC5B8E1" w14:textId="72A5EBB9" w:rsidR="006D0A0D" w:rsidRPr="00962DB0" w:rsidRDefault="006260FE" w:rsidP="00D06307">
                <w:pPr>
                  <w:rPr>
                    <w:rFonts w:ascii="Times New Roman" w:hAnsi="Times New Roman" w:cs="Times New Roman"/>
                    <w:b/>
                    <w:sz w:val="24"/>
                    <w:szCs w:val="24"/>
                  </w:rPr>
                </w:pPr>
                <w:r w:rsidRPr="00A508B0">
                  <w:rPr>
                    <w:rStyle w:val="PlaceholderText"/>
                  </w:rPr>
                  <w:t>Click here to enter text.</w:t>
                </w:r>
              </w:p>
            </w:tc>
          </w:sdtContent>
        </w:sdt>
      </w:tr>
    </w:tbl>
    <w:p w14:paraId="7C2E535F" w14:textId="77777777" w:rsidR="006F4153" w:rsidRPr="006D227F" w:rsidRDefault="006F4153" w:rsidP="002B4318">
      <w:pPr>
        <w:spacing w:after="0" w:line="240" w:lineRule="auto"/>
        <w:rPr>
          <w:rFonts w:ascii="Calibri" w:eastAsia="Times New Roman" w:hAnsi="Calibri" w:cs="Times New Roman"/>
        </w:rPr>
      </w:pPr>
    </w:p>
    <w:p w14:paraId="18416238" w14:textId="77777777" w:rsidR="006F4153" w:rsidRPr="00D06307" w:rsidRDefault="006F4153" w:rsidP="002B4318">
      <w:pPr>
        <w:pStyle w:val="Heading1"/>
        <w:spacing w:before="0" w:line="240" w:lineRule="auto"/>
        <w:rPr>
          <w:rFonts w:asciiTheme="minorHAnsi" w:eastAsia="Times New Roman" w:hAnsiTheme="minorHAnsi"/>
          <w:b/>
          <w:color w:val="auto"/>
        </w:rPr>
      </w:pPr>
      <w:r w:rsidRPr="00D06307">
        <w:rPr>
          <w:rFonts w:asciiTheme="minorHAnsi" w:eastAsia="Times New Roman" w:hAnsiTheme="minorHAnsi"/>
          <w:b/>
          <w:color w:val="auto"/>
        </w:rPr>
        <w:lastRenderedPageBreak/>
        <w:t>10.62.21.03</w:t>
      </w:r>
    </w:p>
    <w:p w14:paraId="2F49D43D" w14:textId="4F4BA2FE" w:rsidR="00D06307" w:rsidRPr="000D3F00" w:rsidRDefault="00D06307" w:rsidP="008F55A0">
      <w:pPr>
        <w:pStyle w:val="ListParagraph"/>
        <w:numPr>
          <w:ilvl w:val="0"/>
          <w:numId w:val="19"/>
        </w:numPr>
        <w:spacing w:after="0" w:line="240" w:lineRule="auto"/>
        <w:rPr>
          <w:b/>
          <w:sz w:val="24"/>
          <w:szCs w:val="24"/>
        </w:rPr>
      </w:pPr>
      <w:r w:rsidRPr="000D3F00">
        <w:rPr>
          <w:b/>
          <w:sz w:val="24"/>
          <w:szCs w:val="24"/>
        </w:rPr>
        <w:t xml:space="preserve">Please describe how the </w:t>
      </w:r>
      <w:r w:rsidR="00884FC9">
        <w:rPr>
          <w:b/>
          <w:sz w:val="24"/>
          <w:szCs w:val="24"/>
        </w:rPr>
        <w:t>Applicant</w:t>
      </w:r>
      <w:r w:rsidRPr="000D3F00">
        <w:rPr>
          <w:b/>
          <w:sz w:val="24"/>
          <w:szCs w:val="24"/>
        </w:rPr>
        <w:t xml:space="preserve"> will construct the premises to prevent unauthorized entry. *</w:t>
      </w:r>
    </w:p>
    <w:p w14:paraId="3E5FEDD8" w14:textId="1C3DFCFD" w:rsidR="00D06307" w:rsidRPr="00F44001" w:rsidRDefault="00D06307" w:rsidP="00D06307">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10.62.21.03 of the regulations. Graded 0 to 5 scoring. Weighted 3% of the Safety and Security subsection. </w:t>
      </w:r>
      <w:r w:rsidR="006837CF">
        <w:rPr>
          <w:rFonts w:eastAsia="Times New Roman" w:cs="Times New Roman"/>
          <w:i/>
          <w:sz w:val="20"/>
          <w:szCs w:val="24"/>
        </w:rPr>
        <w:t>Maximum length 270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D06307" w:rsidRPr="00962DB0" w14:paraId="4EB2DA49" w14:textId="77777777" w:rsidTr="00D06307">
        <w:trPr>
          <w:trHeight w:val="720"/>
        </w:trPr>
        <w:sdt>
          <w:sdtPr>
            <w:rPr>
              <w:rStyle w:val="MMCC"/>
            </w:rPr>
            <w:alias w:val="Q11"/>
            <w:tag w:val="Q11"/>
            <w:id w:val="1213620968"/>
            <w:placeholder>
              <w:docPart w:val="1A7680D6E7C041CEAC7E626BD291C7A4"/>
            </w:placeholder>
            <w:showingPlcHdr/>
          </w:sdtPr>
          <w:sdtEndPr>
            <w:rPr>
              <w:rStyle w:val="DefaultParagraphFont"/>
              <w:rFonts w:asciiTheme="minorHAnsi" w:hAnsiTheme="minorHAnsi" w:cs="Times New Roman"/>
              <w:b/>
              <w:sz w:val="22"/>
              <w:szCs w:val="24"/>
            </w:rPr>
          </w:sdtEndPr>
          <w:sdtContent>
            <w:tc>
              <w:tcPr>
                <w:tcW w:w="9350" w:type="dxa"/>
              </w:tcPr>
              <w:p w14:paraId="01344E77" w14:textId="566CEFC5" w:rsidR="00D06307" w:rsidRPr="00962DB0" w:rsidRDefault="006260FE" w:rsidP="00D06307">
                <w:pPr>
                  <w:rPr>
                    <w:rFonts w:ascii="Times New Roman" w:hAnsi="Times New Roman" w:cs="Times New Roman"/>
                    <w:b/>
                    <w:sz w:val="24"/>
                    <w:szCs w:val="24"/>
                  </w:rPr>
                </w:pPr>
                <w:r w:rsidRPr="00A508B0">
                  <w:rPr>
                    <w:rStyle w:val="PlaceholderText"/>
                  </w:rPr>
                  <w:t>Click here to enter text.</w:t>
                </w:r>
              </w:p>
            </w:tc>
          </w:sdtContent>
        </w:sdt>
      </w:tr>
    </w:tbl>
    <w:p w14:paraId="55804C02" w14:textId="77777777" w:rsidR="006F4153" w:rsidRPr="00CA55BF" w:rsidRDefault="006F4153" w:rsidP="002B4318">
      <w:pPr>
        <w:spacing w:after="0" w:line="240" w:lineRule="auto"/>
      </w:pPr>
    </w:p>
    <w:p w14:paraId="35F0D4ED" w14:textId="77777777" w:rsidR="006F4153" w:rsidRPr="00D06307" w:rsidRDefault="006F4153" w:rsidP="002B4318">
      <w:pPr>
        <w:pStyle w:val="Heading1"/>
        <w:spacing w:before="0" w:line="240" w:lineRule="auto"/>
        <w:rPr>
          <w:rFonts w:asciiTheme="minorHAnsi" w:hAnsiTheme="minorHAnsi"/>
          <w:b/>
          <w:color w:val="auto"/>
        </w:rPr>
      </w:pPr>
      <w:r w:rsidRPr="00D06307">
        <w:rPr>
          <w:rFonts w:asciiTheme="minorHAnsi" w:hAnsiTheme="minorHAnsi"/>
          <w:b/>
          <w:color w:val="auto"/>
        </w:rPr>
        <w:t>10.62.21.04</w:t>
      </w:r>
    </w:p>
    <w:p w14:paraId="5FBA4A0D" w14:textId="23B8C1B8" w:rsidR="00D06307" w:rsidRPr="000D3F00" w:rsidRDefault="00D06307" w:rsidP="008F55A0">
      <w:pPr>
        <w:pStyle w:val="ListParagraph"/>
        <w:numPr>
          <w:ilvl w:val="0"/>
          <w:numId w:val="19"/>
        </w:numPr>
        <w:spacing w:after="0" w:line="240" w:lineRule="auto"/>
        <w:rPr>
          <w:rFonts w:eastAsia="Times New Roman" w:cs="Times New Roman"/>
          <w:b/>
          <w:sz w:val="24"/>
          <w:szCs w:val="24"/>
        </w:rPr>
      </w:pPr>
      <w:r w:rsidRPr="000D3F00">
        <w:rPr>
          <w:rFonts w:eastAsia="Times New Roman" w:cs="Times New Roman"/>
          <w:b/>
          <w:sz w:val="24"/>
          <w:szCs w:val="24"/>
        </w:rPr>
        <w:t xml:space="preserve">Please describe how the </w:t>
      </w:r>
      <w:r w:rsidR="00884FC9">
        <w:rPr>
          <w:rFonts w:eastAsia="Times New Roman" w:cs="Times New Roman"/>
          <w:b/>
          <w:sz w:val="24"/>
          <w:szCs w:val="24"/>
        </w:rPr>
        <w:t>Applicant</w:t>
      </w:r>
      <w:r w:rsidRPr="000D3F00">
        <w:rPr>
          <w:rFonts w:eastAsia="Times New Roman" w:cs="Times New Roman"/>
          <w:b/>
          <w:sz w:val="24"/>
          <w:szCs w:val="24"/>
        </w:rPr>
        <w:t xml:space="preserve"> will design and install lighting fixtures to ensure proper surveillance. *</w:t>
      </w:r>
    </w:p>
    <w:p w14:paraId="08B7C618" w14:textId="111F2E42" w:rsidR="00D06307" w:rsidRPr="00F44001" w:rsidRDefault="00D06307" w:rsidP="00D06307">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10.62.21.04 of the regulations. Graded 0 to 5 scoring. Weighted 1.5% of the Safety and Security subsection. </w:t>
      </w:r>
      <w:r w:rsidR="006837CF">
        <w:rPr>
          <w:rFonts w:eastAsia="Times New Roman" w:cs="Times New Roman"/>
          <w:i/>
          <w:sz w:val="20"/>
          <w:szCs w:val="24"/>
        </w:rPr>
        <w:t>Maximum length 135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D06307" w:rsidRPr="00962DB0" w14:paraId="19BACD9B" w14:textId="77777777" w:rsidTr="00D06307">
        <w:trPr>
          <w:trHeight w:val="720"/>
        </w:trPr>
        <w:sdt>
          <w:sdtPr>
            <w:rPr>
              <w:rStyle w:val="MMCC"/>
            </w:rPr>
            <w:alias w:val="Q12"/>
            <w:tag w:val="Q12"/>
            <w:id w:val="-1909535226"/>
            <w:placeholder>
              <w:docPart w:val="3E297F2664BD41EEBAAD60A8EB020D0E"/>
            </w:placeholder>
            <w:showingPlcHdr/>
          </w:sdtPr>
          <w:sdtEndPr>
            <w:rPr>
              <w:rStyle w:val="DefaultParagraphFont"/>
              <w:rFonts w:asciiTheme="minorHAnsi" w:hAnsiTheme="minorHAnsi" w:cs="Times New Roman"/>
              <w:b/>
              <w:sz w:val="22"/>
              <w:szCs w:val="24"/>
            </w:rPr>
          </w:sdtEndPr>
          <w:sdtContent>
            <w:tc>
              <w:tcPr>
                <w:tcW w:w="9350" w:type="dxa"/>
              </w:tcPr>
              <w:p w14:paraId="0D373361" w14:textId="0A1B3A67" w:rsidR="00D06307" w:rsidRPr="00962DB0" w:rsidRDefault="006260FE" w:rsidP="00D06307">
                <w:pPr>
                  <w:rPr>
                    <w:rFonts w:ascii="Times New Roman" w:hAnsi="Times New Roman" w:cs="Times New Roman"/>
                    <w:b/>
                    <w:sz w:val="24"/>
                    <w:szCs w:val="24"/>
                  </w:rPr>
                </w:pPr>
                <w:r w:rsidRPr="00A508B0">
                  <w:rPr>
                    <w:rStyle w:val="PlaceholderText"/>
                  </w:rPr>
                  <w:t>Click here to enter text.</w:t>
                </w:r>
              </w:p>
            </w:tc>
          </w:sdtContent>
        </w:sdt>
      </w:tr>
    </w:tbl>
    <w:p w14:paraId="0BDF0E9F" w14:textId="77777777" w:rsidR="006F4153" w:rsidRPr="006D227F" w:rsidRDefault="006F4153" w:rsidP="002B4318">
      <w:pPr>
        <w:spacing w:after="0" w:line="240" w:lineRule="auto"/>
        <w:rPr>
          <w:rFonts w:ascii="Calibri" w:eastAsia="Times New Roman" w:hAnsi="Calibri" w:cs="Times New Roman"/>
        </w:rPr>
      </w:pPr>
    </w:p>
    <w:p w14:paraId="0740A9AE" w14:textId="77777777" w:rsidR="006F4153" w:rsidRPr="00D06307" w:rsidRDefault="006F4153" w:rsidP="002B4318">
      <w:pPr>
        <w:pStyle w:val="Heading1"/>
        <w:spacing w:before="0" w:line="240" w:lineRule="auto"/>
        <w:rPr>
          <w:rFonts w:asciiTheme="minorHAnsi" w:eastAsia="Times New Roman" w:hAnsiTheme="minorHAnsi"/>
          <w:b/>
          <w:color w:val="auto"/>
        </w:rPr>
      </w:pPr>
      <w:r w:rsidRPr="00D06307">
        <w:rPr>
          <w:rFonts w:asciiTheme="minorHAnsi" w:eastAsia="Times New Roman" w:hAnsiTheme="minorHAnsi"/>
          <w:b/>
          <w:color w:val="auto"/>
        </w:rPr>
        <w:t>10.62.21.05</w:t>
      </w:r>
    </w:p>
    <w:p w14:paraId="291A0913" w14:textId="01EC6259" w:rsidR="00D06307" w:rsidRPr="000D3F00" w:rsidRDefault="00D06307" w:rsidP="008F55A0">
      <w:pPr>
        <w:pStyle w:val="ListParagraph"/>
        <w:numPr>
          <w:ilvl w:val="0"/>
          <w:numId w:val="19"/>
        </w:numPr>
        <w:spacing w:after="0" w:line="240" w:lineRule="auto"/>
        <w:rPr>
          <w:rFonts w:eastAsia="Times New Roman" w:cs="Times New Roman"/>
          <w:b/>
          <w:sz w:val="24"/>
          <w:szCs w:val="24"/>
        </w:rPr>
      </w:pPr>
      <w:r w:rsidRPr="000D3F00">
        <w:rPr>
          <w:rFonts w:eastAsia="Times New Roman" w:cs="Times New Roman"/>
          <w:b/>
          <w:sz w:val="24"/>
          <w:szCs w:val="24"/>
        </w:rPr>
        <w:t xml:space="preserve">Please describe how the </w:t>
      </w:r>
      <w:r w:rsidR="00884FC9">
        <w:rPr>
          <w:rFonts w:eastAsia="Times New Roman" w:cs="Times New Roman"/>
          <w:b/>
          <w:sz w:val="24"/>
          <w:szCs w:val="24"/>
        </w:rPr>
        <w:t>Applicant</w:t>
      </w:r>
      <w:r w:rsidRPr="000D3F00">
        <w:rPr>
          <w:rFonts w:eastAsia="Times New Roman" w:cs="Times New Roman"/>
          <w:b/>
          <w:sz w:val="24"/>
          <w:szCs w:val="24"/>
        </w:rPr>
        <w:t xml:space="preserve"> will maintain a security alarm system that covers all perimeter entry points and windows at the premises. *</w:t>
      </w:r>
    </w:p>
    <w:p w14:paraId="66DAE981" w14:textId="18980580" w:rsidR="00D06307" w:rsidRPr="00F44001" w:rsidRDefault="00D06307" w:rsidP="00D06307">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10.62.21.05 of the regulations. Graded Yes or No. Weighted 3.5% of the Safety and Security subsection. </w:t>
      </w:r>
      <w:r w:rsidR="006837CF">
        <w:rPr>
          <w:rFonts w:eastAsia="Times New Roman" w:cs="Times New Roman"/>
          <w:i/>
          <w:sz w:val="20"/>
          <w:szCs w:val="24"/>
        </w:rPr>
        <w:t>Maximum length 315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D06307" w:rsidRPr="00962DB0" w14:paraId="7527BFD3" w14:textId="77777777" w:rsidTr="00D06307">
        <w:trPr>
          <w:trHeight w:val="720"/>
        </w:trPr>
        <w:sdt>
          <w:sdtPr>
            <w:rPr>
              <w:rStyle w:val="MMCC"/>
            </w:rPr>
            <w:alias w:val="Q13"/>
            <w:tag w:val="Q13"/>
            <w:id w:val="1221781759"/>
            <w:placeholder>
              <w:docPart w:val="70225F278D1348CF913DF80020DE04C2"/>
            </w:placeholder>
            <w:showingPlcHdr/>
          </w:sdtPr>
          <w:sdtEndPr>
            <w:rPr>
              <w:rStyle w:val="DefaultParagraphFont"/>
              <w:rFonts w:asciiTheme="minorHAnsi" w:hAnsiTheme="minorHAnsi" w:cs="Times New Roman"/>
              <w:b/>
              <w:sz w:val="22"/>
              <w:szCs w:val="24"/>
            </w:rPr>
          </w:sdtEndPr>
          <w:sdtContent>
            <w:tc>
              <w:tcPr>
                <w:tcW w:w="9350" w:type="dxa"/>
              </w:tcPr>
              <w:p w14:paraId="773CDE44" w14:textId="734E8879" w:rsidR="00D06307" w:rsidRPr="00962DB0" w:rsidRDefault="006260FE" w:rsidP="00D06307">
                <w:pPr>
                  <w:rPr>
                    <w:rFonts w:ascii="Times New Roman" w:hAnsi="Times New Roman" w:cs="Times New Roman"/>
                    <w:b/>
                    <w:sz w:val="24"/>
                    <w:szCs w:val="24"/>
                  </w:rPr>
                </w:pPr>
                <w:r w:rsidRPr="00A508B0">
                  <w:rPr>
                    <w:rStyle w:val="PlaceholderText"/>
                  </w:rPr>
                  <w:t>Click here to enter text.</w:t>
                </w:r>
              </w:p>
            </w:tc>
          </w:sdtContent>
        </w:sdt>
      </w:tr>
    </w:tbl>
    <w:p w14:paraId="0E0AF774" w14:textId="77777777" w:rsidR="006F4153" w:rsidRPr="006D227F" w:rsidRDefault="006F4153" w:rsidP="002B4318">
      <w:pPr>
        <w:spacing w:after="0" w:line="240" w:lineRule="auto"/>
        <w:rPr>
          <w:rFonts w:ascii="Calibri" w:eastAsia="Times New Roman" w:hAnsi="Calibri" w:cs="Times New Roman"/>
        </w:rPr>
      </w:pPr>
    </w:p>
    <w:p w14:paraId="58BDFDA9" w14:textId="6485B424" w:rsidR="00D06307" w:rsidRPr="000D3F00" w:rsidRDefault="00D06307" w:rsidP="008F55A0">
      <w:pPr>
        <w:pStyle w:val="ListParagraph"/>
        <w:numPr>
          <w:ilvl w:val="0"/>
          <w:numId w:val="19"/>
        </w:numPr>
        <w:spacing w:after="0" w:line="240" w:lineRule="auto"/>
        <w:rPr>
          <w:rFonts w:eastAsia="Times New Roman" w:cs="Times New Roman"/>
          <w:b/>
          <w:sz w:val="24"/>
          <w:szCs w:val="24"/>
        </w:rPr>
      </w:pPr>
      <w:r w:rsidRPr="000D3F00">
        <w:rPr>
          <w:rFonts w:eastAsia="Times New Roman" w:cs="Times New Roman"/>
          <w:b/>
          <w:sz w:val="24"/>
          <w:szCs w:val="24"/>
        </w:rPr>
        <w:t xml:space="preserve">Please describe how the </w:t>
      </w:r>
      <w:r w:rsidR="00884FC9">
        <w:rPr>
          <w:rFonts w:eastAsia="Times New Roman" w:cs="Times New Roman"/>
          <w:b/>
          <w:sz w:val="24"/>
          <w:szCs w:val="24"/>
        </w:rPr>
        <w:t>Applicant</w:t>
      </w:r>
      <w:r w:rsidRPr="000D3F00">
        <w:rPr>
          <w:rFonts w:eastAsia="Times New Roman" w:cs="Times New Roman"/>
          <w:b/>
          <w:sz w:val="24"/>
          <w:szCs w:val="24"/>
        </w:rPr>
        <w:t xml:space="preserve"> will assure that the security alarm system is continuously monitored. *</w:t>
      </w:r>
    </w:p>
    <w:p w14:paraId="0BB92E4A" w14:textId="1B17BFDE" w:rsidR="00D06307" w:rsidRPr="00F44001" w:rsidRDefault="00D06307" w:rsidP="00D06307">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10.62.21.05 of the regulations. Graded Yes or No. Weighted 1.5% of the Safety and Security subsection. </w:t>
      </w:r>
      <w:r w:rsidR="006837CF">
        <w:rPr>
          <w:rFonts w:eastAsia="Times New Roman" w:cs="Times New Roman"/>
          <w:i/>
          <w:sz w:val="20"/>
          <w:szCs w:val="24"/>
        </w:rPr>
        <w:t>Maximum length 135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D06307" w:rsidRPr="00962DB0" w14:paraId="38A014E3" w14:textId="77777777" w:rsidTr="00D06307">
        <w:trPr>
          <w:trHeight w:val="720"/>
        </w:trPr>
        <w:sdt>
          <w:sdtPr>
            <w:rPr>
              <w:rStyle w:val="MMCC"/>
            </w:rPr>
            <w:alias w:val="Q14"/>
            <w:tag w:val="Q14"/>
            <w:id w:val="1619326925"/>
            <w:placeholder>
              <w:docPart w:val="BFA977063EC94CB5B0F825534CED46AC"/>
            </w:placeholder>
            <w:showingPlcHdr/>
          </w:sdtPr>
          <w:sdtEndPr>
            <w:rPr>
              <w:rStyle w:val="DefaultParagraphFont"/>
              <w:rFonts w:asciiTheme="minorHAnsi" w:hAnsiTheme="minorHAnsi" w:cs="Times New Roman"/>
              <w:b/>
              <w:sz w:val="22"/>
              <w:szCs w:val="24"/>
            </w:rPr>
          </w:sdtEndPr>
          <w:sdtContent>
            <w:tc>
              <w:tcPr>
                <w:tcW w:w="9350" w:type="dxa"/>
              </w:tcPr>
              <w:p w14:paraId="5A3183F4" w14:textId="6ABADBAD" w:rsidR="00D06307" w:rsidRPr="00962DB0" w:rsidRDefault="006260FE" w:rsidP="00D06307">
                <w:pPr>
                  <w:rPr>
                    <w:rFonts w:ascii="Times New Roman" w:hAnsi="Times New Roman" w:cs="Times New Roman"/>
                    <w:b/>
                    <w:sz w:val="24"/>
                    <w:szCs w:val="24"/>
                  </w:rPr>
                </w:pPr>
                <w:r w:rsidRPr="00A508B0">
                  <w:rPr>
                    <w:rStyle w:val="PlaceholderText"/>
                  </w:rPr>
                  <w:t>Click here to enter text.</w:t>
                </w:r>
              </w:p>
            </w:tc>
          </w:sdtContent>
        </w:sdt>
      </w:tr>
    </w:tbl>
    <w:p w14:paraId="7D098CD7" w14:textId="77777777" w:rsidR="006F4153" w:rsidRPr="006D227F" w:rsidRDefault="006F4153" w:rsidP="002B4318">
      <w:pPr>
        <w:spacing w:after="0" w:line="240" w:lineRule="auto"/>
        <w:rPr>
          <w:rFonts w:ascii="Calibri" w:eastAsia="Times New Roman" w:hAnsi="Calibri" w:cs="Times New Roman"/>
        </w:rPr>
      </w:pPr>
    </w:p>
    <w:p w14:paraId="46A63884" w14:textId="785CB1AD" w:rsidR="00D06307" w:rsidRPr="000D3F00" w:rsidRDefault="00D06307" w:rsidP="008F55A0">
      <w:pPr>
        <w:pStyle w:val="ListParagraph"/>
        <w:numPr>
          <w:ilvl w:val="0"/>
          <w:numId w:val="19"/>
        </w:numPr>
        <w:spacing w:after="0" w:line="240" w:lineRule="auto"/>
        <w:rPr>
          <w:rFonts w:eastAsia="Times New Roman" w:cs="Times New Roman"/>
          <w:b/>
          <w:sz w:val="24"/>
          <w:szCs w:val="24"/>
        </w:rPr>
      </w:pPr>
      <w:r w:rsidRPr="000D3F00">
        <w:rPr>
          <w:rFonts w:eastAsia="Times New Roman" w:cs="Times New Roman"/>
          <w:b/>
          <w:sz w:val="24"/>
          <w:szCs w:val="24"/>
        </w:rPr>
        <w:t xml:space="preserve">Please describe how the </w:t>
      </w:r>
      <w:r w:rsidR="00884FC9">
        <w:rPr>
          <w:rFonts w:eastAsia="Times New Roman" w:cs="Times New Roman"/>
          <w:b/>
          <w:sz w:val="24"/>
          <w:szCs w:val="24"/>
        </w:rPr>
        <w:t>Applicant</w:t>
      </w:r>
      <w:r w:rsidRPr="000D3F00">
        <w:rPr>
          <w:rFonts w:eastAsia="Times New Roman" w:cs="Times New Roman"/>
          <w:b/>
          <w:sz w:val="24"/>
          <w:szCs w:val="24"/>
        </w:rPr>
        <w:t xml:space="preserve"> will assure that the security alarm system is capable of detecting smoke and fire. *</w:t>
      </w:r>
    </w:p>
    <w:p w14:paraId="71D2EF26" w14:textId="79285C3F" w:rsidR="00D06307" w:rsidRPr="00F44001" w:rsidRDefault="00D06307" w:rsidP="00D06307">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10.62.21.05 of the regulations. Graded Yes or No. Weighted 1% of the Safety and Security subsection. </w:t>
      </w:r>
      <w:r w:rsidR="006837CF">
        <w:rPr>
          <w:rFonts w:eastAsia="Times New Roman" w:cs="Times New Roman"/>
          <w:i/>
          <w:sz w:val="20"/>
          <w:szCs w:val="24"/>
        </w:rPr>
        <w:t>Maximum length 90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D06307" w:rsidRPr="00962DB0" w14:paraId="214BCFCA" w14:textId="77777777" w:rsidTr="00D06307">
        <w:trPr>
          <w:trHeight w:val="720"/>
        </w:trPr>
        <w:sdt>
          <w:sdtPr>
            <w:rPr>
              <w:rStyle w:val="MMCC"/>
            </w:rPr>
            <w:alias w:val="Q15"/>
            <w:tag w:val="Q15"/>
            <w:id w:val="-1904591612"/>
            <w:placeholder>
              <w:docPart w:val="9C1C1FFF52B84B2D85C0F747DBBE7F27"/>
            </w:placeholder>
            <w:showingPlcHdr/>
          </w:sdtPr>
          <w:sdtEndPr>
            <w:rPr>
              <w:rStyle w:val="DefaultParagraphFont"/>
              <w:rFonts w:asciiTheme="minorHAnsi" w:hAnsiTheme="minorHAnsi" w:cs="Times New Roman"/>
              <w:b/>
              <w:sz w:val="22"/>
              <w:szCs w:val="24"/>
            </w:rPr>
          </w:sdtEndPr>
          <w:sdtContent>
            <w:tc>
              <w:tcPr>
                <w:tcW w:w="9350" w:type="dxa"/>
              </w:tcPr>
              <w:p w14:paraId="442D84C8" w14:textId="051551F1" w:rsidR="00D06307" w:rsidRPr="00962DB0" w:rsidRDefault="006260FE" w:rsidP="00D06307">
                <w:pPr>
                  <w:rPr>
                    <w:rFonts w:ascii="Times New Roman" w:hAnsi="Times New Roman" w:cs="Times New Roman"/>
                    <w:b/>
                    <w:sz w:val="24"/>
                    <w:szCs w:val="24"/>
                  </w:rPr>
                </w:pPr>
                <w:r w:rsidRPr="00A508B0">
                  <w:rPr>
                    <w:rStyle w:val="PlaceholderText"/>
                  </w:rPr>
                  <w:t>Click here to enter text.</w:t>
                </w:r>
              </w:p>
            </w:tc>
          </w:sdtContent>
        </w:sdt>
      </w:tr>
    </w:tbl>
    <w:p w14:paraId="1AECEA75" w14:textId="77777777" w:rsidR="006F4153" w:rsidRPr="006D227F" w:rsidRDefault="006F4153" w:rsidP="002B4318">
      <w:pPr>
        <w:spacing w:after="0" w:line="240" w:lineRule="auto"/>
        <w:rPr>
          <w:rFonts w:ascii="Calibri" w:eastAsia="Times New Roman" w:hAnsi="Calibri" w:cs="Times New Roman"/>
        </w:rPr>
      </w:pPr>
    </w:p>
    <w:p w14:paraId="7F68CEDD" w14:textId="7057C11C" w:rsidR="00D06307" w:rsidRPr="000D3F00" w:rsidRDefault="00D06307" w:rsidP="006315F4">
      <w:pPr>
        <w:pStyle w:val="ListParagraph"/>
        <w:keepNext/>
        <w:numPr>
          <w:ilvl w:val="0"/>
          <w:numId w:val="19"/>
        </w:numPr>
        <w:spacing w:after="0" w:line="240" w:lineRule="auto"/>
        <w:rPr>
          <w:rFonts w:eastAsia="Times New Roman" w:cs="Times New Roman"/>
          <w:b/>
          <w:sz w:val="24"/>
          <w:szCs w:val="24"/>
        </w:rPr>
      </w:pPr>
      <w:r w:rsidRPr="000D3F00">
        <w:rPr>
          <w:rFonts w:eastAsia="Times New Roman" w:cs="Times New Roman"/>
          <w:b/>
          <w:sz w:val="24"/>
          <w:szCs w:val="24"/>
        </w:rPr>
        <w:lastRenderedPageBreak/>
        <w:t xml:space="preserve">Please describe how the </w:t>
      </w:r>
      <w:r w:rsidR="00884FC9">
        <w:rPr>
          <w:rFonts w:eastAsia="Times New Roman" w:cs="Times New Roman"/>
          <w:b/>
          <w:sz w:val="24"/>
          <w:szCs w:val="24"/>
        </w:rPr>
        <w:t>Applicant</w:t>
      </w:r>
      <w:r w:rsidRPr="000D3F00">
        <w:rPr>
          <w:rFonts w:eastAsia="Times New Roman" w:cs="Times New Roman"/>
          <w:b/>
          <w:sz w:val="24"/>
          <w:szCs w:val="24"/>
        </w:rPr>
        <w:t xml:space="preserve"> will assure that the security alarm system is capable of detecting power loss. *</w:t>
      </w:r>
    </w:p>
    <w:p w14:paraId="72D4FE13" w14:textId="1C67CA5C" w:rsidR="00D06307" w:rsidRPr="00F44001" w:rsidRDefault="00D06307" w:rsidP="006315F4">
      <w:pPr>
        <w:keepNext/>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10.62.21.05 of the regulations. Graded Yes or No. Weighted 1% of the Safety and Security subsection. </w:t>
      </w:r>
      <w:r w:rsidR="006837CF">
        <w:rPr>
          <w:rFonts w:eastAsia="Times New Roman" w:cs="Times New Roman"/>
          <w:i/>
          <w:sz w:val="20"/>
          <w:szCs w:val="24"/>
        </w:rPr>
        <w:t>Maximum length 90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D06307" w:rsidRPr="00962DB0" w14:paraId="35039DF8" w14:textId="77777777" w:rsidTr="00D06307">
        <w:trPr>
          <w:trHeight w:val="720"/>
        </w:trPr>
        <w:sdt>
          <w:sdtPr>
            <w:rPr>
              <w:rStyle w:val="MMCC"/>
            </w:rPr>
            <w:alias w:val="Q16"/>
            <w:tag w:val="Q16"/>
            <w:id w:val="1063997738"/>
            <w:placeholder>
              <w:docPart w:val="F3A0DCAC242544A6952F17418051A5BA"/>
            </w:placeholder>
            <w:showingPlcHdr/>
          </w:sdtPr>
          <w:sdtEndPr>
            <w:rPr>
              <w:rStyle w:val="DefaultParagraphFont"/>
              <w:rFonts w:asciiTheme="minorHAnsi" w:hAnsiTheme="minorHAnsi" w:cs="Times New Roman"/>
              <w:b/>
              <w:sz w:val="22"/>
              <w:szCs w:val="24"/>
            </w:rPr>
          </w:sdtEndPr>
          <w:sdtContent>
            <w:tc>
              <w:tcPr>
                <w:tcW w:w="9350" w:type="dxa"/>
              </w:tcPr>
              <w:p w14:paraId="7024209A" w14:textId="06688D96" w:rsidR="00D06307" w:rsidRPr="00962DB0" w:rsidRDefault="006260FE" w:rsidP="00D06307">
                <w:pPr>
                  <w:rPr>
                    <w:rFonts w:ascii="Times New Roman" w:hAnsi="Times New Roman" w:cs="Times New Roman"/>
                    <w:b/>
                    <w:sz w:val="24"/>
                    <w:szCs w:val="24"/>
                  </w:rPr>
                </w:pPr>
                <w:r w:rsidRPr="00A508B0">
                  <w:rPr>
                    <w:rStyle w:val="PlaceholderText"/>
                  </w:rPr>
                  <w:t>Click here to enter text.</w:t>
                </w:r>
              </w:p>
            </w:tc>
          </w:sdtContent>
        </w:sdt>
      </w:tr>
    </w:tbl>
    <w:p w14:paraId="7BBDEB27" w14:textId="77777777" w:rsidR="006F4153" w:rsidRPr="006D227F" w:rsidRDefault="006F4153" w:rsidP="002B4318">
      <w:pPr>
        <w:spacing w:after="0" w:line="240" w:lineRule="auto"/>
        <w:rPr>
          <w:rFonts w:ascii="Calibri" w:eastAsia="Times New Roman" w:hAnsi="Calibri" w:cs="Times New Roman"/>
        </w:rPr>
      </w:pPr>
    </w:p>
    <w:p w14:paraId="124D1F40" w14:textId="77777777" w:rsidR="00D06307" w:rsidRPr="000D3F00" w:rsidRDefault="00D06307" w:rsidP="008F55A0">
      <w:pPr>
        <w:pStyle w:val="ListParagraph"/>
        <w:numPr>
          <w:ilvl w:val="0"/>
          <w:numId w:val="19"/>
        </w:numPr>
        <w:spacing w:after="0" w:line="240" w:lineRule="auto"/>
        <w:rPr>
          <w:rFonts w:eastAsia="Times New Roman" w:cs="Times New Roman"/>
          <w:b/>
          <w:sz w:val="24"/>
          <w:szCs w:val="24"/>
        </w:rPr>
      </w:pPr>
      <w:r w:rsidRPr="000D3F00">
        <w:rPr>
          <w:rFonts w:eastAsia="Times New Roman" w:cs="Times New Roman"/>
          <w:b/>
          <w:sz w:val="24"/>
          <w:szCs w:val="24"/>
        </w:rPr>
        <w:t>Please describe how the security alarm system will include panic alarm devices mounted at convenient, readily-accessible locations through the licensed premises. *</w:t>
      </w:r>
    </w:p>
    <w:p w14:paraId="33B49525" w14:textId="54CAED6F" w:rsidR="00D06307" w:rsidRPr="00F44001" w:rsidRDefault="00D06307" w:rsidP="00D06307">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10.62.21.05 of the regulations. Graded 0 to 5 scoring. Weighted 3.5% of the Safety and Security subsection. </w:t>
      </w:r>
      <w:r w:rsidR="006837CF">
        <w:rPr>
          <w:rFonts w:eastAsia="Times New Roman" w:cs="Times New Roman"/>
          <w:i/>
          <w:sz w:val="20"/>
          <w:szCs w:val="24"/>
        </w:rPr>
        <w:t>Maximum length 315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D06307" w:rsidRPr="00962DB0" w14:paraId="403B1917" w14:textId="77777777" w:rsidTr="00D06307">
        <w:trPr>
          <w:trHeight w:val="720"/>
        </w:trPr>
        <w:sdt>
          <w:sdtPr>
            <w:rPr>
              <w:rStyle w:val="MMCC"/>
            </w:rPr>
            <w:alias w:val="Q17"/>
            <w:tag w:val="Q17"/>
            <w:id w:val="-1981068399"/>
            <w:placeholder>
              <w:docPart w:val="2DEEC780A4794176A2878B1A4BB059DD"/>
            </w:placeholder>
            <w:showingPlcHdr/>
          </w:sdtPr>
          <w:sdtEndPr>
            <w:rPr>
              <w:rStyle w:val="DefaultParagraphFont"/>
              <w:rFonts w:asciiTheme="minorHAnsi" w:hAnsiTheme="minorHAnsi" w:cs="Times New Roman"/>
              <w:b/>
              <w:sz w:val="22"/>
              <w:szCs w:val="24"/>
            </w:rPr>
          </w:sdtEndPr>
          <w:sdtContent>
            <w:tc>
              <w:tcPr>
                <w:tcW w:w="9350" w:type="dxa"/>
              </w:tcPr>
              <w:p w14:paraId="31CA7D71" w14:textId="2A967FEA" w:rsidR="00D06307" w:rsidRPr="00962DB0" w:rsidRDefault="006260FE" w:rsidP="00D06307">
                <w:pPr>
                  <w:rPr>
                    <w:rFonts w:ascii="Times New Roman" w:hAnsi="Times New Roman" w:cs="Times New Roman"/>
                    <w:b/>
                    <w:sz w:val="24"/>
                    <w:szCs w:val="24"/>
                  </w:rPr>
                </w:pPr>
                <w:r w:rsidRPr="00A508B0">
                  <w:rPr>
                    <w:rStyle w:val="PlaceholderText"/>
                  </w:rPr>
                  <w:t>Click here to enter text.</w:t>
                </w:r>
              </w:p>
            </w:tc>
          </w:sdtContent>
        </w:sdt>
      </w:tr>
    </w:tbl>
    <w:p w14:paraId="74021E4C" w14:textId="77777777" w:rsidR="006F4153" w:rsidRPr="006D227F" w:rsidRDefault="006F4153" w:rsidP="002B4318">
      <w:pPr>
        <w:spacing w:after="0" w:line="240" w:lineRule="auto"/>
        <w:rPr>
          <w:rFonts w:ascii="Calibri" w:eastAsia="Times New Roman" w:hAnsi="Calibri" w:cs="Times New Roman"/>
        </w:rPr>
      </w:pPr>
    </w:p>
    <w:p w14:paraId="7D8C130C" w14:textId="77777777" w:rsidR="00D06307" w:rsidRPr="000D3F00" w:rsidRDefault="00D06307" w:rsidP="008F55A0">
      <w:pPr>
        <w:pStyle w:val="ListParagraph"/>
        <w:numPr>
          <w:ilvl w:val="0"/>
          <w:numId w:val="19"/>
        </w:numPr>
        <w:spacing w:after="0" w:line="240" w:lineRule="auto"/>
        <w:rPr>
          <w:rFonts w:eastAsia="Times New Roman" w:cs="Times New Roman"/>
          <w:b/>
          <w:sz w:val="24"/>
          <w:szCs w:val="24"/>
        </w:rPr>
      </w:pPr>
      <w:r w:rsidRPr="000D3F00">
        <w:rPr>
          <w:rFonts w:eastAsia="Times New Roman" w:cs="Times New Roman"/>
          <w:b/>
          <w:sz w:val="24"/>
          <w:szCs w:val="24"/>
        </w:rPr>
        <w:t>Please describe how a second, independent alarm system will be used to protect the location where records are stored on-site. *</w:t>
      </w:r>
    </w:p>
    <w:p w14:paraId="01C3B464" w14:textId="08039624" w:rsidR="00D06307" w:rsidRPr="00F44001" w:rsidRDefault="00D06307" w:rsidP="00D06307">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10.62.21.05 of the regulations. Graded Yes or No. Weighted 1.5% of the Safety and Security subsection. </w:t>
      </w:r>
      <w:r w:rsidR="006837CF">
        <w:rPr>
          <w:rFonts w:eastAsia="Times New Roman" w:cs="Times New Roman"/>
          <w:i/>
          <w:sz w:val="20"/>
          <w:szCs w:val="24"/>
        </w:rPr>
        <w:t>Maximum length 135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D06307" w:rsidRPr="00962DB0" w14:paraId="398A257A" w14:textId="77777777" w:rsidTr="00D06307">
        <w:trPr>
          <w:trHeight w:val="720"/>
        </w:trPr>
        <w:sdt>
          <w:sdtPr>
            <w:rPr>
              <w:rStyle w:val="MMCC"/>
            </w:rPr>
            <w:alias w:val="Q18"/>
            <w:tag w:val="Q18"/>
            <w:id w:val="1965150566"/>
            <w:placeholder>
              <w:docPart w:val="A889F55967C849958C3453197919405F"/>
            </w:placeholder>
            <w:showingPlcHdr/>
          </w:sdtPr>
          <w:sdtEndPr>
            <w:rPr>
              <w:rStyle w:val="DefaultParagraphFont"/>
              <w:rFonts w:asciiTheme="minorHAnsi" w:hAnsiTheme="minorHAnsi" w:cs="Times New Roman"/>
              <w:b/>
              <w:sz w:val="22"/>
              <w:szCs w:val="24"/>
            </w:rPr>
          </w:sdtEndPr>
          <w:sdtContent>
            <w:tc>
              <w:tcPr>
                <w:tcW w:w="9350" w:type="dxa"/>
              </w:tcPr>
              <w:p w14:paraId="4BEC0BB6" w14:textId="537144DA" w:rsidR="00D06307" w:rsidRPr="00962DB0" w:rsidRDefault="006260FE" w:rsidP="00D06307">
                <w:pPr>
                  <w:rPr>
                    <w:rFonts w:ascii="Times New Roman" w:hAnsi="Times New Roman" w:cs="Times New Roman"/>
                    <w:b/>
                    <w:sz w:val="24"/>
                    <w:szCs w:val="24"/>
                  </w:rPr>
                </w:pPr>
                <w:r w:rsidRPr="00A508B0">
                  <w:rPr>
                    <w:rStyle w:val="PlaceholderText"/>
                  </w:rPr>
                  <w:t>Click here to enter text.</w:t>
                </w:r>
              </w:p>
            </w:tc>
          </w:sdtContent>
        </w:sdt>
      </w:tr>
    </w:tbl>
    <w:p w14:paraId="45A444DE" w14:textId="77777777" w:rsidR="006F4153" w:rsidRPr="006D227F" w:rsidRDefault="006F4153" w:rsidP="002B4318">
      <w:pPr>
        <w:spacing w:after="0" w:line="240" w:lineRule="auto"/>
        <w:rPr>
          <w:rFonts w:ascii="Calibri" w:eastAsia="Times New Roman" w:hAnsi="Calibri" w:cs="Times New Roman"/>
        </w:rPr>
      </w:pPr>
    </w:p>
    <w:p w14:paraId="5E1F8CF6" w14:textId="77777777" w:rsidR="00D06307" w:rsidRPr="000D3F00" w:rsidRDefault="00D06307" w:rsidP="008F55A0">
      <w:pPr>
        <w:pStyle w:val="ListParagraph"/>
        <w:numPr>
          <w:ilvl w:val="0"/>
          <w:numId w:val="19"/>
        </w:numPr>
        <w:spacing w:after="0" w:line="240" w:lineRule="auto"/>
        <w:rPr>
          <w:rFonts w:eastAsia="Times New Roman" w:cs="Times New Roman"/>
          <w:b/>
          <w:sz w:val="24"/>
          <w:szCs w:val="24"/>
        </w:rPr>
      </w:pPr>
      <w:r w:rsidRPr="000D3F00">
        <w:rPr>
          <w:rFonts w:eastAsia="Times New Roman" w:cs="Times New Roman"/>
          <w:b/>
          <w:sz w:val="24"/>
          <w:szCs w:val="24"/>
        </w:rPr>
        <w:t>Please describe how a second, independent alarm system will be used to protect the location where records are stored off-site. *</w:t>
      </w:r>
    </w:p>
    <w:p w14:paraId="7B6FA7E2" w14:textId="0CA39C40" w:rsidR="00D06307" w:rsidRPr="00F44001" w:rsidRDefault="00D06307" w:rsidP="00D06307">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10.62.21.05 of the regulations. Graded Yes or No. Weighted 1.5% of the Safety and Security subsection. </w:t>
      </w:r>
      <w:r w:rsidR="006837CF">
        <w:rPr>
          <w:rFonts w:eastAsia="Times New Roman" w:cs="Times New Roman"/>
          <w:i/>
          <w:sz w:val="20"/>
          <w:szCs w:val="24"/>
        </w:rPr>
        <w:t>Maximum length 135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D06307" w:rsidRPr="00962DB0" w14:paraId="61926C75" w14:textId="77777777" w:rsidTr="00D06307">
        <w:trPr>
          <w:trHeight w:val="720"/>
        </w:trPr>
        <w:sdt>
          <w:sdtPr>
            <w:rPr>
              <w:rStyle w:val="MMCC"/>
            </w:rPr>
            <w:alias w:val="Q19"/>
            <w:tag w:val="Q19"/>
            <w:id w:val="-2035490671"/>
            <w:placeholder>
              <w:docPart w:val="93F1A30A303E407F8A644B84B822CFD5"/>
            </w:placeholder>
            <w:showingPlcHdr/>
          </w:sdtPr>
          <w:sdtEndPr>
            <w:rPr>
              <w:rStyle w:val="DefaultParagraphFont"/>
              <w:rFonts w:asciiTheme="minorHAnsi" w:hAnsiTheme="minorHAnsi" w:cs="Times New Roman"/>
              <w:b/>
              <w:sz w:val="22"/>
              <w:szCs w:val="24"/>
            </w:rPr>
          </w:sdtEndPr>
          <w:sdtContent>
            <w:tc>
              <w:tcPr>
                <w:tcW w:w="9350" w:type="dxa"/>
              </w:tcPr>
              <w:p w14:paraId="0588863C" w14:textId="3FDFAAAA" w:rsidR="00D06307" w:rsidRPr="00962DB0" w:rsidRDefault="006260FE" w:rsidP="00D06307">
                <w:pPr>
                  <w:rPr>
                    <w:rFonts w:ascii="Times New Roman" w:hAnsi="Times New Roman" w:cs="Times New Roman"/>
                    <w:b/>
                    <w:sz w:val="24"/>
                    <w:szCs w:val="24"/>
                  </w:rPr>
                </w:pPr>
                <w:r w:rsidRPr="00A508B0">
                  <w:rPr>
                    <w:rStyle w:val="PlaceholderText"/>
                  </w:rPr>
                  <w:t>Click here to enter text.</w:t>
                </w:r>
              </w:p>
            </w:tc>
          </w:sdtContent>
        </w:sdt>
      </w:tr>
    </w:tbl>
    <w:p w14:paraId="21AEA80B" w14:textId="77777777" w:rsidR="006F4153" w:rsidRPr="006D227F" w:rsidRDefault="006F4153" w:rsidP="002B4318">
      <w:pPr>
        <w:spacing w:after="0" w:line="240" w:lineRule="auto"/>
        <w:rPr>
          <w:rFonts w:ascii="Calibri" w:eastAsia="Times New Roman" w:hAnsi="Calibri" w:cs="Times New Roman"/>
        </w:rPr>
      </w:pPr>
    </w:p>
    <w:p w14:paraId="7DB79057" w14:textId="77777777" w:rsidR="00D06307" w:rsidRPr="000D3F00" w:rsidRDefault="00D06307" w:rsidP="008F55A0">
      <w:pPr>
        <w:pStyle w:val="ListParagraph"/>
        <w:numPr>
          <w:ilvl w:val="0"/>
          <w:numId w:val="19"/>
        </w:numPr>
        <w:spacing w:after="0" w:line="240" w:lineRule="auto"/>
        <w:rPr>
          <w:rFonts w:eastAsia="Times New Roman" w:cs="Times New Roman"/>
          <w:b/>
          <w:sz w:val="24"/>
          <w:szCs w:val="24"/>
        </w:rPr>
      </w:pPr>
      <w:r w:rsidRPr="000D3F00">
        <w:rPr>
          <w:rFonts w:eastAsia="Times New Roman" w:cs="Times New Roman"/>
          <w:b/>
          <w:sz w:val="24"/>
          <w:szCs w:val="24"/>
        </w:rPr>
        <w:t>Please describe how a second, independent alarm system will be used to protect any room that holds medical cannabis. *</w:t>
      </w:r>
    </w:p>
    <w:p w14:paraId="06295145" w14:textId="7BAE0D6D" w:rsidR="00D06307" w:rsidRPr="00F44001" w:rsidRDefault="00D06307" w:rsidP="00D06307">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10.62.21.05 of the regulations. Graded Yes or No. Weighted 1.5% of the Safety and Security subsection. </w:t>
      </w:r>
      <w:r w:rsidR="006837CF">
        <w:rPr>
          <w:rFonts w:eastAsia="Times New Roman" w:cs="Times New Roman"/>
          <w:i/>
          <w:sz w:val="20"/>
          <w:szCs w:val="24"/>
        </w:rPr>
        <w:t>Maximum length 135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D06307" w:rsidRPr="00962DB0" w14:paraId="24B29BBD" w14:textId="77777777" w:rsidTr="00D06307">
        <w:trPr>
          <w:trHeight w:val="720"/>
        </w:trPr>
        <w:sdt>
          <w:sdtPr>
            <w:rPr>
              <w:rStyle w:val="MMCC"/>
            </w:rPr>
            <w:alias w:val="Q20"/>
            <w:tag w:val="Q20"/>
            <w:id w:val="-1379625080"/>
            <w:placeholder>
              <w:docPart w:val="A4DD032E94D34289B35E4C8E4D592000"/>
            </w:placeholder>
            <w:showingPlcHdr/>
          </w:sdtPr>
          <w:sdtEndPr>
            <w:rPr>
              <w:rStyle w:val="DefaultParagraphFont"/>
              <w:rFonts w:asciiTheme="minorHAnsi" w:hAnsiTheme="minorHAnsi" w:cs="Times New Roman"/>
              <w:b/>
              <w:sz w:val="22"/>
              <w:szCs w:val="24"/>
            </w:rPr>
          </w:sdtEndPr>
          <w:sdtContent>
            <w:tc>
              <w:tcPr>
                <w:tcW w:w="9350" w:type="dxa"/>
              </w:tcPr>
              <w:p w14:paraId="7A1F7AB0" w14:textId="5360DC3A" w:rsidR="00D06307" w:rsidRPr="00962DB0" w:rsidRDefault="006260FE" w:rsidP="00D06307">
                <w:pPr>
                  <w:rPr>
                    <w:rFonts w:ascii="Times New Roman" w:hAnsi="Times New Roman" w:cs="Times New Roman"/>
                    <w:b/>
                    <w:sz w:val="24"/>
                    <w:szCs w:val="24"/>
                  </w:rPr>
                </w:pPr>
                <w:r w:rsidRPr="00A508B0">
                  <w:rPr>
                    <w:rStyle w:val="PlaceholderText"/>
                  </w:rPr>
                  <w:t>Click here to enter text.</w:t>
                </w:r>
              </w:p>
            </w:tc>
          </w:sdtContent>
        </w:sdt>
      </w:tr>
    </w:tbl>
    <w:p w14:paraId="2659A72F" w14:textId="77777777" w:rsidR="006F4153" w:rsidRPr="006D227F" w:rsidRDefault="006F4153" w:rsidP="002B4318">
      <w:pPr>
        <w:spacing w:after="0" w:line="240" w:lineRule="auto"/>
        <w:rPr>
          <w:rFonts w:ascii="Calibri" w:eastAsia="Times New Roman" w:hAnsi="Calibri" w:cs="Times New Roman"/>
        </w:rPr>
      </w:pPr>
    </w:p>
    <w:p w14:paraId="1731FF17" w14:textId="3ECEEB4B" w:rsidR="00D06307" w:rsidRPr="000D3F00" w:rsidRDefault="00D06307" w:rsidP="008F55A0">
      <w:pPr>
        <w:pStyle w:val="ListParagraph"/>
        <w:numPr>
          <w:ilvl w:val="0"/>
          <w:numId w:val="19"/>
        </w:numPr>
        <w:spacing w:after="0" w:line="240" w:lineRule="auto"/>
        <w:rPr>
          <w:b/>
          <w:sz w:val="24"/>
          <w:szCs w:val="24"/>
        </w:rPr>
      </w:pPr>
      <w:r w:rsidRPr="000D3F00">
        <w:rPr>
          <w:rFonts w:eastAsia="Times New Roman" w:cs="Times New Roman"/>
          <w:b/>
          <w:sz w:val="24"/>
          <w:szCs w:val="24"/>
        </w:rPr>
        <w:t xml:space="preserve">Please describe how the security alarm system will remain operational until the premises of the </w:t>
      </w:r>
      <w:r w:rsidR="00884FC9">
        <w:rPr>
          <w:rFonts w:eastAsia="Times New Roman" w:cs="Times New Roman"/>
          <w:b/>
          <w:sz w:val="24"/>
          <w:szCs w:val="24"/>
        </w:rPr>
        <w:t>Licensee</w:t>
      </w:r>
      <w:r w:rsidRPr="000D3F00">
        <w:rPr>
          <w:rFonts w:eastAsia="Times New Roman" w:cs="Times New Roman"/>
          <w:b/>
          <w:sz w:val="24"/>
          <w:szCs w:val="24"/>
        </w:rPr>
        <w:t xml:space="preserve"> no longer have any medical cannabis on the premises.</w:t>
      </w:r>
      <w:r w:rsidRPr="000D3F00">
        <w:rPr>
          <w:b/>
          <w:sz w:val="24"/>
          <w:szCs w:val="24"/>
        </w:rPr>
        <w:t xml:space="preserve"> *</w:t>
      </w:r>
    </w:p>
    <w:p w14:paraId="7413E00E" w14:textId="5F46080E" w:rsidR="00D06307" w:rsidRPr="00F44001" w:rsidRDefault="00D06307" w:rsidP="00D06307">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10.62.21.05 of the regulations. Graded Yes or No. Weighted 1.5% of the Safety and Security subsection. </w:t>
      </w:r>
      <w:r w:rsidR="006837CF">
        <w:rPr>
          <w:rFonts w:eastAsia="Times New Roman" w:cs="Times New Roman"/>
          <w:i/>
          <w:sz w:val="20"/>
          <w:szCs w:val="24"/>
        </w:rPr>
        <w:t>Maximum length 135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D06307" w:rsidRPr="00962DB0" w14:paraId="1DD1B738" w14:textId="77777777" w:rsidTr="00D06307">
        <w:trPr>
          <w:trHeight w:val="720"/>
        </w:trPr>
        <w:sdt>
          <w:sdtPr>
            <w:rPr>
              <w:rStyle w:val="MMCC"/>
            </w:rPr>
            <w:alias w:val="Q21"/>
            <w:tag w:val="Q21"/>
            <w:id w:val="985360270"/>
            <w:placeholder>
              <w:docPart w:val="BADBED8D5E18422DAA98589E9F8C128D"/>
            </w:placeholder>
            <w:showingPlcHdr/>
          </w:sdtPr>
          <w:sdtEndPr>
            <w:rPr>
              <w:rStyle w:val="DefaultParagraphFont"/>
              <w:rFonts w:asciiTheme="minorHAnsi" w:hAnsiTheme="minorHAnsi" w:cs="Times New Roman"/>
              <w:b/>
              <w:sz w:val="22"/>
              <w:szCs w:val="24"/>
            </w:rPr>
          </w:sdtEndPr>
          <w:sdtContent>
            <w:tc>
              <w:tcPr>
                <w:tcW w:w="9350" w:type="dxa"/>
              </w:tcPr>
              <w:p w14:paraId="39877CF6" w14:textId="0C10B4FC" w:rsidR="00D06307" w:rsidRPr="00962DB0" w:rsidRDefault="006260FE" w:rsidP="00D06307">
                <w:pPr>
                  <w:rPr>
                    <w:rFonts w:ascii="Times New Roman" w:hAnsi="Times New Roman" w:cs="Times New Roman"/>
                    <w:b/>
                    <w:sz w:val="24"/>
                    <w:szCs w:val="24"/>
                  </w:rPr>
                </w:pPr>
                <w:r w:rsidRPr="00A508B0">
                  <w:rPr>
                    <w:rStyle w:val="PlaceholderText"/>
                  </w:rPr>
                  <w:t>Click here to enter text.</w:t>
                </w:r>
              </w:p>
            </w:tc>
          </w:sdtContent>
        </w:sdt>
      </w:tr>
    </w:tbl>
    <w:p w14:paraId="36894466" w14:textId="77777777" w:rsidR="006F4153" w:rsidRPr="006D227F" w:rsidRDefault="006F4153" w:rsidP="002B4318">
      <w:pPr>
        <w:spacing w:after="0" w:line="240" w:lineRule="auto"/>
        <w:rPr>
          <w:rFonts w:ascii="Calibri" w:eastAsia="Times New Roman" w:hAnsi="Calibri" w:cs="Times New Roman"/>
        </w:rPr>
      </w:pPr>
    </w:p>
    <w:p w14:paraId="6704C80A" w14:textId="77777777" w:rsidR="00D06307" w:rsidRPr="00F16CF1" w:rsidRDefault="00D06307" w:rsidP="008F55A0">
      <w:pPr>
        <w:pStyle w:val="ListParagraph"/>
        <w:numPr>
          <w:ilvl w:val="0"/>
          <w:numId w:val="19"/>
        </w:numPr>
        <w:spacing w:after="0" w:line="240" w:lineRule="auto"/>
        <w:rPr>
          <w:rFonts w:eastAsia="Times New Roman" w:cs="Times New Roman"/>
          <w:b/>
          <w:sz w:val="24"/>
          <w:szCs w:val="24"/>
        </w:rPr>
      </w:pPr>
      <w:r w:rsidRPr="00F16CF1">
        <w:rPr>
          <w:rFonts w:eastAsia="Times New Roman" w:cs="Times New Roman"/>
          <w:b/>
          <w:sz w:val="24"/>
          <w:szCs w:val="24"/>
        </w:rPr>
        <w:lastRenderedPageBreak/>
        <w:t>Please describe how all security alarm systems will be equipped with auxiliary power sufficient to maintain operation for at least 48 hours. *</w:t>
      </w:r>
    </w:p>
    <w:p w14:paraId="3D7B0FB5" w14:textId="1CAFEBDC" w:rsidR="00D06307" w:rsidRPr="00F44001" w:rsidRDefault="00D06307" w:rsidP="00D06307">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10.62.21.05 of the regulations. Graded Yes or No. Weighted 1.5% of the Safety and Security subsection. </w:t>
      </w:r>
      <w:r w:rsidR="006837CF">
        <w:rPr>
          <w:rFonts w:eastAsia="Times New Roman" w:cs="Times New Roman"/>
          <w:i/>
          <w:sz w:val="20"/>
          <w:szCs w:val="24"/>
        </w:rPr>
        <w:t>Maximum length 135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D06307" w:rsidRPr="00962DB0" w14:paraId="3A08A11B" w14:textId="77777777" w:rsidTr="00D06307">
        <w:trPr>
          <w:trHeight w:val="720"/>
        </w:trPr>
        <w:sdt>
          <w:sdtPr>
            <w:rPr>
              <w:rStyle w:val="MMCC"/>
            </w:rPr>
            <w:alias w:val="Q22"/>
            <w:tag w:val="Q22"/>
            <w:id w:val="1668830505"/>
            <w:placeholder>
              <w:docPart w:val="5C8D90A173F34E89A31124C619EFC227"/>
            </w:placeholder>
            <w:showingPlcHdr/>
          </w:sdtPr>
          <w:sdtEndPr>
            <w:rPr>
              <w:rStyle w:val="DefaultParagraphFont"/>
              <w:rFonts w:asciiTheme="minorHAnsi" w:hAnsiTheme="minorHAnsi" w:cs="Times New Roman"/>
              <w:b/>
              <w:sz w:val="22"/>
              <w:szCs w:val="24"/>
            </w:rPr>
          </w:sdtEndPr>
          <w:sdtContent>
            <w:tc>
              <w:tcPr>
                <w:tcW w:w="9350" w:type="dxa"/>
              </w:tcPr>
              <w:p w14:paraId="3516780F" w14:textId="27B54C78" w:rsidR="00D06307" w:rsidRPr="00962DB0" w:rsidRDefault="006260FE" w:rsidP="00D06307">
                <w:pPr>
                  <w:rPr>
                    <w:rFonts w:ascii="Times New Roman" w:hAnsi="Times New Roman" w:cs="Times New Roman"/>
                    <w:b/>
                    <w:sz w:val="24"/>
                    <w:szCs w:val="24"/>
                  </w:rPr>
                </w:pPr>
                <w:r w:rsidRPr="00A508B0">
                  <w:rPr>
                    <w:rStyle w:val="PlaceholderText"/>
                  </w:rPr>
                  <w:t>Click here to enter text.</w:t>
                </w:r>
              </w:p>
            </w:tc>
          </w:sdtContent>
        </w:sdt>
      </w:tr>
    </w:tbl>
    <w:p w14:paraId="5A682CAE" w14:textId="77777777" w:rsidR="006F4153" w:rsidRPr="006D227F" w:rsidRDefault="006F4153" w:rsidP="002B4318">
      <w:pPr>
        <w:spacing w:after="0" w:line="240" w:lineRule="auto"/>
        <w:rPr>
          <w:rFonts w:ascii="Calibri" w:eastAsia="Times New Roman" w:hAnsi="Calibri" w:cs="Times New Roman"/>
        </w:rPr>
      </w:pPr>
    </w:p>
    <w:p w14:paraId="6986F3FD" w14:textId="77777777" w:rsidR="006F4153" w:rsidRPr="00D06307" w:rsidRDefault="006F4153" w:rsidP="002B4318">
      <w:pPr>
        <w:pStyle w:val="Heading1"/>
        <w:spacing w:before="0" w:line="240" w:lineRule="auto"/>
        <w:rPr>
          <w:rFonts w:asciiTheme="minorHAnsi" w:eastAsia="Times New Roman" w:hAnsiTheme="minorHAnsi"/>
          <w:b/>
          <w:color w:val="auto"/>
        </w:rPr>
      </w:pPr>
      <w:r w:rsidRPr="00D06307">
        <w:rPr>
          <w:rFonts w:asciiTheme="minorHAnsi" w:eastAsia="Times New Roman" w:hAnsiTheme="minorHAnsi"/>
          <w:b/>
          <w:color w:val="auto"/>
        </w:rPr>
        <w:t>10.62.21.06</w:t>
      </w:r>
    </w:p>
    <w:p w14:paraId="3504B121" w14:textId="23257650" w:rsidR="00D06307" w:rsidRPr="00F16CF1" w:rsidRDefault="00D06307" w:rsidP="008F55A0">
      <w:pPr>
        <w:pStyle w:val="ListParagraph"/>
        <w:numPr>
          <w:ilvl w:val="0"/>
          <w:numId w:val="19"/>
        </w:numPr>
        <w:spacing w:after="0" w:line="240" w:lineRule="auto"/>
        <w:rPr>
          <w:rFonts w:eastAsia="Times New Roman" w:cs="Times New Roman"/>
          <w:b/>
          <w:sz w:val="24"/>
          <w:szCs w:val="24"/>
        </w:rPr>
      </w:pPr>
      <w:r w:rsidRPr="00F16CF1">
        <w:rPr>
          <w:rFonts w:eastAsia="Times New Roman" w:cs="Times New Roman"/>
          <w:b/>
          <w:sz w:val="24"/>
          <w:szCs w:val="24"/>
        </w:rPr>
        <w:t xml:space="preserve">Please describe how the </w:t>
      </w:r>
      <w:r w:rsidR="00884FC9">
        <w:rPr>
          <w:rFonts w:eastAsia="Times New Roman" w:cs="Times New Roman"/>
          <w:b/>
          <w:sz w:val="24"/>
          <w:szCs w:val="24"/>
        </w:rPr>
        <w:t>Applicant</w:t>
      </w:r>
      <w:r w:rsidRPr="00F16CF1">
        <w:rPr>
          <w:rFonts w:eastAsia="Times New Roman" w:cs="Times New Roman"/>
          <w:b/>
          <w:sz w:val="24"/>
          <w:szCs w:val="24"/>
        </w:rPr>
        <w:t xml:space="preserve"> will maintain a motion activated video surveillance recording system at all premises that records all activity in images of high quality and high resolution capable of clearly revealing facial detail. *</w:t>
      </w:r>
    </w:p>
    <w:p w14:paraId="100C0C2B" w14:textId="23F82A8B" w:rsidR="00D06307" w:rsidRPr="00F44001" w:rsidRDefault="00D06307" w:rsidP="00D06307">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10.62.21.06 of the regulations. Graded 0 to 5 scoring. Weighted 1.5% of the Safety and Security subsection. </w:t>
      </w:r>
      <w:r w:rsidR="006837CF">
        <w:rPr>
          <w:rFonts w:eastAsia="Times New Roman" w:cs="Times New Roman"/>
          <w:i/>
          <w:sz w:val="20"/>
          <w:szCs w:val="24"/>
        </w:rPr>
        <w:t>Maximum length 135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D06307" w:rsidRPr="00962DB0" w14:paraId="3B58A7CE" w14:textId="77777777" w:rsidTr="00D06307">
        <w:trPr>
          <w:trHeight w:val="720"/>
        </w:trPr>
        <w:sdt>
          <w:sdtPr>
            <w:rPr>
              <w:rStyle w:val="MMCC"/>
            </w:rPr>
            <w:alias w:val="Q23"/>
            <w:tag w:val="Q23"/>
            <w:id w:val="-1217668873"/>
            <w:placeholder>
              <w:docPart w:val="7FBA9116FF57499689FA47F712A14D88"/>
            </w:placeholder>
            <w:showingPlcHdr/>
          </w:sdtPr>
          <w:sdtEndPr>
            <w:rPr>
              <w:rStyle w:val="DefaultParagraphFont"/>
              <w:rFonts w:asciiTheme="minorHAnsi" w:hAnsiTheme="minorHAnsi" w:cs="Times New Roman"/>
              <w:b/>
              <w:sz w:val="22"/>
              <w:szCs w:val="24"/>
            </w:rPr>
          </w:sdtEndPr>
          <w:sdtContent>
            <w:tc>
              <w:tcPr>
                <w:tcW w:w="9350" w:type="dxa"/>
              </w:tcPr>
              <w:p w14:paraId="393B848B" w14:textId="6A29F041" w:rsidR="00D06307" w:rsidRPr="00962DB0" w:rsidRDefault="006260FE" w:rsidP="00D06307">
                <w:pPr>
                  <w:rPr>
                    <w:rFonts w:ascii="Times New Roman" w:hAnsi="Times New Roman" w:cs="Times New Roman"/>
                    <w:b/>
                    <w:sz w:val="24"/>
                    <w:szCs w:val="24"/>
                  </w:rPr>
                </w:pPr>
                <w:r w:rsidRPr="00A508B0">
                  <w:rPr>
                    <w:rStyle w:val="PlaceholderText"/>
                  </w:rPr>
                  <w:t>Click here to enter text.</w:t>
                </w:r>
              </w:p>
            </w:tc>
          </w:sdtContent>
        </w:sdt>
      </w:tr>
    </w:tbl>
    <w:p w14:paraId="5F1EAE88" w14:textId="77777777" w:rsidR="006F4153" w:rsidRPr="006D227F" w:rsidRDefault="006F4153" w:rsidP="002B4318">
      <w:pPr>
        <w:spacing w:after="0" w:line="240" w:lineRule="auto"/>
        <w:rPr>
          <w:rFonts w:ascii="Calibri" w:eastAsia="Times New Roman" w:hAnsi="Calibri" w:cs="Times New Roman"/>
        </w:rPr>
      </w:pPr>
    </w:p>
    <w:p w14:paraId="373E7ACB" w14:textId="6F389B46" w:rsidR="00D06307" w:rsidRPr="00F16CF1" w:rsidRDefault="00D06307" w:rsidP="008F55A0">
      <w:pPr>
        <w:pStyle w:val="ListParagraph"/>
        <w:numPr>
          <w:ilvl w:val="0"/>
          <w:numId w:val="19"/>
        </w:numPr>
        <w:spacing w:after="0" w:line="240" w:lineRule="auto"/>
        <w:rPr>
          <w:rFonts w:eastAsia="Times New Roman" w:cs="Times New Roman"/>
          <w:b/>
          <w:sz w:val="24"/>
          <w:szCs w:val="24"/>
        </w:rPr>
      </w:pPr>
      <w:r w:rsidRPr="00F16CF1">
        <w:rPr>
          <w:rFonts w:eastAsia="Times New Roman" w:cs="Times New Roman"/>
          <w:b/>
          <w:sz w:val="24"/>
          <w:szCs w:val="24"/>
        </w:rPr>
        <w:t xml:space="preserve">Please describe how the </w:t>
      </w:r>
      <w:r w:rsidR="00884FC9">
        <w:rPr>
          <w:rFonts w:eastAsia="Times New Roman" w:cs="Times New Roman"/>
          <w:b/>
          <w:sz w:val="24"/>
          <w:szCs w:val="24"/>
        </w:rPr>
        <w:t>Applicant</w:t>
      </w:r>
      <w:r w:rsidRPr="00F16CF1">
        <w:rPr>
          <w:rFonts w:eastAsia="Times New Roman" w:cs="Times New Roman"/>
          <w:b/>
          <w:sz w:val="24"/>
          <w:szCs w:val="24"/>
        </w:rPr>
        <w:t xml:space="preserve"> will maintain a motion activated video surveillance recording system at all premises that operates 24-hours a day, 365 days a year without interruption. *</w:t>
      </w:r>
    </w:p>
    <w:p w14:paraId="72F98DEB" w14:textId="0284E540" w:rsidR="00D06307" w:rsidRPr="00F44001" w:rsidRDefault="00D06307" w:rsidP="00D06307">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10.62.21.06 of the regulations. Graded Yes or No. Weighted 1% of the Safety and Security subsection. </w:t>
      </w:r>
      <w:r w:rsidR="006837CF">
        <w:rPr>
          <w:rFonts w:eastAsia="Times New Roman" w:cs="Times New Roman"/>
          <w:i/>
          <w:sz w:val="20"/>
          <w:szCs w:val="24"/>
        </w:rPr>
        <w:t>Maximum length 90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D06307" w:rsidRPr="00962DB0" w14:paraId="5624F3D3" w14:textId="77777777" w:rsidTr="00D06307">
        <w:trPr>
          <w:trHeight w:val="720"/>
        </w:trPr>
        <w:sdt>
          <w:sdtPr>
            <w:rPr>
              <w:rStyle w:val="MMCC"/>
            </w:rPr>
            <w:alias w:val="Q24"/>
            <w:tag w:val="Q24"/>
            <w:id w:val="-110443842"/>
            <w:placeholder>
              <w:docPart w:val="6B2A3ABA34D74E07BA9A14518FFF8C73"/>
            </w:placeholder>
            <w:showingPlcHdr/>
          </w:sdtPr>
          <w:sdtEndPr>
            <w:rPr>
              <w:rStyle w:val="DefaultParagraphFont"/>
              <w:rFonts w:asciiTheme="minorHAnsi" w:hAnsiTheme="minorHAnsi" w:cs="Times New Roman"/>
              <w:b/>
              <w:sz w:val="22"/>
              <w:szCs w:val="24"/>
            </w:rPr>
          </w:sdtEndPr>
          <w:sdtContent>
            <w:tc>
              <w:tcPr>
                <w:tcW w:w="9350" w:type="dxa"/>
              </w:tcPr>
              <w:p w14:paraId="6AC657D8" w14:textId="32AF639D" w:rsidR="00D06307" w:rsidRPr="00962DB0" w:rsidRDefault="006260FE" w:rsidP="00D06307">
                <w:pPr>
                  <w:rPr>
                    <w:rFonts w:ascii="Times New Roman" w:hAnsi="Times New Roman" w:cs="Times New Roman"/>
                    <w:b/>
                    <w:sz w:val="24"/>
                    <w:szCs w:val="24"/>
                  </w:rPr>
                </w:pPr>
                <w:r w:rsidRPr="00A508B0">
                  <w:rPr>
                    <w:rStyle w:val="PlaceholderText"/>
                  </w:rPr>
                  <w:t>Click here to enter text.</w:t>
                </w:r>
              </w:p>
            </w:tc>
          </w:sdtContent>
        </w:sdt>
      </w:tr>
    </w:tbl>
    <w:p w14:paraId="3C3D4145" w14:textId="77777777" w:rsidR="006F4153" w:rsidRPr="006D227F" w:rsidRDefault="006F4153" w:rsidP="002B4318">
      <w:pPr>
        <w:spacing w:after="0" w:line="240" w:lineRule="auto"/>
        <w:rPr>
          <w:rFonts w:ascii="Calibri" w:eastAsia="Times New Roman" w:hAnsi="Calibri" w:cs="Times New Roman"/>
        </w:rPr>
      </w:pPr>
    </w:p>
    <w:p w14:paraId="1B51DDE8" w14:textId="69A9BFD1" w:rsidR="00D06307" w:rsidRPr="00F16CF1" w:rsidRDefault="00D06307" w:rsidP="008F55A0">
      <w:pPr>
        <w:pStyle w:val="ListParagraph"/>
        <w:numPr>
          <w:ilvl w:val="0"/>
          <w:numId w:val="19"/>
        </w:numPr>
        <w:spacing w:after="0" w:line="240" w:lineRule="auto"/>
        <w:rPr>
          <w:rFonts w:eastAsia="Times New Roman" w:cs="Times New Roman"/>
          <w:b/>
          <w:sz w:val="24"/>
          <w:szCs w:val="24"/>
        </w:rPr>
      </w:pPr>
      <w:r w:rsidRPr="00F16CF1">
        <w:rPr>
          <w:rFonts w:eastAsia="Times New Roman" w:cs="Times New Roman"/>
          <w:b/>
          <w:sz w:val="24"/>
          <w:szCs w:val="24"/>
        </w:rPr>
        <w:t xml:space="preserve">Please describe how the </w:t>
      </w:r>
      <w:r w:rsidR="00884FC9">
        <w:rPr>
          <w:rFonts w:eastAsia="Times New Roman" w:cs="Times New Roman"/>
          <w:b/>
          <w:sz w:val="24"/>
          <w:szCs w:val="24"/>
        </w:rPr>
        <w:t>Applicant</w:t>
      </w:r>
      <w:r w:rsidRPr="00F16CF1">
        <w:rPr>
          <w:rFonts w:eastAsia="Times New Roman" w:cs="Times New Roman"/>
          <w:b/>
          <w:sz w:val="24"/>
          <w:szCs w:val="24"/>
        </w:rPr>
        <w:t xml:space="preserve"> will maintain a motion activated video surveillance recording system at all premises that provides a date and time stamp for every recorded frame. *</w:t>
      </w:r>
    </w:p>
    <w:p w14:paraId="2EBAE0FA" w14:textId="3F5B780E" w:rsidR="00D06307" w:rsidRPr="00F44001" w:rsidRDefault="00D06307" w:rsidP="00D06307">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10.62.21.06 of the regulations. Graded Yes or No. Weighted 1% of the Safety and Security subsection. </w:t>
      </w:r>
      <w:r w:rsidR="006837CF">
        <w:rPr>
          <w:rFonts w:eastAsia="Times New Roman" w:cs="Times New Roman"/>
          <w:i/>
          <w:sz w:val="20"/>
          <w:szCs w:val="24"/>
        </w:rPr>
        <w:t>Maximum length 90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D06307" w:rsidRPr="00962DB0" w14:paraId="3BC8FC2E" w14:textId="77777777" w:rsidTr="00D06307">
        <w:trPr>
          <w:trHeight w:val="720"/>
        </w:trPr>
        <w:sdt>
          <w:sdtPr>
            <w:rPr>
              <w:rStyle w:val="MMCC"/>
            </w:rPr>
            <w:alias w:val="Q25"/>
            <w:tag w:val="Q25"/>
            <w:id w:val="171923686"/>
            <w:placeholder>
              <w:docPart w:val="4066FE2BD04C4EC991EAEAE3461B8D3E"/>
            </w:placeholder>
            <w:showingPlcHdr/>
          </w:sdtPr>
          <w:sdtEndPr>
            <w:rPr>
              <w:rStyle w:val="DefaultParagraphFont"/>
              <w:rFonts w:asciiTheme="minorHAnsi" w:hAnsiTheme="minorHAnsi" w:cs="Times New Roman"/>
              <w:b/>
              <w:sz w:val="22"/>
              <w:szCs w:val="24"/>
            </w:rPr>
          </w:sdtEndPr>
          <w:sdtContent>
            <w:tc>
              <w:tcPr>
                <w:tcW w:w="9350" w:type="dxa"/>
              </w:tcPr>
              <w:p w14:paraId="5255AC8A" w14:textId="65DF4FC1" w:rsidR="00D06307" w:rsidRPr="00962DB0" w:rsidRDefault="006260FE" w:rsidP="00D06307">
                <w:pPr>
                  <w:rPr>
                    <w:rFonts w:ascii="Times New Roman" w:hAnsi="Times New Roman" w:cs="Times New Roman"/>
                    <w:b/>
                    <w:sz w:val="24"/>
                    <w:szCs w:val="24"/>
                  </w:rPr>
                </w:pPr>
                <w:r w:rsidRPr="00A508B0">
                  <w:rPr>
                    <w:rStyle w:val="PlaceholderText"/>
                  </w:rPr>
                  <w:t>Click here to enter text.</w:t>
                </w:r>
              </w:p>
            </w:tc>
          </w:sdtContent>
        </w:sdt>
      </w:tr>
    </w:tbl>
    <w:p w14:paraId="701C3596" w14:textId="77777777" w:rsidR="006F4153" w:rsidRPr="006D227F" w:rsidRDefault="006F4153" w:rsidP="002B4318">
      <w:pPr>
        <w:spacing w:after="0" w:line="240" w:lineRule="auto"/>
        <w:rPr>
          <w:rFonts w:ascii="Calibri" w:eastAsia="Times New Roman" w:hAnsi="Calibri" w:cs="Times New Roman"/>
        </w:rPr>
      </w:pPr>
    </w:p>
    <w:p w14:paraId="58125041" w14:textId="3030AAA4" w:rsidR="00D06307" w:rsidRPr="00F16CF1" w:rsidRDefault="00D06307" w:rsidP="008F55A0">
      <w:pPr>
        <w:pStyle w:val="ListParagraph"/>
        <w:numPr>
          <w:ilvl w:val="0"/>
          <w:numId w:val="19"/>
        </w:numPr>
        <w:spacing w:after="0" w:line="240" w:lineRule="auto"/>
        <w:rPr>
          <w:rFonts w:eastAsia="Times New Roman" w:cs="Times New Roman"/>
          <w:b/>
          <w:sz w:val="24"/>
          <w:szCs w:val="24"/>
        </w:rPr>
      </w:pPr>
      <w:r w:rsidRPr="00F16CF1">
        <w:rPr>
          <w:rFonts w:eastAsia="Times New Roman" w:cs="Times New Roman"/>
          <w:b/>
          <w:sz w:val="24"/>
          <w:szCs w:val="24"/>
        </w:rPr>
        <w:t xml:space="preserve">Please describe how the </w:t>
      </w:r>
      <w:r w:rsidR="00884FC9">
        <w:rPr>
          <w:rFonts w:eastAsia="Times New Roman" w:cs="Times New Roman"/>
          <w:b/>
          <w:sz w:val="24"/>
          <w:szCs w:val="24"/>
        </w:rPr>
        <w:t>Applicant</w:t>
      </w:r>
      <w:r w:rsidRPr="00F16CF1">
        <w:rPr>
          <w:rFonts w:eastAsia="Times New Roman" w:cs="Times New Roman"/>
          <w:b/>
          <w:sz w:val="24"/>
          <w:szCs w:val="24"/>
        </w:rPr>
        <w:t xml:space="preserve"> will post appropriate notices advising visitors of the video surveillance. *</w:t>
      </w:r>
    </w:p>
    <w:p w14:paraId="519DABA6" w14:textId="33198695" w:rsidR="00D06307" w:rsidRPr="00F44001" w:rsidRDefault="00D06307" w:rsidP="00D06307">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10.62.21.06 of the regulations. Graded Yes or No. Weighted 1% of the Safety and Security subsection. </w:t>
      </w:r>
      <w:r w:rsidR="006837CF">
        <w:rPr>
          <w:rFonts w:eastAsia="Times New Roman" w:cs="Times New Roman"/>
          <w:i/>
          <w:sz w:val="20"/>
          <w:szCs w:val="24"/>
        </w:rPr>
        <w:t>Maximum length 90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D06307" w:rsidRPr="00962DB0" w14:paraId="2230D4D5" w14:textId="77777777" w:rsidTr="00D06307">
        <w:trPr>
          <w:trHeight w:val="720"/>
        </w:trPr>
        <w:sdt>
          <w:sdtPr>
            <w:rPr>
              <w:rStyle w:val="MMCC"/>
            </w:rPr>
            <w:alias w:val="Q26"/>
            <w:tag w:val="Q26"/>
            <w:id w:val="2019730569"/>
            <w:placeholder>
              <w:docPart w:val="C465F1F1C309493F8466E6738E7DDC4B"/>
            </w:placeholder>
            <w:showingPlcHdr/>
          </w:sdtPr>
          <w:sdtEndPr>
            <w:rPr>
              <w:rStyle w:val="DefaultParagraphFont"/>
              <w:rFonts w:asciiTheme="minorHAnsi" w:hAnsiTheme="minorHAnsi" w:cs="Times New Roman"/>
              <w:b/>
              <w:sz w:val="22"/>
              <w:szCs w:val="24"/>
            </w:rPr>
          </w:sdtEndPr>
          <w:sdtContent>
            <w:tc>
              <w:tcPr>
                <w:tcW w:w="9350" w:type="dxa"/>
              </w:tcPr>
              <w:p w14:paraId="28CED792" w14:textId="412C7673" w:rsidR="00D06307" w:rsidRPr="00962DB0" w:rsidRDefault="006260FE" w:rsidP="00D06307">
                <w:pPr>
                  <w:rPr>
                    <w:rFonts w:ascii="Times New Roman" w:hAnsi="Times New Roman" w:cs="Times New Roman"/>
                    <w:b/>
                    <w:sz w:val="24"/>
                    <w:szCs w:val="24"/>
                  </w:rPr>
                </w:pPr>
                <w:r w:rsidRPr="00A508B0">
                  <w:rPr>
                    <w:rStyle w:val="PlaceholderText"/>
                  </w:rPr>
                  <w:t>Click here to enter text.</w:t>
                </w:r>
              </w:p>
            </w:tc>
          </w:sdtContent>
        </w:sdt>
      </w:tr>
    </w:tbl>
    <w:p w14:paraId="79B18C62" w14:textId="77777777" w:rsidR="006F4153" w:rsidRPr="006D227F" w:rsidRDefault="006F4153" w:rsidP="002B4318">
      <w:pPr>
        <w:spacing w:after="0" w:line="240" w:lineRule="auto"/>
        <w:rPr>
          <w:rFonts w:ascii="Calibri" w:eastAsia="Times New Roman" w:hAnsi="Calibri" w:cs="Times New Roman"/>
        </w:rPr>
      </w:pPr>
    </w:p>
    <w:p w14:paraId="2B6390C0" w14:textId="7A217384" w:rsidR="006F4153" w:rsidRPr="00D06307" w:rsidRDefault="006F4153" w:rsidP="006315F4">
      <w:pPr>
        <w:pStyle w:val="ListParagraph"/>
        <w:keepNext/>
        <w:numPr>
          <w:ilvl w:val="0"/>
          <w:numId w:val="19"/>
        </w:numPr>
        <w:spacing w:after="0" w:line="240" w:lineRule="auto"/>
        <w:rPr>
          <w:rFonts w:ascii="Calibri" w:eastAsia="Times New Roman" w:hAnsi="Calibri" w:cs="Times New Roman"/>
          <w:b/>
          <w:sz w:val="24"/>
        </w:rPr>
      </w:pPr>
      <w:r w:rsidRPr="00D06307">
        <w:rPr>
          <w:rFonts w:ascii="Calibri" w:eastAsia="Times New Roman" w:hAnsi="Calibri" w:cs="Times New Roman"/>
          <w:b/>
          <w:sz w:val="24"/>
        </w:rPr>
        <w:lastRenderedPageBreak/>
        <w:t xml:space="preserve">Please describe how the </w:t>
      </w:r>
      <w:r w:rsidR="00884FC9">
        <w:rPr>
          <w:rFonts w:ascii="Calibri" w:eastAsia="Times New Roman" w:hAnsi="Calibri" w:cs="Times New Roman"/>
          <w:b/>
          <w:sz w:val="24"/>
        </w:rPr>
        <w:t>Applicant</w:t>
      </w:r>
      <w:r w:rsidRPr="00D06307">
        <w:rPr>
          <w:rFonts w:ascii="Calibri" w:eastAsia="Times New Roman" w:hAnsi="Calibri" w:cs="Times New Roman"/>
          <w:b/>
          <w:sz w:val="24"/>
        </w:rPr>
        <w:t xml:space="preserve"> will assure that a surveillance camera shall be located and operated to capture activity at each exit from the premises.</w:t>
      </w:r>
      <w:r w:rsidR="002947A2">
        <w:rPr>
          <w:rFonts w:ascii="Calibri" w:eastAsia="Times New Roman" w:hAnsi="Calibri" w:cs="Times New Roman"/>
          <w:b/>
          <w:sz w:val="24"/>
        </w:rPr>
        <w:t>*</w:t>
      </w:r>
    </w:p>
    <w:p w14:paraId="25B4E70D" w14:textId="58E63540" w:rsidR="006F4153" w:rsidRPr="00D06307" w:rsidRDefault="006F4153" w:rsidP="006315F4">
      <w:pPr>
        <w:keepNext/>
        <w:spacing w:after="0" w:line="240" w:lineRule="auto"/>
        <w:ind w:left="360"/>
        <w:rPr>
          <w:rFonts w:ascii="Calibri" w:eastAsia="Times New Roman" w:hAnsi="Calibri" w:cs="Times New Roman"/>
          <w:i/>
          <w:sz w:val="20"/>
        </w:rPr>
      </w:pPr>
      <w:r w:rsidRPr="00D06307">
        <w:rPr>
          <w:rFonts w:ascii="Calibri" w:eastAsia="Times New Roman" w:hAnsi="Calibri" w:cs="Times New Roman"/>
          <w:i/>
          <w:sz w:val="20"/>
        </w:rPr>
        <w:t xml:space="preserve">[Reference 10.62.21.06 of the regulations. Graded Yes or No. Weighted 1.5% of the Safety and Security subsection. </w:t>
      </w:r>
      <w:r w:rsidR="006837CF">
        <w:rPr>
          <w:rFonts w:ascii="Calibri" w:eastAsia="Times New Roman" w:hAnsi="Calibri" w:cs="Times New Roman"/>
          <w:i/>
          <w:sz w:val="20"/>
        </w:rPr>
        <w:t>Maximum length 135 words.</w:t>
      </w:r>
      <w:r w:rsidRPr="00D06307">
        <w:rPr>
          <w:rFonts w:ascii="Calibri" w:eastAsia="Times New Roman" w:hAnsi="Calibri" w:cs="Times New Roman"/>
          <w:i/>
          <w:sz w:val="20"/>
        </w:rPr>
        <w:t>]</w:t>
      </w:r>
    </w:p>
    <w:tbl>
      <w:tblPr>
        <w:tblStyle w:val="TableGrid"/>
        <w:tblW w:w="0" w:type="auto"/>
        <w:tblLook w:val="04A0" w:firstRow="1" w:lastRow="0" w:firstColumn="1" w:lastColumn="0" w:noHBand="0" w:noVBand="1"/>
      </w:tblPr>
      <w:tblGrid>
        <w:gridCol w:w="9350"/>
      </w:tblGrid>
      <w:tr w:rsidR="00D06307" w:rsidRPr="00962DB0" w14:paraId="0397C103" w14:textId="77777777" w:rsidTr="00D06307">
        <w:trPr>
          <w:trHeight w:val="720"/>
        </w:trPr>
        <w:sdt>
          <w:sdtPr>
            <w:rPr>
              <w:rStyle w:val="MMCC"/>
            </w:rPr>
            <w:alias w:val="Q27"/>
            <w:tag w:val="Q27"/>
            <w:id w:val="406274729"/>
            <w:placeholder>
              <w:docPart w:val="639E0437D1F54D68950FC2F8415C001C"/>
            </w:placeholder>
            <w:showingPlcHdr/>
          </w:sdtPr>
          <w:sdtEndPr>
            <w:rPr>
              <w:rStyle w:val="DefaultParagraphFont"/>
              <w:rFonts w:asciiTheme="minorHAnsi" w:hAnsiTheme="minorHAnsi" w:cs="Times New Roman"/>
              <w:b/>
              <w:sz w:val="22"/>
              <w:szCs w:val="24"/>
            </w:rPr>
          </w:sdtEndPr>
          <w:sdtContent>
            <w:tc>
              <w:tcPr>
                <w:tcW w:w="9350" w:type="dxa"/>
              </w:tcPr>
              <w:p w14:paraId="50AC7881" w14:textId="48F9A94A" w:rsidR="00D06307" w:rsidRPr="00962DB0" w:rsidRDefault="006260FE" w:rsidP="00D06307">
                <w:pPr>
                  <w:rPr>
                    <w:rFonts w:ascii="Times New Roman" w:hAnsi="Times New Roman" w:cs="Times New Roman"/>
                    <w:b/>
                    <w:sz w:val="24"/>
                    <w:szCs w:val="24"/>
                  </w:rPr>
                </w:pPr>
                <w:r w:rsidRPr="00A508B0">
                  <w:rPr>
                    <w:rStyle w:val="PlaceholderText"/>
                  </w:rPr>
                  <w:t>Click here to enter text.</w:t>
                </w:r>
              </w:p>
            </w:tc>
          </w:sdtContent>
        </w:sdt>
      </w:tr>
    </w:tbl>
    <w:p w14:paraId="28109446" w14:textId="77777777" w:rsidR="006F4153" w:rsidRPr="006D227F" w:rsidRDefault="006F4153" w:rsidP="002B4318">
      <w:pPr>
        <w:spacing w:after="0" w:line="240" w:lineRule="auto"/>
        <w:rPr>
          <w:rFonts w:ascii="Calibri" w:eastAsia="Times New Roman" w:hAnsi="Calibri" w:cs="Times New Roman"/>
        </w:rPr>
      </w:pPr>
    </w:p>
    <w:p w14:paraId="1F14FDE6" w14:textId="1BE93818" w:rsidR="006F4153" w:rsidRPr="00D33D16" w:rsidRDefault="006F4153" w:rsidP="008F55A0">
      <w:pPr>
        <w:pStyle w:val="ListParagraph"/>
        <w:numPr>
          <w:ilvl w:val="0"/>
          <w:numId w:val="19"/>
        </w:numPr>
        <w:spacing w:after="0" w:line="240" w:lineRule="auto"/>
        <w:rPr>
          <w:rFonts w:ascii="Calibri" w:eastAsia="Times New Roman" w:hAnsi="Calibri" w:cs="Times New Roman"/>
          <w:b/>
          <w:sz w:val="24"/>
        </w:rPr>
      </w:pPr>
      <w:r w:rsidRPr="00D33D16">
        <w:rPr>
          <w:rFonts w:ascii="Calibri" w:eastAsia="Times New Roman" w:hAnsi="Calibri" w:cs="Times New Roman"/>
          <w:b/>
          <w:sz w:val="24"/>
        </w:rPr>
        <w:t xml:space="preserve">Please describe how the </w:t>
      </w:r>
      <w:r w:rsidR="00884FC9">
        <w:rPr>
          <w:rFonts w:ascii="Calibri" w:eastAsia="Times New Roman" w:hAnsi="Calibri" w:cs="Times New Roman"/>
          <w:b/>
          <w:sz w:val="24"/>
        </w:rPr>
        <w:t>Applicant</w:t>
      </w:r>
      <w:r w:rsidRPr="00D33D16">
        <w:rPr>
          <w:rFonts w:ascii="Calibri" w:eastAsia="Times New Roman" w:hAnsi="Calibri" w:cs="Times New Roman"/>
          <w:b/>
          <w:sz w:val="24"/>
        </w:rPr>
        <w:t xml:space="preserve"> will assure that a surveillance camera shall capture activity at each entrance to an area where medical cannabis is processed, tested, packaged, and stored. </w:t>
      </w:r>
      <w:r w:rsidR="002947A2">
        <w:rPr>
          <w:rFonts w:ascii="Calibri" w:eastAsia="Times New Roman" w:hAnsi="Calibri" w:cs="Times New Roman"/>
          <w:b/>
          <w:sz w:val="24"/>
        </w:rPr>
        <w:t>*</w:t>
      </w:r>
    </w:p>
    <w:p w14:paraId="035D2A70" w14:textId="1FC51499" w:rsidR="006F4153" w:rsidRPr="00D33D16" w:rsidRDefault="006F4153" w:rsidP="00D33D16">
      <w:pPr>
        <w:spacing w:after="0" w:line="240" w:lineRule="auto"/>
        <w:ind w:left="360"/>
        <w:rPr>
          <w:rFonts w:ascii="Calibri" w:eastAsia="Times New Roman" w:hAnsi="Calibri" w:cs="Times New Roman"/>
          <w:i/>
          <w:sz w:val="20"/>
        </w:rPr>
      </w:pPr>
      <w:r w:rsidRPr="00D33D16">
        <w:rPr>
          <w:rFonts w:ascii="Calibri" w:eastAsia="Times New Roman" w:hAnsi="Calibri" w:cs="Times New Roman"/>
          <w:i/>
          <w:sz w:val="20"/>
        </w:rPr>
        <w:t xml:space="preserve">[Reference 10.62.21.06 of the regulations. Graded Yes or No. Weighted 1.5% of the Safety and Security subsection. </w:t>
      </w:r>
      <w:r w:rsidR="006837CF">
        <w:rPr>
          <w:rFonts w:ascii="Calibri" w:eastAsia="Times New Roman" w:hAnsi="Calibri" w:cs="Times New Roman"/>
          <w:i/>
          <w:sz w:val="20"/>
        </w:rPr>
        <w:t>Maximum length 135 words.</w:t>
      </w:r>
      <w:r w:rsidRPr="00D33D16">
        <w:rPr>
          <w:rFonts w:ascii="Calibri" w:eastAsia="Times New Roman" w:hAnsi="Calibri" w:cs="Times New Roman"/>
          <w:i/>
          <w:sz w:val="20"/>
        </w:rPr>
        <w:t>]</w:t>
      </w:r>
    </w:p>
    <w:tbl>
      <w:tblPr>
        <w:tblStyle w:val="TableGrid"/>
        <w:tblW w:w="0" w:type="auto"/>
        <w:tblLook w:val="04A0" w:firstRow="1" w:lastRow="0" w:firstColumn="1" w:lastColumn="0" w:noHBand="0" w:noVBand="1"/>
      </w:tblPr>
      <w:tblGrid>
        <w:gridCol w:w="9350"/>
      </w:tblGrid>
      <w:tr w:rsidR="00D33D16" w:rsidRPr="00962DB0" w14:paraId="0969E61B" w14:textId="77777777" w:rsidTr="0083078B">
        <w:trPr>
          <w:trHeight w:val="720"/>
        </w:trPr>
        <w:sdt>
          <w:sdtPr>
            <w:rPr>
              <w:rStyle w:val="MMCC"/>
            </w:rPr>
            <w:alias w:val="Q28"/>
            <w:tag w:val="Q28"/>
            <w:id w:val="-1119450629"/>
            <w:placeholder>
              <w:docPart w:val="A08B7BE4801D48B9B6A39BEBE24D777B"/>
            </w:placeholder>
            <w:showingPlcHdr/>
          </w:sdtPr>
          <w:sdtEndPr>
            <w:rPr>
              <w:rStyle w:val="DefaultParagraphFont"/>
              <w:rFonts w:asciiTheme="minorHAnsi" w:hAnsiTheme="minorHAnsi" w:cs="Times New Roman"/>
              <w:b/>
              <w:sz w:val="22"/>
              <w:szCs w:val="24"/>
            </w:rPr>
          </w:sdtEndPr>
          <w:sdtContent>
            <w:tc>
              <w:tcPr>
                <w:tcW w:w="9350" w:type="dxa"/>
              </w:tcPr>
              <w:p w14:paraId="3FE6842F" w14:textId="6537A1CC" w:rsidR="00D33D16"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2831C1E9" w14:textId="77777777" w:rsidR="006F4153" w:rsidRPr="006D227F" w:rsidRDefault="006F4153" w:rsidP="002B4318">
      <w:pPr>
        <w:spacing w:after="0" w:line="240" w:lineRule="auto"/>
        <w:rPr>
          <w:rFonts w:ascii="Calibri" w:eastAsia="Times New Roman" w:hAnsi="Calibri" w:cs="Times New Roman"/>
        </w:rPr>
      </w:pPr>
    </w:p>
    <w:p w14:paraId="17E8DC77" w14:textId="0FA9133F" w:rsidR="006F4153" w:rsidRPr="00D33D16" w:rsidRDefault="006F4153" w:rsidP="008F55A0">
      <w:pPr>
        <w:pStyle w:val="ListParagraph"/>
        <w:numPr>
          <w:ilvl w:val="0"/>
          <w:numId w:val="19"/>
        </w:numPr>
        <w:spacing w:after="0" w:line="240" w:lineRule="auto"/>
        <w:rPr>
          <w:rFonts w:ascii="Calibri" w:eastAsia="Times New Roman" w:hAnsi="Calibri" w:cs="Times New Roman"/>
          <w:sz w:val="24"/>
        </w:rPr>
      </w:pPr>
      <w:r w:rsidRPr="00D33D16">
        <w:rPr>
          <w:rFonts w:ascii="Calibri" w:eastAsia="Times New Roman" w:hAnsi="Calibri" w:cs="Times New Roman"/>
          <w:b/>
          <w:sz w:val="24"/>
        </w:rPr>
        <w:t>Please describe how a recording of all images captured by each surveillance camera will be kept at the licensed premises.</w:t>
      </w:r>
      <w:r w:rsidRPr="00D33D16">
        <w:rPr>
          <w:rFonts w:ascii="Calibri" w:eastAsia="Times New Roman" w:hAnsi="Calibri" w:cs="Times New Roman"/>
          <w:sz w:val="24"/>
        </w:rPr>
        <w:t xml:space="preserve"> </w:t>
      </w:r>
      <w:r w:rsidR="002947A2">
        <w:rPr>
          <w:rFonts w:ascii="Calibri" w:eastAsia="Times New Roman" w:hAnsi="Calibri" w:cs="Times New Roman"/>
          <w:sz w:val="24"/>
        </w:rPr>
        <w:t>*</w:t>
      </w:r>
    </w:p>
    <w:p w14:paraId="5B5E8C62" w14:textId="70618FE7" w:rsidR="006F4153" w:rsidRPr="00D33D16" w:rsidRDefault="006F4153" w:rsidP="00D33D16">
      <w:pPr>
        <w:spacing w:after="0" w:line="240" w:lineRule="auto"/>
        <w:ind w:left="360"/>
        <w:rPr>
          <w:rFonts w:ascii="Calibri" w:eastAsia="Times New Roman" w:hAnsi="Calibri" w:cs="Times New Roman"/>
          <w:i/>
          <w:sz w:val="20"/>
        </w:rPr>
      </w:pPr>
      <w:r w:rsidRPr="00D33D16">
        <w:rPr>
          <w:rFonts w:ascii="Calibri" w:eastAsia="Times New Roman" w:hAnsi="Calibri" w:cs="Times New Roman"/>
          <w:i/>
          <w:sz w:val="20"/>
        </w:rPr>
        <w:t xml:space="preserve">[Reference 10.62.21.06 of the regulations. Graded Yes or No. Weighted 0.5% of the Safety and Security subsection. </w:t>
      </w:r>
      <w:r w:rsidR="006837CF">
        <w:rPr>
          <w:rFonts w:ascii="Calibri" w:eastAsia="Times New Roman" w:hAnsi="Calibri" w:cs="Times New Roman"/>
          <w:i/>
          <w:sz w:val="20"/>
        </w:rPr>
        <w:t>Maximum length 70 words.]</w:t>
      </w:r>
    </w:p>
    <w:tbl>
      <w:tblPr>
        <w:tblStyle w:val="TableGrid"/>
        <w:tblW w:w="0" w:type="auto"/>
        <w:tblLook w:val="04A0" w:firstRow="1" w:lastRow="0" w:firstColumn="1" w:lastColumn="0" w:noHBand="0" w:noVBand="1"/>
      </w:tblPr>
      <w:tblGrid>
        <w:gridCol w:w="9350"/>
      </w:tblGrid>
      <w:tr w:rsidR="00D33D16" w:rsidRPr="00962DB0" w14:paraId="678B225A" w14:textId="77777777" w:rsidTr="0083078B">
        <w:trPr>
          <w:trHeight w:val="720"/>
        </w:trPr>
        <w:sdt>
          <w:sdtPr>
            <w:rPr>
              <w:rStyle w:val="MMCC"/>
            </w:rPr>
            <w:alias w:val="Q29"/>
            <w:tag w:val="Q29"/>
            <w:id w:val="1519188551"/>
            <w:placeholder>
              <w:docPart w:val="C4EFAF57BBFF4E028C8C6CE066ED7170"/>
            </w:placeholder>
            <w:showingPlcHdr/>
          </w:sdtPr>
          <w:sdtEndPr>
            <w:rPr>
              <w:rStyle w:val="DefaultParagraphFont"/>
              <w:rFonts w:asciiTheme="minorHAnsi" w:hAnsiTheme="minorHAnsi" w:cs="Times New Roman"/>
              <w:b/>
              <w:sz w:val="22"/>
              <w:szCs w:val="24"/>
            </w:rPr>
          </w:sdtEndPr>
          <w:sdtContent>
            <w:tc>
              <w:tcPr>
                <w:tcW w:w="9350" w:type="dxa"/>
              </w:tcPr>
              <w:p w14:paraId="1B820F21" w14:textId="6D221634" w:rsidR="00D33D16"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553C6C8F" w14:textId="77777777" w:rsidR="006F4153" w:rsidRPr="006D227F" w:rsidRDefault="006F4153" w:rsidP="002B4318">
      <w:pPr>
        <w:spacing w:after="0" w:line="240" w:lineRule="auto"/>
        <w:rPr>
          <w:rFonts w:ascii="Calibri" w:eastAsia="Times New Roman" w:hAnsi="Calibri" w:cs="Times New Roman"/>
        </w:rPr>
      </w:pPr>
    </w:p>
    <w:p w14:paraId="0A1D8571" w14:textId="6454012C" w:rsidR="006F4153" w:rsidRPr="00D33D16" w:rsidRDefault="006F4153" w:rsidP="008F55A0">
      <w:pPr>
        <w:pStyle w:val="ListParagraph"/>
        <w:numPr>
          <w:ilvl w:val="0"/>
          <w:numId w:val="19"/>
        </w:numPr>
        <w:spacing w:after="0" w:line="240" w:lineRule="auto"/>
        <w:rPr>
          <w:rFonts w:ascii="Calibri" w:eastAsia="Times New Roman" w:hAnsi="Calibri" w:cs="Times New Roman"/>
          <w:b/>
          <w:sz w:val="24"/>
        </w:rPr>
      </w:pPr>
      <w:r w:rsidRPr="00D33D16">
        <w:rPr>
          <w:rFonts w:ascii="Calibri" w:eastAsia="Times New Roman" w:hAnsi="Calibri" w:cs="Times New Roman"/>
          <w:b/>
          <w:sz w:val="24"/>
        </w:rPr>
        <w:t xml:space="preserve">Please describe how a recording of all images captured by each surveillance camera will be kept at an off-site location. </w:t>
      </w:r>
      <w:r w:rsidR="002947A2">
        <w:rPr>
          <w:rFonts w:ascii="Calibri" w:eastAsia="Times New Roman" w:hAnsi="Calibri" w:cs="Times New Roman"/>
          <w:b/>
          <w:sz w:val="24"/>
        </w:rPr>
        <w:t>*</w:t>
      </w:r>
    </w:p>
    <w:p w14:paraId="2994EB36" w14:textId="48C7A337" w:rsidR="006F4153" w:rsidRPr="00D33D16" w:rsidRDefault="006F4153" w:rsidP="00D33D16">
      <w:pPr>
        <w:spacing w:after="0" w:line="240" w:lineRule="auto"/>
        <w:ind w:left="360"/>
        <w:rPr>
          <w:rFonts w:ascii="Calibri" w:eastAsia="Times New Roman" w:hAnsi="Calibri" w:cs="Times New Roman"/>
          <w:i/>
          <w:sz w:val="20"/>
        </w:rPr>
      </w:pPr>
      <w:r w:rsidRPr="00D33D16">
        <w:rPr>
          <w:rFonts w:ascii="Calibri" w:eastAsia="Times New Roman" w:hAnsi="Calibri" w:cs="Times New Roman"/>
          <w:i/>
          <w:sz w:val="20"/>
        </w:rPr>
        <w:t>[Reference 10.62.21.06 of the regulations. Graded Yes or No. Weighted 0.5% of the Safety and Security subsection.</w:t>
      </w:r>
      <w:r w:rsidR="006837CF">
        <w:rPr>
          <w:rFonts w:ascii="Calibri" w:eastAsia="Times New Roman" w:hAnsi="Calibri" w:cs="Times New Roman"/>
          <w:i/>
          <w:sz w:val="20"/>
        </w:rPr>
        <w:t xml:space="preserve"> Maximum length 70 words</w:t>
      </w:r>
      <w:r w:rsidRPr="00D33D16">
        <w:rPr>
          <w:rFonts w:ascii="Calibri" w:eastAsia="Times New Roman" w:hAnsi="Calibri" w:cs="Times New Roman"/>
          <w:i/>
          <w:sz w:val="20"/>
        </w:rPr>
        <w:t>.]</w:t>
      </w:r>
    </w:p>
    <w:tbl>
      <w:tblPr>
        <w:tblStyle w:val="TableGrid"/>
        <w:tblW w:w="0" w:type="auto"/>
        <w:tblLook w:val="04A0" w:firstRow="1" w:lastRow="0" w:firstColumn="1" w:lastColumn="0" w:noHBand="0" w:noVBand="1"/>
      </w:tblPr>
      <w:tblGrid>
        <w:gridCol w:w="9350"/>
      </w:tblGrid>
      <w:tr w:rsidR="00D33D16" w:rsidRPr="00962DB0" w14:paraId="6AF909F8" w14:textId="77777777" w:rsidTr="0083078B">
        <w:trPr>
          <w:trHeight w:val="720"/>
        </w:trPr>
        <w:sdt>
          <w:sdtPr>
            <w:rPr>
              <w:rStyle w:val="MMCC"/>
            </w:rPr>
            <w:alias w:val="Q30"/>
            <w:tag w:val="Q30"/>
            <w:id w:val="1877350802"/>
            <w:placeholder>
              <w:docPart w:val="5ADD68DE02164E2B92005D05E26A2CBC"/>
            </w:placeholder>
            <w:showingPlcHdr/>
          </w:sdtPr>
          <w:sdtEndPr>
            <w:rPr>
              <w:rStyle w:val="DefaultParagraphFont"/>
              <w:rFonts w:asciiTheme="minorHAnsi" w:hAnsiTheme="minorHAnsi" w:cs="Times New Roman"/>
              <w:b/>
              <w:sz w:val="22"/>
              <w:szCs w:val="24"/>
            </w:rPr>
          </w:sdtEndPr>
          <w:sdtContent>
            <w:tc>
              <w:tcPr>
                <w:tcW w:w="9350" w:type="dxa"/>
              </w:tcPr>
              <w:p w14:paraId="54375D09" w14:textId="227D9AE5" w:rsidR="00D33D16"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51104212" w14:textId="77777777" w:rsidR="006F4153" w:rsidRPr="006D227F" w:rsidRDefault="006F4153" w:rsidP="002B4318">
      <w:pPr>
        <w:spacing w:after="0" w:line="240" w:lineRule="auto"/>
        <w:rPr>
          <w:rFonts w:ascii="Calibri" w:eastAsia="Times New Roman" w:hAnsi="Calibri" w:cs="Times New Roman"/>
        </w:rPr>
      </w:pPr>
    </w:p>
    <w:p w14:paraId="6826A284" w14:textId="05BDD20D" w:rsidR="002C4E87" w:rsidRPr="002C4E87" w:rsidRDefault="006F4153" w:rsidP="008F55A0">
      <w:pPr>
        <w:pStyle w:val="ListParagraph"/>
        <w:numPr>
          <w:ilvl w:val="0"/>
          <w:numId w:val="19"/>
        </w:numPr>
        <w:spacing w:after="0" w:line="240" w:lineRule="auto"/>
        <w:rPr>
          <w:rFonts w:ascii="Calibri" w:eastAsia="Times New Roman" w:hAnsi="Calibri" w:cs="Times New Roman"/>
        </w:rPr>
      </w:pPr>
      <w:r w:rsidRPr="002C4E87">
        <w:rPr>
          <w:rFonts w:ascii="Calibri" w:eastAsia="Times New Roman" w:hAnsi="Calibri" w:cs="Times New Roman"/>
          <w:b/>
          <w:sz w:val="24"/>
        </w:rPr>
        <w:t>Please describe how recordings of security video surveillance will be accessed-limited.</w:t>
      </w:r>
      <w:r w:rsidRPr="002C4E87">
        <w:rPr>
          <w:rFonts w:ascii="Calibri" w:eastAsia="Times New Roman" w:hAnsi="Calibri" w:cs="Times New Roman"/>
          <w:sz w:val="24"/>
        </w:rPr>
        <w:t xml:space="preserve"> </w:t>
      </w:r>
      <w:r w:rsidR="002947A2">
        <w:rPr>
          <w:rFonts w:ascii="Calibri" w:eastAsia="Times New Roman" w:hAnsi="Calibri" w:cs="Times New Roman"/>
          <w:sz w:val="24"/>
        </w:rPr>
        <w:t>*</w:t>
      </w:r>
    </w:p>
    <w:p w14:paraId="77C38301" w14:textId="3B3E1E77" w:rsidR="006F4153" w:rsidRPr="002C4E87" w:rsidRDefault="006F4153" w:rsidP="002C4E87">
      <w:pPr>
        <w:spacing w:after="0" w:line="240" w:lineRule="auto"/>
        <w:ind w:left="360"/>
        <w:rPr>
          <w:rFonts w:ascii="Calibri" w:eastAsia="Times New Roman" w:hAnsi="Calibri" w:cs="Times New Roman"/>
          <w:i/>
          <w:sz w:val="20"/>
        </w:rPr>
      </w:pPr>
      <w:r w:rsidRPr="002C4E87">
        <w:rPr>
          <w:rFonts w:ascii="Calibri" w:eastAsia="Times New Roman" w:hAnsi="Calibri" w:cs="Times New Roman"/>
          <w:i/>
          <w:sz w:val="20"/>
        </w:rPr>
        <w:t xml:space="preserve">[Reference 10.62.21.06 of the regulations. Graded Yes or No. Weighted 1.5% of the Safety and Security subsection. </w:t>
      </w:r>
      <w:r w:rsidR="006837CF">
        <w:rPr>
          <w:rFonts w:ascii="Calibri" w:eastAsia="Times New Roman" w:hAnsi="Calibri" w:cs="Times New Roman"/>
          <w:i/>
          <w:sz w:val="20"/>
        </w:rPr>
        <w:t>Maximum length 135 words.</w:t>
      </w:r>
      <w:r w:rsidRPr="002C4E87">
        <w:rPr>
          <w:rFonts w:ascii="Calibri" w:eastAsia="Times New Roman" w:hAnsi="Calibri" w:cs="Times New Roman"/>
          <w:i/>
          <w:sz w:val="20"/>
        </w:rPr>
        <w:t>]</w:t>
      </w:r>
    </w:p>
    <w:tbl>
      <w:tblPr>
        <w:tblStyle w:val="TableGrid"/>
        <w:tblW w:w="0" w:type="auto"/>
        <w:tblLook w:val="04A0" w:firstRow="1" w:lastRow="0" w:firstColumn="1" w:lastColumn="0" w:noHBand="0" w:noVBand="1"/>
      </w:tblPr>
      <w:tblGrid>
        <w:gridCol w:w="9350"/>
      </w:tblGrid>
      <w:tr w:rsidR="002C4E87" w:rsidRPr="00962DB0" w14:paraId="7641013E" w14:textId="77777777" w:rsidTr="0083078B">
        <w:trPr>
          <w:trHeight w:val="720"/>
        </w:trPr>
        <w:sdt>
          <w:sdtPr>
            <w:rPr>
              <w:rStyle w:val="MMCC"/>
            </w:rPr>
            <w:alias w:val="Q31"/>
            <w:tag w:val="Q31"/>
            <w:id w:val="-2145883178"/>
            <w:placeholder>
              <w:docPart w:val="C0A6F5E71FF64BCC8613EA203F126F39"/>
            </w:placeholder>
            <w:showingPlcHdr/>
          </w:sdtPr>
          <w:sdtEndPr>
            <w:rPr>
              <w:rStyle w:val="DefaultParagraphFont"/>
              <w:rFonts w:asciiTheme="minorHAnsi" w:hAnsiTheme="minorHAnsi" w:cs="Times New Roman"/>
              <w:b/>
              <w:sz w:val="22"/>
              <w:szCs w:val="24"/>
            </w:rPr>
          </w:sdtEndPr>
          <w:sdtContent>
            <w:tc>
              <w:tcPr>
                <w:tcW w:w="9350" w:type="dxa"/>
              </w:tcPr>
              <w:p w14:paraId="1E387083" w14:textId="26CD44F7" w:rsidR="002C4E87"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2285AEBB" w14:textId="77777777" w:rsidR="006F4153" w:rsidRPr="006D227F" w:rsidRDefault="006F4153" w:rsidP="002B4318">
      <w:pPr>
        <w:spacing w:after="0" w:line="240" w:lineRule="auto"/>
        <w:rPr>
          <w:rFonts w:ascii="Calibri" w:eastAsia="Times New Roman" w:hAnsi="Calibri" w:cs="Times New Roman"/>
        </w:rPr>
      </w:pPr>
    </w:p>
    <w:p w14:paraId="42398276" w14:textId="77777777" w:rsidR="002C4E87" w:rsidRPr="002C4E87" w:rsidRDefault="002C4E87" w:rsidP="008F55A0">
      <w:pPr>
        <w:pStyle w:val="ListParagraph"/>
        <w:numPr>
          <w:ilvl w:val="0"/>
          <w:numId w:val="19"/>
        </w:numPr>
        <w:spacing w:after="0" w:line="240" w:lineRule="auto"/>
        <w:rPr>
          <w:rFonts w:eastAsia="Times New Roman" w:cs="Times New Roman"/>
          <w:b/>
          <w:sz w:val="24"/>
          <w:szCs w:val="24"/>
        </w:rPr>
      </w:pPr>
      <w:r w:rsidRPr="002C4E87">
        <w:rPr>
          <w:rFonts w:eastAsia="Times New Roman" w:cs="Times New Roman"/>
          <w:b/>
          <w:sz w:val="24"/>
          <w:szCs w:val="24"/>
        </w:rPr>
        <w:t>Please describe how recordings of security video surveillance will be secured by a security alarm system that is independent of the main premises security alarm system. *</w:t>
      </w:r>
    </w:p>
    <w:p w14:paraId="334ECAA6" w14:textId="59239B70" w:rsidR="002C4E87" w:rsidRPr="00F44001" w:rsidRDefault="002C4E87" w:rsidP="002C4E87">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10.62.21.06 of the regulations. Graded Yes or No. Weighted 1% of the Safety and Security subsection. </w:t>
      </w:r>
      <w:r w:rsidR="006837CF">
        <w:rPr>
          <w:rFonts w:eastAsia="Times New Roman" w:cs="Times New Roman"/>
          <w:i/>
          <w:sz w:val="20"/>
          <w:szCs w:val="24"/>
        </w:rPr>
        <w:t>Maximum length 90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2C4E87" w:rsidRPr="00962DB0" w14:paraId="05CD499B" w14:textId="77777777" w:rsidTr="0083078B">
        <w:trPr>
          <w:trHeight w:val="720"/>
        </w:trPr>
        <w:sdt>
          <w:sdtPr>
            <w:rPr>
              <w:rStyle w:val="MMCC"/>
            </w:rPr>
            <w:alias w:val="Q32"/>
            <w:tag w:val="Q32"/>
            <w:id w:val="578405666"/>
            <w:placeholder>
              <w:docPart w:val="987811B1F0C146C09FAED6E91988AB78"/>
            </w:placeholder>
            <w:showingPlcHdr/>
          </w:sdtPr>
          <w:sdtEndPr>
            <w:rPr>
              <w:rStyle w:val="DefaultParagraphFont"/>
              <w:rFonts w:asciiTheme="minorHAnsi" w:hAnsiTheme="minorHAnsi" w:cs="Times New Roman"/>
              <w:b/>
              <w:sz w:val="22"/>
              <w:szCs w:val="24"/>
            </w:rPr>
          </w:sdtEndPr>
          <w:sdtContent>
            <w:tc>
              <w:tcPr>
                <w:tcW w:w="9350" w:type="dxa"/>
              </w:tcPr>
              <w:p w14:paraId="21A659BC" w14:textId="105820BC" w:rsidR="002C4E87"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6AA6992C" w14:textId="77777777" w:rsidR="006F4153" w:rsidRPr="006D227F" w:rsidRDefault="006F4153" w:rsidP="002B4318">
      <w:pPr>
        <w:spacing w:after="0" w:line="240" w:lineRule="auto"/>
        <w:rPr>
          <w:rFonts w:ascii="Calibri" w:eastAsia="Times New Roman" w:hAnsi="Calibri" w:cs="Times New Roman"/>
        </w:rPr>
      </w:pPr>
    </w:p>
    <w:p w14:paraId="207B0BD7" w14:textId="77777777" w:rsidR="002C4E87" w:rsidRPr="002C4E87" w:rsidRDefault="002C4E87" w:rsidP="008F55A0">
      <w:pPr>
        <w:pStyle w:val="ListParagraph"/>
        <w:numPr>
          <w:ilvl w:val="0"/>
          <w:numId w:val="19"/>
        </w:numPr>
        <w:spacing w:after="0" w:line="240" w:lineRule="auto"/>
        <w:rPr>
          <w:rFonts w:eastAsia="Times New Roman" w:cs="Times New Roman"/>
          <w:b/>
          <w:sz w:val="24"/>
          <w:szCs w:val="24"/>
        </w:rPr>
      </w:pPr>
      <w:r w:rsidRPr="002C4E87">
        <w:rPr>
          <w:rFonts w:eastAsia="Times New Roman" w:cs="Times New Roman"/>
          <w:b/>
          <w:sz w:val="24"/>
          <w:szCs w:val="24"/>
        </w:rPr>
        <w:lastRenderedPageBreak/>
        <w:t>Please describe how recordings of security video surveillance will be in a format that can be easily accessed for investigational purposes. *</w:t>
      </w:r>
    </w:p>
    <w:p w14:paraId="2B81EEEE" w14:textId="460EFA38" w:rsidR="002C4E87" w:rsidRPr="00F44001" w:rsidRDefault="002C4E87" w:rsidP="002C4E87">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10.62.21.06 of the regulations. Graded 0 to 5 scoring. Weighted 1% of the Safety and Security subsection. </w:t>
      </w:r>
      <w:r w:rsidR="006837CF">
        <w:rPr>
          <w:rFonts w:eastAsia="Times New Roman" w:cs="Times New Roman"/>
          <w:i/>
          <w:sz w:val="20"/>
          <w:szCs w:val="24"/>
        </w:rPr>
        <w:t>Maximum length 90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2C4E87" w:rsidRPr="00962DB0" w14:paraId="159ED5C1" w14:textId="77777777" w:rsidTr="0083078B">
        <w:trPr>
          <w:trHeight w:val="720"/>
        </w:trPr>
        <w:sdt>
          <w:sdtPr>
            <w:rPr>
              <w:rStyle w:val="MMCC"/>
            </w:rPr>
            <w:alias w:val="Q33"/>
            <w:tag w:val="Q33"/>
            <w:id w:val="-1630084972"/>
            <w:placeholder>
              <w:docPart w:val="EFFB456EFB864BCF8632D5497BED6C61"/>
            </w:placeholder>
            <w:showingPlcHdr/>
          </w:sdtPr>
          <w:sdtEndPr>
            <w:rPr>
              <w:rStyle w:val="DefaultParagraphFont"/>
              <w:rFonts w:asciiTheme="minorHAnsi" w:hAnsiTheme="minorHAnsi" w:cs="Times New Roman"/>
              <w:b/>
              <w:sz w:val="22"/>
              <w:szCs w:val="24"/>
            </w:rPr>
          </w:sdtEndPr>
          <w:sdtContent>
            <w:tc>
              <w:tcPr>
                <w:tcW w:w="9350" w:type="dxa"/>
              </w:tcPr>
              <w:p w14:paraId="08ADFBBA" w14:textId="7BD67578" w:rsidR="002C4E87"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5396FFBB" w14:textId="77777777" w:rsidR="006F4153" w:rsidRPr="006D227F" w:rsidRDefault="006F4153" w:rsidP="002B4318">
      <w:pPr>
        <w:spacing w:after="0" w:line="240" w:lineRule="auto"/>
        <w:rPr>
          <w:rFonts w:ascii="Calibri" w:eastAsia="Times New Roman" w:hAnsi="Calibri" w:cs="Times New Roman"/>
        </w:rPr>
      </w:pPr>
    </w:p>
    <w:p w14:paraId="2D2ACB2A" w14:textId="77777777" w:rsidR="002C4E87" w:rsidRPr="002C4E87" w:rsidRDefault="002C4E87" w:rsidP="008F55A0">
      <w:pPr>
        <w:pStyle w:val="ListParagraph"/>
        <w:numPr>
          <w:ilvl w:val="0"/>
          <w:numId w:val="19"/>
        </w:numPr>
        <w:spacing w:after="0" w:line="240" w:lineRule="auto"/>
        <w:rPr>
          <w:rFonts w:eastAsia="Times New Roman" w:cs="Times New Roman"/>
          <w:b/>
          <w:sz w:val="24"/>
          <w:szCs w:val="24"/>
        </w:rPr>
      </w:pPr>
      <w:r w:rsidRPr="002C4E87">
        <w:rPr>
          <w:rFonts w:eastAsia="Times New Roman" w:cs="Times New Roman"/>
          <w:b/>
          <w:sz w:val="24"/>
          <w:szCs w:val="24"/>
        </w:rPr>
        <w:t>Please describe how recordings of security video surveillance will be retained for a minimum of 30 calendar days. *</w:t>
      </w:r>
    </w:p>
    <w:p w14:paraId="5DC0D08A" w14:textId="2E81D630" w:rsidR="002C4E87" w:rsidRPr="00F44001" w:rsidRDefault="002C4E87" w:rsidP="002C4E87">
      <w:pPr>
        <w:spacing w:after="0" w:line="240" w:lineRule="auto"/>
        <w:rPr>
          <w:rFonts w:eastAsia="Times New Roman" w:cs="Times New Roman"/>
          <w:i/>
          <w:sz w:val="24"/>
          <w:szCs w:val="24"/>
        </w:rPr>
      </w:pPr>
      <w:r w:rsidRPr="00F44001">
        <w:rPr>
          <w:rFonts w:eastAsia="Times New Roman" w:cs="Times New Roman"/>
          <w:i/>
          <w:sz w:val="20"/>
          <w:szCs w:val="24"/>
        </w:rPr>
        <w:t xml:space="preserve">[Reference 10.62.21.06 of the regulations. Graded Yes or No. Weighted 0.5% of the Safety and Security subsection. </w:t>
      </w:r>
      <w:r w:rsidR="006837CF">
        <w:rPr>
          <w:rFonts w:eastAsia="Times New Roman" w:cs="Times New Roman"/>
          <w:i/>
          <w:sz w:val="20"/>
          <w:szCs w:val="24"/>
        </w:rPr>
        <w:t>Maximum length 70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2C4E87" w:rsidRPr="00962DB0" w14:paraId="61C46500" w14:textId="77777777" w:rsidTr="0083078B">
        <w:trPr>
          <w:trHeight w:val="720"/>
        </w:trPr>
        <w:sdt>
          <w:sdtPr>
            <w:rPr>
              <w:rStyle w:val="MMCC"/>
            </w:rPr>
            <w:alias w:val="Q34"/>
            <w:tag w:val="Q34"/>
            <w:id w:val="1480196109"/>
            <w:placeholder>
              <w:docPart w:val="C9AE11BF8E574C898A97DC0BF7424981"/>
            </w:placeholder>
            <w:showingPlcHdr/>
          </w:sdtPr>
          <w:sdtEndPr>
            <w:rPr>
              <w:rStyle w:val="DefaultParagraphFont"/>
              <w:rFonts w:asciiTheme="minorHAnsi" w:hAnsiTheme="minorHAnsi" w:cs="Times New Roman"/>
              <w:b/>
              <w:sz w:val="22"/>
              <w:szCs w:val="24"/>
            </w:rPr>
          </w:sdtEndPr>
          <w:sdtContent>
            <w:tc>
              <w:tcPr>
                <w:tcW w:w="9350" w:type="dxa"/>
              </w:tcPr>
              <w:p w14:paraId="101070CF" w14:textId="1D513C69" w:rsidR="002C4E87"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6951BC24" w14:textId="77777777" w:rsidR="006F4153" w:rsidRPr="006D227F" w:rsidRDefault="006F4153" w:rsidP="002B4318">
      <w:pPr>
        <w:spacing w:after="0" w:line="240" w:lineRule="auto"/>
        <w:rPr>
          <w:rFonts w:ascii="Calibri" w:eastAsia="Times New Roman" w:hAnsi="Calibri" w:cs="Times New Roman"/>
        </w:rPr>
      </w:pPr>
    </w:p>
    <w:p w14:paraId="19D57CD9" w14:textId="77777777" w:rsidR="006F4153" w:rsidRPr="00415368" w:rsidRDefault="006F4153" w:rsidP="002B4318">
      <w:pPr>
        <w:pStyle w:val="Heading1"/>
        <w:spacing w:before="0" w:line="240" w:lineRule="auto"/>
        <w:rPr>
          <w:rFonts w:asciiTheme="minorHAnsi" w:eastAsia="Times New Roman" w:hAnsiTheme="minorHAnsi"/>
          <w:b/>
          <w:color w:val="auto"/>
        </w:rPr>
      </w:pPr>
      <w:r w:rsidRPr="00415368">
        <w:rPr>
          <w:rFonts w:asciiTheme="minorHAnsi" w:eastAsia="Times New Roman" w:hAnsiTheme="minorHAnsi"/>
          <w:b/>
          <w:color w:val="auto"/>
        </w:rPr>
        <w:t>10.62.21.07</w:t>
      </w:r>
    </w:p>
    <w:p w14:paraId="4E282C3C" w14:textId="5D19B0DB" w:rsidR="00415368" w:rsidRPr="00415368" w:rsidRDefault="00415368" w:rsidP="008F55A0">
      <w:pPr>
        <w:pStyle w:val="ListParagraph"/>
        <w:numPr>
          <w:ilvl w:val="0"/>
          <w:numId w:val="19"/>
        </w:numPr>
        <w:spacing w:after="0" w:line="240" w:lineRule="auto"/>
        <w:rPr>
          <w:b/>
          <w:sz w:val="24"/>
          <w:szCs w:val="24"/>
        </w:rPr>
      </w:pPr>
      <w:r w:rsidRPr="00415368">
        <w:rPr>
          <w:b/>
          <w:sz w:val="24"/>
          <w:szCs w:val="24"/>
        </w:rPr>
        <w:t xml:space="preserve">Please describe how, when a visitor is admitted to a non-public area of the premises of a </w:t>
      </w:r>
      <w:r w:rsidR="00884FC9">
        <w:rPr>
          <w:b/>
          <w:sz w:val="24"/>
          <w:szCs w:val="24"/>
        </w:rPr>
        <w:t>Licensee</w:t>
      </w:r>
      <w:r w:rsidRPr="00415368">
        <w:rPr>
          <w:b/>
          <w:sz w:val="24"/>
          <w:szCs w:val="24"/>
        </w:rPr>
        <w:t>, a registered processor agent will log the visitor in and out. *</w:t>
      </w:r>
    </w:p>
    <w:p w14:paraId="7635DA4D" w14:textId="4602C2C2" w:rsidR="00415368" w:rsidRPr="00F44001" w:rsidRDefault="00415368" w:rsidP="00415368">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10.62.21.07 of the regulations. Graded Yes or No. Weighted 1% of the Safety and Security subsection. </w:t>
      </w:r>
      <w:r w:rsidR="006837CF">
        <w:rPr>
          <w:rFonts w:eastAsia="Times New Roman" w:cs="Times New Roman"/>
          <w:i/>
          <w:sz w:val="20"/>
          <w:szCs w:val="24"/>
        </w:rPr>
        <w:t>Maximum length 90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415368" w:rsidRPr="00962DB0" w14:paraId="35AEC8C1" w14:textId="77777777" w:rsidTr="0083078B">
        <w:trPr>
          <w:trHeight w:val="720"/>
        </w:trPr>
        <w:sdt>
          <w:sdtPr>
            <w:rPr>
              <w:rStyle w:val="MMCC"/>
            </w:rPr>
            <w:alias w:val="Q35"/>
            <w:tag w:val="Q35"/>
            <w:id w:val="-1874463655"/>
            <w:placeholder>
              <w:docPart w:val="08D9E5D65E344F41AF50C6934BE7EFD2"/>
            </w:placeholder>
            <w:showingPlcHdr/>
          </w:sdtPr>
          <w:sdtEndPr>
            <w:rPr>
              <w:rStyle w:val="DefaultParagraphFont"/>
              <w:rFonts w:asciiTheme="minorHAnsi" w:hAnsiTheme="minorHAnsi" w:cs="Times New Roman"/>
              <w:b/>
              <w:sz w:val="22"/>
              <w:szCs w:val="24"/>
            </w:rPr>
          </w:sdtEndPr>
          <w:sdtContent>
            <w:tc>
              <w:tcPr>
                <w:tcW w:w="9350" w:type="dxa"/>
              </w:tcPr>
              <w:p w14:paraId="1C1A3D4F" w14:textId="2BFEB1EA" w:rsidR="00415368"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2C21A396" w14:textId="77777777" w:rsidR="006F4153" w:rsidRPr="00CA55BF" w:rsidRDefault="006F4153" w:rsidP="002B4318">
      <w:pPr>
        <w:spacing w:after="0" w:line="240" w:lineRule="auto"/>
      </w:pPr>
    </w:p>
    <w:p w14:paraId="5E831DE0" w14:textId="3DA2ADFB" w:rsidR="00415368" w:rsidRPr="00415368" w:rsidRDefault="00415368" w:rsidP="008F55A0">
      <w:pPr>
        <w:pStyle w:val="ListParagraph"/>
        <w:numPr>
          <w:ilvl w:val="0"/>
          <w:numId w:val="19"/>
        </w:numPr>
        <w:spacing w:after="0" w:line="240" w:lineRule="auto"/>
        <w:rPr>
          <w:b/>
          <w:sz w:val="24"/>
          <w:szCs w:val="24"/>
        </w:rPr>
      </w:pPr>
      <w:r w:rsidRPr="00415368">
        <w:rPr>
          <w:b/>
          <w:sz w:val="24"/>
          <w:szCs w:val="24"/>
        </w:rPr>
        <w:t xml:space="preserve">Please describe how, when a visitor is admitted to a non-public area of the premises of a </w:t>
      </w:r>
      <w:r w:rsidR="00884FC9">
        <w:rPr>
          <w:b/>
          <w:sz w:val="24"/>
          <w:szCs w:val="24"/>
        </w:rPr>
        <w:t>Licensee</w:t>
      </w:r>
      <w:r w:rsidRPr="00415368">
        <w:rPr>
          <w:b/>
          <w:sz w:val="24"/>
          <w:szCs w:val="24"/>
        </w:rPr>
        <w:t>, a registered processor agent will retain with the log a photocopy of the visitor’s  government issued identification. *</w:t>
      </w:r>
    </w:p>
    <w:p w14:paraId="671DFBB4" w14:textId="71A90421" w:rsidR="00415368" w:rsidRPr="00F44001" w:rsidRDefault="00415368" w:rsidP="00415368">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10.62.21.07 of the regulations. Graded Yes or No. Weighted 1% of the Safety and Security subsection. </w:t>
      </w:r>
      <w:r w:rsidR="006837CF">
        <w:rPr>
          <w:rFonts w:eastAsia="Times New Roman" w:cs="Times New Roman"/>
          <w:i/>
          <w:sz w:val="20"/>
          <w:szCs w:val="24"/>
        </w:rPr>
        <w:t>Maximum length 90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415368" w:rsidRPr="00962DB0" w14:paraId="39381B13" w14:textId="77777777" w:rsidTr="0083078B">
        <w:trPr>
          <w:trHeight w:val="720"/>
        </w:trPr>
        <w:sdt>
          <w:sdtPr>
            <w:rPr>
              <w:rStyle w:val="MMCC"/>
            </w:rPr>
            <w:alias w:val="Q36"/>
            <w:tag w:val="Q36"/>
            <w:id w:val="-523866324"/>
            <w:placeholder>
              <w:docPart w:val="A490A287F53646118256517684122813"/>
            </w:placeholder>
            <w:showingPlcHdr/>
          </w:sdtPr>
          <w:sdtEndPr>
            <w:rPr>
              <w:rStyle w:val="DefaultParagraphFont"/>
              <w:rFonts w:asciiTheme="minorHAnsi" w:hAnsiTheme="minorHAnsi" w:cs="Times New Roman"/>
              <w:b/>
              <w:sz w:val="22"/>
              <w:szCs w:val="24"/>
            </w:rPr>
          </w:sdtEndPr>
          <w:sdtContent>
            <w:tc>
              <w:tcPr>
                <w:tcW w:w="9350" w:type="dxa"/>
              </w:tcPr>
              <w:p w14:paraId="225886CD" w14:textId="1AFEB77C" w:rsidR="00415368"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3653E6E9" w14:textId="77777777" w:rsidR="006F4153" w:rsidRPr="00CA55BF" w:rsidRDefault="006F4153" w:rsidP="002B4318">
      <w:pPr>
        <w:spacing w:after="0" w:line="240" w:lineRule="auto"/>
      </w:pPr>
    </w:p>
    <w:p w14:paraId="414D4863" w14:textId="24F949A8" w:rsidR="00415368" w:rsidRPr="00415368" w:rsidRDefault="00415368" w:rsidP="008F55A0">
      <w:pPr>
        <w:pStyle w:val="ListParagraph"/>
        <w:numPr>
          <w:ilvl w:val="0"/>
          <w:numId w:val="19"/>
        </w:numPr>
        <w:spacing w:after="0" w:line="240" w:lineRule="auto"/>
        <w:rPr>
          <w:b/>
          <w:sz w:val="24"/>
          <w:szCs w:val="24"/>
        </w:rPr>
      </w:pPr>
      <w:r w:rsidRPr="00415368">
        <w:rPr>
          <w:b/>
          <w:sz w:val="24"/>
          <w:szCs w:val="24"/>
        </w:rPr>
        <w:t xml:space="preserve">Please describe how, when a visitor is admitted to a non-public area of the premises of a </w:t>
      </w:r>
      <w:r w:rsidR="00884FC9">
        <w:rPr>
          <w:b/>
          <w:sz w:val="24"/>
          <w:szCs w:val="24"/>
        </w:rPr>
        <w:t>Licensee</w:t>
      </w:r>
      <w:r w:rsidRPr="00415368">
        <w:rPr>
          <w:b/>
          <w:sz w:val="24"/>
          <w:szCs w:val="24"/>
        </w:rPr>
        <w:t>, a registered processor agent will continuously visually supervise the visitor while on the premises. *</w:t>
      </w:r>
    </w:p>
    <w:p w14:paraId="4CDEE19E" w14:textId="7C10607E" w:rsidR="00415368" w:rsidRPr="00F44001" w:rsidRDefault="00415368" w:rsidP="00415368">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10.62.21.07 of the regulations. Graded 0 to 5 scoring. Weighted 2% of the Safety and Security subsection. </w:t>
      </w:r>
      <w:r w:rsidR="006837CF">
        <w:rPr>
          <w:rFonts w:eastAsia="Times New Roman" w:cs="Times New Roman"/>
          <w:i/>
          <w:sz w:val="20"/>
          <w:szCs w:val="24"/>
        </w:rPr>
        <w:t>Maximum length 180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415368" w:rsidRPr="00962DB0" w14:paraId="5EE68669" w14:textId="77777777" w:rsidTr="00D435DD">
        <w:trPr>
          <w:trHeight w:val="720"/>
        </w:trPr>
        <w:sdt>
          <w:sdtPr>
            <w:rPr>
              <w:rStyle w:val="MMCC"/>
            </w:rPr>
            <w:alias w:val="Q37"/>
            <w:tag w:val="Q37"/>
            <w:id w:val="1308366585"/>
            <w:placeholder>
              <w:docPart w:val="08AE04BD06F94F5CB2B7CCE34C63150F"/>
            </w:placeholder>
            <w:showingPlcHdr/>
          </w:sdtPr>
          <w:sdtEndPr>
            <w:rPr>
              <w:rStyle w:val="DefaultParagraphFont"/>
              <w:rFonts w:asciiTheme="minorHAnsi" w:hAnsiTheme="minorHAnsi" w:cs="Times New Roman"/>
              <w:b/>
              <w:sz w:val="22"/>
              <w:szCs w:val="24"/>
            </w:rPr>
          </w:sdtEndPr>
          <w:sdtContent>
            <w:tc>
              <w:tcPr>
                <w:tcW w:w="9350" w:type="dxa"/>
                <w:tcBorders>
                  <w:bottom w:val="single" w:sz="4" w:space="0" w:color="auto"/>
                </w:tcBorders>
              </w:tcPr>
              <w:p w14:paraId="3C6DE492" w14:textId="47366031" w:rsidR="00415368"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2A4EDFBF" w14:textId="77777777" w:rsidR="006F4153" w:rsidRPr="00CA55BF" w:rsidRDefault="006F4153" w:rsidP="002B4318">
      <w:pPr>
        <w:spacing w:after="0" w:line="240" w:lineRule="auto"/>
      </w:pPr>
    </w:p>
    <w:p w14:paraId="2B116715" w14:textId="0FB355FE" w:rsidR="00415368" w:rsidRPr="00415368" w:rsidRDefault="00415368" w:rsidP="006315F4">
      <w:pPr>
        <w:pStyle w:val="ListParagraph"/>
        <w:keepNext/>
        <w:numPr>
          <w:ilvl w:val="0"/>
          <w:numId w:val="19"/>
        </w:numPr>
        <w:spacing w:after="0" w:line="240" w:lineRule="auto"/>
        <w:rPr>
          <w:b/>
          <w:sz w:val="24"/>
          <w:szCs w:val="24"/>
        </w:rPr>
      </w:pPr>
      <w:r w:rsidRPr="00415368">
        <w:rPr>
          <w:b/>
          <w:sz w:val="24"/>
          <w:szCs w:val="24"/>
        </w:rPr>
        <w:lastRenderedPageBreak/>
        <w:t xml:space="preserve">Please describe how, when a visitor is admitted to a non-public area of the premises of a </w:t>
      </w:r>
      <w:r w:rsidR="00884FC9">
        <w:rPr>
          <w:b/>
          <w:sz w:val="24"/>
          <w:szCs w:val="24"/>
        </w:rPr>
        <w:t>Licensee</w:t>
      </w:r>
      <w:r w:rsidRPr="00415368">
        <w:rPr>
          <w:b/>
          <w:sz w:val="24"/>
          <w:szCs w:val="24"/>
        </w:rPr>
        <w:t>, a registered processor agent will ensure that the visitor does not touch any plant or medical cannabis. *</w:t>
      </w:r>
    </w:p>
    <w:p w14:paraId="55AC6AB1" w14:textId="50D1669A" w:rsidR="00415368" w:rsidRPr="00F44001" w:rsidRDefault="00415368" w:rsidP="006315F4">
      <w:pPr>
        <w:keepNext/>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10.62.21.07 of the regulations. Graded 0 to 5 scoring. Weighted 1% of the Safety and Security subsection. </w:t>
      </w:r>
      <w:r w:rsidR="006837CF">
        <w:rPr>
          <w:rFonts w:eastAsia="Times New Roman" w:cs="Times New Roman"/>
          <w:i/>
          <w:sz w:val="20"/>
          <w:szCs w:val="24"/>
        </w:rPr>
        <w:t>Maximum length 90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415368" w:rsidRPr="00962DB0" w14:paraId="29F08371" w14:textId="77777777" w:rsidTr="0083078B">
        <w:trPr>
          <w:trHeight w:val="720"/>
        </w:trPr>
        <w:sdt>
          <w:sdtPr>
            <w:rPr>
              <w:rStyle w:val="MMCC"/>
            </w:rPr>
            <w:alias w:val="Q38"/>
            <w:tag w:val="Q38"/>
            <w:id w:val="2016493085"/>
            <w:placeholder>
              <w:docPart w:val="EB938FDD3D7E49698DB7550975C18177"/>
            </w:placeholder>
            <w:showingPlcHdr/>
          </w:sdtPr>
          <w:sdtEndPr>
            <w:rPr>
              <w:rStyle w:val="DefaultParagraphFont"/>
              <w:rFonts w:asciiTheme="minorHAnsi" w:hAnsiTheme="minorHAnsi" w:cs="Times New Roman"/>
              <w:b/>
              <w:sz w:val="22"/>
              <w:szCs w:val="24"/>
            </w:rPr>
          </w:sdtEndPr>
          <w:sdtContent>
            <w:tc>
              <w:tcPr>
                <w:tcW w:w="9350" w:type="dxa"/>
              </w:tcPr>
              <w:p w14:paraId="24C1629A" w14:textId="11D50A57" w:rsidR="00415368"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0178A4F2" w14:textId="77777777" w:rsidR="006F4153" w:rsidRPr="00CA55BF" w:rsidRDefault="006F4153" w:rsidP="002B4318">
      <w:pPr>
        <w:spacing w:after="0" w:line="240" w:lineRule="auto"/>
      </w:pPr>
    </w:p>
    <w:p w14:paraId="2955BEC4" w14:textId="22C1A6E1" w:rsidR="00415368" w:rsidRPr="00415368" w:rsidRDefault="00415368" w:rsidP="008F55A0">
      <w:pPr>
        <w:pStyle w:val="ListParagraph"/>
        <w:numPr>
          <w:ilvl w:val="0"/>
          <w:numId w:val="19"/>
        </w:numPr>
        <w:spacing w:after="0" w:line="240" w:lineRule="auto"/>
        <w:rPr>
          <w:b/>
          <w:sz w:val="24"/>
          <w:szCs w:val="24"/>
        </w:rPr>
      </w:pPr>
      <w:r w:rsidRPr="00415368">
        <w:rPr>
          <w:b/>
          <w:sz w:val="24"/>
          <w:szCs w:val="24"/>
        </w:rPr>
        <w:t xml:space="preserve">Please describe how the </w:t>
      </w:r>
      <w:r w:rsidR="00884FC9">
        <w:rPr>
          <w:b/>
          <w:sz w:val="24"/>
          <w:szCs w:val="24"/>
        </w:rPr>
        <w:t>Applicant</w:t>
      </w:r>
      <w:r w:rsidRPr="00415368">
        <w:rPr>
          <w:b/>
          <w:sz w:val="24"/>
          <w:szCs w:val="24"/>
        </w:rPr>
        <w:t xml:space="preserve"> will maintain a log of all visitors to non-public areas for 2 years. *</w:t>
      </w:r>
    </w:p>
    <w:p w14:paraId="4DE49CEC" w14:textId="0C59FCE9" w:rsidR="00415368" w:rsidRDefault="00415368" w:rsidP="00415368">
      <w:pPr>
        <w:spacing w:after="0" w:line="240" w:lineRule="auto"/>
        <w:ind w:left="360"/>
        <w:rPr>
          <w:rFonts w:eastAsia="Times New Roman" w:cs="Times New Roman"/>
          <w:i/>
          <w:sz w:val="20"/>
          <w:szCs w:val="24"/>
        </w:rPr>
      </w:pPr>
      <w:r w:rsidRPr="00F44001">
        <w:rPr>
          <w:rFonts w:eastAsia="Times New Roman" w:cs="Times New Roman"/>
          <w:i/>
          <w:sz w:val="20"/>
          <w:szCs w:val="24"/>
        </w:rPr>
        <w:t xml:space="preserve">[Reference 10.62.21.07 of the regulations. Graded Yes or No. Weighted 1% of the Safety and Security subsection. </w:t>
      </w:r>
      <w:r w:rsidR="006837CF">
        <w:rPr>
          <w:rFonts w:eastAsia="Times New Roman" w:cs="Times New Roman"/>
          <w:i/>
          <w:sz w:val="20"/>
          <w:szCs w:val="24"/>
        </w:rPr>
        <w:t>Maximum length 90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415368" w:rsidRPr="00962DB0" w14:paraId="00691B10" w14:textId="77777777" w:rsidTr="0083078B">
        <w:trPr>
          <w:trHeight w:val="720"/>
        </w:trPr>
        <w:sdt>
          <w:sdtPr>
            <w:rPr>
              <w:rStyle w:val="MMCC"/>
            </w:rPr>
            <w:alias w:val="Q39"/>
            <w:tag w:val="Q39"/>
            <w:id w:val="-2082209817"/>
            <w:placeholder>
              <w:docPart w:val="7C3DA83084A94A5E9661980E68ABFA29"/>
            </w:placeholder>
            <w:showingPlcHdr/>
          </w:sdtPr>
          <w:sdtEndPr>
            <w:rPr>
              <w:rStyle w:val="DefaultParagraphFont"/>
              <w:rFonts w:asciiTheme="minorHAnsi" w:hAnsiTheme="minorHAnsi" w:cs="Times New Roman"/>
              <w:b/>
              <w:sz w:val="22"/>
              <w:szCs w:val="24"/>
            </w:rPr>
          </w:sdtEndPr>
          <w:sdtContent>
            <w:tc>
              <w:tcPr>
                <w:tcW w:w="9350" w:type="dxa"/>
              </w:tcPr>
              <w:p w14:paraId="38F093F6" w14:textId="5766D1D6" w:rsidR="00415368"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08D6F138" w14:textId="77777777" w:rsidR="00415368" w:rsidRPr="00415368" w:rsidRDefault="00415368" w:rsidP="00415368">
      <w:pPr>
        <w:spacing w:after="0" w:line="240" w:lineRule="auto"/>
        <w:rPr>
          <w:rFonts w:eastAsia="Times New Roman" w:cs="Times New Roman"/>
          <w:sz w:val="20"/>
          <w:szCs w:val="24"/>
        </w:rPr>
      </w:pPr>
    </w:p>
    <w:p w14:paraId="0835A165" w14:textId="77777777" w:rsidR="006F4153" w:rsidRPr="00415368" w:rsidRDefault="006F4153" w:rsidP="002B4318">
      <w:pPr>
        <w:pStyle w:val="Heading1"/>
        <w:spacing w:before="0" w:line="240" w:lineRule="auto"/>
        <w:rPr>
          <w:rFonts w:asciiTheme="minorHAnsi" w:hAnsiTheme="minorHAnsi"/>
          <w:b/>
          <w:color w:val="auto"/>
        </w:rPr>
      </w:pPr>
      <w:r w:rsidRPr="00415368">
        <w:rPr>
          <w:rFonts w:asciiTheme="minorHAnsi" w:hAnsiTheme="minorHAnsi"/>
          <w:b/>
          <w:color w:val="auto"/>
        </w:rPr>
        <w:t>10.62.22.02</w:t>
      </w:r>
    </w:p>
    <w:p w14:paraId="41EA4902" w14:textId="7A2BDA7B" w:rsidR="00415368" w:rsidRPr="00415368" w:rsidRDefault="00415368" w:rsidP="008F55A0">
      <w:pPr>
        <w:pStyle w:val="ListParagraph"/>
        <w:numPr>
          <w:ilvl w:val="0"/>
          <w:numId w:val="19"/>
        </w:numPr>
        <w:spacing w:after="0" w:line="240" w:lineRule="auto"/>
        <w:rPr>
          <w:rFonts w:eastAsia="Times New Roman" w:cs="Times New Roman"/>
          <w:b/>
          <w:sz w:val="24"/>
          <w:szCs w:val="24"/>
        </w:rPr>
      </w:pPr>
      <w:r w:rsidRPr="00415368">
        <w:rPr>
          <w:rFonts w:eastAsia="Times New Roman" w:cs="Times New Roman"/>
          <w:b/>
          <w:sz w:val="24"/>
          <w:szCs w:val="24"/>
        </w:rPr>
        <w:t xml:space="preserve">Please describe how the </w:t>
      </w:r>
      <w:r w:rsidR="00884FC9">
        <w:rPr>
          <w:rFonts w:eastAsia="Times New Roman" w:cs="Times New Roman"/>
          <w:b/>
          <w:sz w:val="24"/>
          <w:szCs w:val="24"/>
        </w:rPr>
        <w:t>Applicant</w:t>
      </w:r>
      <w:r w:rsidRPr="00415368">
        <w:rPr>
          <w:rFonts w:eastAsia="Times New Roman" w:cs="Times New Roman"/>
          <w:b/>
          <w:sz w:val="24"/>
          <w:szCs w:val="24"/>
        </w:rPr>
        <w:t xml:space="preserve"> will train each registered processor agent in the standard operating procedure and retain attendance records. *</w:t>
      </w:r>
    </w:p>
    <w:p w14:paraId="53FFABDD" w14:textId="73483DC0" w:rsidR="00415368" w:rsidRPr="00F44001" w:rsidRDefault="00415368" w:rsidP="00415368">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10.62.22.02 of the regulations. Graded 0 to 5 scoring. Weighted 5% of the Business and Economic subsection. </w:t>
      </w:r>
      <w:r w:rsidR="006837CF">
        <w:rPr>
          <w:rFonts w:eastAsia="Times New Roman" w:cs="Times New Roman"/>
          <w:i/>
          <w:sz w:val="20"/>
          <w:szCs w:val="24"/>
        </w:rPr>
        <w:t>Maximum length 780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415368" w:rsidRPr="00962DB0" w14:paraId="5C70F5D7" w14:textId="77777777" w:rsidTr="0083078B">
        <w:trPr>
          <w:trHeight w:val="720"/>
        </w:trPr>
        <w:sdt>
          <w:sdtPr>
            <w:rPr>
              <w:rStyle w:val="MMCC"/>
            </w:rPr>
            <w:alias w:val="Q40"/>
            <w:tag w:val="Q40"/>
            <w:id w:val="429556650"/>
            <w:placeholder>
              <w:docPart w:val="3B8E452C961A47F6B32AE55498BF1BF4"/>
            </w:placeholder>
            <w:showingPlcHdr/>
          </w:sdtPr>
          <w:sdtEndPr>
            <w:rPr>
              <w:rStyle w:val="DefaultParagraphFont"/>
              <w:rFonts w:asciiTheme="minorHAnsi" w:hAnsiTheme="minorHAnsi" w:cs="Times New Roman"/>
              <w:b/>
              <w:sz w:val="22"/>
              <w:szCs w:val="24"/>
            </w:rPr>
          </w:sdtEndPr>
          <w:sdtContent>
            <w:tc>
              <w:tcPr>
                <w:tcW w:w="9350" w:type="dxa"/>
              </w:tcPr>
              <w:p w14:paraId="020A33C6" w14:textId="334E089C" w:rsidR="00415368"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05912B51" w14:textId="77777777" w:rsidR="006F4153" w:rsidRPr="006D227F" w:rsidRDefault="006F4153" w:rsidP="002B4318">
      <w:pPr>
        <w:spacing w:after="0" w:line="240" w:lineRule="auto"/>
        <w:rPr>
          <w:rFonts w:ascii="Calibri" w:eastAsia="Times New Roman" w:hAnsi="Calibri" w:cs="Times New Roman"/>
        </w:rPr>
      </w:pPr>
    </w:p>
    <w:p w14:paraId="4AF5FDD9" w14:textId="7F698B3A" w:rsidR="00415368" w:rsidRPr="00415368" w:rsidRDefault="00415368" w:rsidP="008F55A0">
      <w:pPr>
        <w:pStyle w:val="ListParagraph"/>
        <w:numPr>
          <w:ilvl w:val="0"/>
          <w:numId w:val="19"/>
        </w:numPr>
        <w:spacing w:after="0" w:line="240" w:lineRule="auto"/>
        <w:rPr>
          <w:rFonts w:eastAsia="Times New Roman" w:cs="Times New Roman"/>
          <w:b/>
          <w:sz w:val="24"/>
          <w:szCs w:val="24"/>
        </w:rPr>
      </w:pPr>
      <w:r w:rsidRPr="00415368">
        <w:rPr>
          <w:rFonts w:eastAsia="Times New Roman" w:cs="Times New Roman"/>
          <w:b/>
          <w:sz w:val="24"/>
          <w:szCs w:val="24"/>
        </w:rPr>
        <w:t xml:space="preserve">Please describe how the </w:t>
      </w:r>
      <w:r w:rsidR="00884FC9">
        <w:rPr>
          <w:rFonts w:eastAsia="Times New Roman" w:cs="Times New Roman"/>
          <w:b/>
          <w:sz w:val="24"/>
          <w:szCs w:val="24"/>
        </w:rPr>
        <w:t>Applicant</w:t>
      </w:r>
      <w:r w:rsidRPr="00415368">
        <w:rPr>
          <w:rFonts w:eastAsia="Times New Roman" w:cs="Times New Roman"/>
          <w:b/>
          <w:sz w:val="24"/>
          <w:szCs w:val="24"/>
        </w:rPr>
        <w:t xml:space="preserve"> will assure that a copy of the standard operating procedure will be readily available on site for inspection by the Commission. *</w:t>
      </w:r>
    </w:p>
    <w:p w14:paraId="5A184BDE" w14:textId="3575D70D" w:rsidR="00415368" w:rsidRPr="00F44001" w:rsidRDefault="00415368" w:rsidP="00415368">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10.62.22.02 of the regulations. Graded Yes or No. Weighted 0.5% of the Operational subsection. </w:t>
      </w:r>
      <w:r w:rsidR="0083078B">
        <w:rPr>
          <w:rFonts w:eastAsia="Times New Roman" w:cs="Times New Roman"/>
          <w:i/>
          <w:sz w:val="20"/>
          <w:szCs w:val="24"/>
        </w:rPr>
        <w:t>Maximum length 70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415368" w:rsidRPr="00962DB0" w14:paraId="5A1C08B7" w14:textId="77777777" w:rsidTr="0083078B">
        <w:trPr>
          <w:trHeight w:val="720"/>
        </w:trPr>
        <w:sdt>
          <w:sdtPr>
            <w:rPr>
              <w:rStyle w:val="MMCC"/>
            </w:rPr>
            <w:alias w:val="Q41"/>
            <w:tag w:val="Q41"/>
            <w:id w:val="422998606"/>
            <w:placeholder>
              <w:docPart w:val="6951F789EABB4FF08CC85BB9D23D2CFC"/>
            </w:placeholder>
            <w:showingPlcHdr/>
          </w:sdtPr>
          <w:sdtEndPr>
            <w:rPr>
              <w:rStyle w:val="DefaultParagraphFont"/>
              <w:rFonts w:asciiTheme="minorHAnsi" w:hAnsiTheme="minorHAnsi" w:cs="Times New Roman"/>
              <w:b/>
              <w:sz w:val="22"/>
              <w:szCs w:val="24"/>
            </w:rPr>
          </w:sdtEndPr>
          <w:sdtContent>
            <w:tc>
              <w:tcPr>
                <w:tcW w:w="9350" w:type="dxa"/>
              </w:tcPr>
              <w:p w14:paraId="793AA6C0" w14:textId="4008AE48" w:rsidR="00415368"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7A54C510" w14:textId="77777777" w:rsidR="006F4153" w:rsidRPr="006D227F" w:rsidRDefault="006F4153" w:rsidP="002B4318">
      <w:pPr>
        <w:spacing w:after="0" w:line="240" w:lineRule="auto"/>
        <w:rPr>
          <w:rFonts w:ascii="Calibri" w:eastAsia="Times New Roman" w:hAnsi="Calibri" w:cs="Times New Roman"/>
        </w:rPr>
      </w:pPr>
    </w:p>
    <w:p w14:paraId="2118E316" w14:textId="77777777" w:rsidR="006F4153" w:rsidRPr="00415368" w:rsidRDefault="006F4153" w:rsidP="002B4318">
      <w:pPr>
        <w:pStyle w:val="Heading1"/>
        <w:spacing w:before="0" w:line="240" w:lineRule="auto"/>
        <w:rPr>
          <w:rFonts w:asciiTheme="minorHAnsi" w:eastAsia="Times New Roman" w:hAnsiTheme="minorHAnsi"/>
          <w:b/>
          <w:color w:val="auto"/>
        </w:rPr>
      </w:pPr>
      <w:r w:rsidRPr="00415368">
        <w:rPr>
          <w:rFonts w:asciiTheme="minorHAnsi" w:eastAsia="Times New Roman" w:hAnsiTheme="minorHAnsi"/>
          <w:b/>
          <w:color w:val="auto"/>
        </w:rPr>
        <w:t>10.62.22.03</w:t>
      </w:r>
    </w:p>
    <w:p w14:paraId="74887C6C" w14:textId="5670AB85" w:rsidR="00415368" w:rsidRPr="00415368" w:rsidRDefault="00415368" w:rsidP="008F55A0">
      <w:pPr>
        <w:pStyle w:val="ListParagraph"/>
        <w:numPr>
          <w:ilvl w:val="0"/>
          <w:numId w:val="19"/>
        </w:numPr>
        <w:spacing w:after="0" w:line="240" w:lineRule="auto"/>
        <w:rPr>
          <w:rFonts w:eastAsia="Times New Roman" w:cs="Times New Roman"/>
          <w:b/>
          <w:sz w:val="24"/>
          <w:szCs w:val="24"/>
        </w:rPr>
      </w:pPr>
      <w:r w:rsidRPr="00415368">
        <w:rPr>
          <w:rFonts w:eastAsia="Times New Roman" w:cs="Times New Roman"/>
          <w:b/>
          <w:sz w:val="24"/>
          <w:szCs w:val="24"/>
        </w:rPr>
        <w:t xml:space="preserve">Please describe how the </w:t>
      </w:r>
      <w:r w:rsidR="00884FC9">
        <w:rPr>
          <w:rFonts w:eastAsia="Times New Roman" w:cs="Times New Roman"/>
          <w:b/>
          <w:sz w:val="24"/>
          <w:szCs w:val="24"/>
        </w:rPr>
        <w:t>Applicant</w:t>
      </w:r>
      <w:r w:rsidRPr="00415368">
        <w:rPr>
          <w:rFonts w:eastAsia="Times New Roman" w:cs="Times New Roman"/>
          <w:b/>
          <w:sz w:val="24"/>
          <w:szCs w:val="24"/>
        </w:rPr>
        <w:t xml:space="preserve"> will not acquire medical cannabis from an individual or entity in Maryland other than a </w:t>
      </w:r>
      <w:r w:rsidR="00884FC9">
        <w:rPr>
          <w:rFonts w:eastAsia="Times New Roman" w:cs="Times New Roman"/>
          <w:b/>
          <w:sz w:val="24"/>
          <w:szCs w:val="24"/>
        </w:rPr>
        <w:t>Licensee</w:t>
      </w:r>
      <w:r w:rsidRPr="00415368">
        <w:rPr>
          <w:rFonts w:eastAsia="Times New Roman" w:cs="Times New Roman"/>
          <w:b/>
          <w:sz w:val="24"/>
          <w:szCs w:val="24"/>
        </w:rPr>
        <w:t>. *</w:t>
      </w:r>
    </w:p>
    <w:p w14:paraId="331A2974" w14:textId="03255B56" w:rsidR="00415368" w:rsidRPr="00F44001" w:rsidRDefault="00415368" w:rsidP="00415368">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10.62.22.03 of the regulations. Graded Yes or No. Weighted 0.5% of the Operational subsection. </w:t>
      </w:r>
      <w:r w:rsidR="0083078B">
        <w:rPr>
          <w:rFonts w:eastAsia="Times New Roman" w:cs="Times New Roman"/>
          <w:i/>
          <w:sz w:val="20"/>
          <w:szCs w:val="24"/>
        </w:rPr>
        <w:t>Maximum length 70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415368" w:rsidRPr="00962DB0" w14:paraId="78049ACD" w14:textId="77777777" w:rsidTr="0083078B">
        <w:trPr>
          <w:trHeight w:val="720"/>
        </w:trPr>
        <w:sdt>
          <w:sdtPr>
            <w:rPr>
              <w:rStyle w:val="MMCC"/>
            </w:rPr>
            <w:alias w:val="Q42"/>
            <w:tag w:val="Q42"/>
            <w:id w:val="-366227076"/>
            <w:placeholder>
              <w:docPart w:val="C5C87F77C6F6485885E41B47F10CD47E"/>
            </w:placeholder>
            <w:showingPlcHdr/>
          </w:sdtPr>
          <w:sdtEndPr>
            <w:rPr>
              <w:rStyle w:val="DefaultParagraphFont"/>
              <w:rFonts w:asciiTheme="minorHAnsi" w:hAnsiTheme="minorHAnsi" w:cs="Times New Roman"/>
              <w:b/>
              <w:sz w:val="22"/>
              <w:szCs w:val="24"/>
            </w:rPr>
          </w:sdtEndPr>
          <w:sdtContent>
            <w:tc>
              <w:tcPr>
                <w:tcW w:w="9350" w:type="dxa"/>
              </w:tcPr>
              <w:p w14:paraId="683C9A9E" w14:textId="770EF22C" w:rsidR="00415368"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45EC42A2" w14:textId="77777777" w:rsidR="006F4153" w:rsidRPr="006D227F" w:rsidRDefault="006F4153" w:rsidP="002B4318">
      <w:pPr>
        <w:spacing w:after="0" w:line="240" w:lineRule="auto"/>
        <w:rPr>
          <w:rFonts w:ascii="Calibri" w:eastAsia="Times New Roman" w:hAnsi="Calibri" w:cs="Times New Roman"/>
        </w:rPr>
      </w:pPr>
    </w:p>
    <w:p w14:paraId="4CAD22C0" w14:textId="29A83099" w:rsidR="00415368" w:rsidRPr="00415368" w:rsidRDefault="00415368" w:rsidP="006315F4">
      <w:pPr>
        <w:pStyle w:val="ListParagraph"/>
        <w:keepNext/>
        <w:numPr>
          <w:ilvl w:val="0"/>
          <w:numId w:val="19"/>
        </w:numPr>
        <w:spacing w:after="0" w:line="240" w:lineRule="auto"/>
        <w:rPr>
          <w:rFonts w:eastAsia="Times New Roman" w:cs="Times New Roman"/>
          <w:b/>
          <w:sz w:val="24"/>
          <w:szCs w:val="24"/>
        </w:rPr>
      </w:pPr>
      <w:r w:rsidRPr="00415368">
        <w:rPr>
          <w:rFonts w:eastAsia="Times New Roman" w:cs="Times New Roman"/>
          <w:b/>
          <w:sz w:val="24"/>
          <w:szCs w:val="24"/>
        </w:rPr>
        <w:lastRenderedPageBreak/>
        <w:t xml:space="preserve">Please describe how the </w:t>
      </w:r>
      <w:r w:rsidR="00884FC9">
        <w:rPr>
          <w:rFonts w:eastAsia="Times New Roman" w:cs="Times New Roman"/>
          <w:b/>
          <w:sz w:val="24"/>
          <w:szCs w:val="24"/>
        </w:rPr>
        <w:t>Applicant</w:t>
      </w:r>
      <w:r w:rsidRPr="00415368">
        <w:rPr>
          <w:rFonts w:eastAsia="Times New Roman" w:cs="Times New Roman"/>
          <w:b/>
          <w:sz w:val="24"/>
          <w:szCs w:val="24"/>
        </w:rPr>
        <w:t xml:space="preserve"> will not acquire medical cannabis from outside Maryland unless authorized by the Commission. *</w:t>
      </w:r>
    </w:p>
    <w:p w14:paraId="291AF432" w14:textId="4B2D95AF" w:rsidR="00415368" w:rsidRPr="00F44001" w:rsidRDefault="00415368" w:rsidP="006315F4">
      <w:pPr>
        <w:keepNext/>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10.62.22.03 of the regulations. Graded Yes or No. Weighted 0.5% of the Operational subsection. </w:t>
      </w:r>
      <w:r w:rsidR="0083078B">
        <w:rPr>
          <w:rFonts w:eastAsia="Times New Roman" w:cs="Times New Roman"/>
          <w:i/>
          <w:sz w:val="20"/>
          <w:szCs w:val="24"/>
        </w:rPr>
        <w:t>Maximum length 70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415368" w:rsidRPr="00962DB0" w14:paraId="3867592D" w14:textId="77777777" w:rsidTr="0083078B">
        <w:trPr>
          <w:trHeight w:val="720"/>
        </w:trPr>
        <w:sdt>
          <w:sdtPr>
            <w:rPr>
              <w:rStyle w:val="MMCC"/>
            </w:rPr>
            <w:alias w:val="Q43"/>
            <w:tag w:val="Q43"/>
            <w:id w:val="-1597551364"/>
            <w:placeholder>
              <w:docPart w:val="CD01D21707484E47A170F1745529BED5"/>
            </w:placeholder>
            <w:showingPlcHdr/>
          </w:sdtPr>
          <w:sdtEndPr>
            <w:rPr>
              <w:rStyle w:val="DefaultParagraphFont"/>
              <w:rFonts w:asciiTheme="minorHAnsi" w:hAnsiTheme="minorHAnsi" w:cs="Times New Roman"/>
              <w:b/>
              <w:sz w:val="22"/>
              <w:szCs w:val="24"/>
            </w:rPr>
          </w:sdtEndPr>
          <w:sdtContent>
            <w:tc>
              <w:tcPr>
                <w:tcW w:w="9350" w:type="dxa"/>
              </w:tcPr>
              <w:p w14:paraId="3EF782F2" w14:textId="61DA60B5" w:rsidR="00415368"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19E10176" w14:textId="77777777" w:rsidR="006F4153" w:rsidRPr="006D227F" w:rsidRDefault="006F4153" w:rsidP="002B4318">
      <w:pPr>
        <w:spacing w:after="0" w:line="240" w:lineRule="auto"/>
        <w:rPr>
          <w:rFonts w:ascii="Calibri" w:eastAsia="Times New Roman" w:hAnsi="Calibri" w:cs="Times New Roman"/>
        </w:rPr>
      </w:pPr>
    </w:p>
    <w:p w14:paraId="4B7DAE39" w14:textId="36B31223" w:rsidR="00415368" w:rsidRPr="00415368" w:rsidRDefault="00415368" w:rsidP="008F55A0">
      <w:pPr>
        <w:pStyle w:val="ListParagraph"/>
        <w:numPr>
          <w:ilvl w:val="0"/>
          <w:numId w:val="19"/>
        </w:numPr>
        <w:spacing w:after="0" w:line="240" w:lineRule="auto"/>
        <w:rPr>
          <w:rFonts w:eastAsia="Times New Roman" w:cs="Times New Roman"/>
          <w:b/>
          <w:sz w:val="24"/>
          <w:szCs w:val="24"/>
        </w:rPr>
      </w:pPr>
      <w:r w:rsidRPr="00415368">
        <w:rPr>
          <w:rFonts w:eastAsia="Times New Roman" w:cs="Times New Roman"/>
          <w:b/>
          <w:sz w:val="24"/>
          <w:szCs w:val="24"/>
        </w:rPr>
        <w:t xml:space="preserve">Please describe how the </w:t>
      </w:r>
      <w:r w:rsidR="00884FC9">
        <w:rPr>
          <w:rFonts w:eastAsia="Times New Roman" w:cs="Times New Roman"/>
          <w:b/>
          <w:sz w:val="24"/>
          <w:szCs w:val="24"/>
        </w:rPr>
        <w:t>Applicant</w:t>
      </w:r>
      <w:r w:rsidRPr="00415368">
        <w:rPr>
          <w:rFonts w:eastAsia="Times New Roman" w:cs="Times New Roman"/>
          <w:b/>
          <w:sz w:val="24"/>
          <w:szCs w:val="24"/>
        </w:rPr>
        <w:t xml:space="preserve"> will not transport medical cannabis to any place outside of Maryland. *</w:t>
      </w:r>
    </w:p>
    <w:p w14:paraId="2F919647" w14:textId="2ED43132" w:rsidR="00415368" w:rsidRPr="00F44001" w:rsidRDefault="00415368" w:rsidP="00415368">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10.62.22.03 of the regulations. Graded Yes or No. Weighted 0.5% of the Operational subsection. </w:t>
      </w:r>
      <w:r w:rsidR="0083078B">
        <w:rPr>
          <w:rFonts w:eastAsia="Times New Roman" w:cs="Times New Roman"/>
          <w:i/>
          <w:sz w:val="20"/>
          <w:szCs w:val="24"/>
        </w:rPr>
        <w:t>Maximum length 70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415368" w:rsidRPr="00962DB0" w14:paraId="4911DAF6" w14:textId="77777777" w:rsidTr="0083078B">
        <w:trPr>
          <w:trHeight w:val="720"/>
        </w:trPr>
        <w:sdt>
          <w:sdtPr>
            <w:rPr>
              <w:rStyle w:val="MMCC"/>
            </w:rPr>
            <w:alias w:val="Q44"/>
            <w:tag w:val="Q44"/>
            <w:id w:val="204919081"/>
            <w:placeholder>
              <w:docPart w:val="05587AA83477429B9917E4A7F09A03B5"/>
            </w:placeholder>
            <w:showingPlcHdr/>
          </w:sdtPr>
          <w:sdtEndPr>
            <w:rPr>
              <w:rStyle w:val="DefaultParagraphFont"/>
              <w:rFonts w:asciiTheme="minorHAnsi" w:hAnsiTheme="minorHAnsi" w:cs="Times New Roman"/>
              <w:b/>
              <w:sz w:val="22"/>
              <w:szCs w:val="24"/>
            </w:rPr>
          </w:sdtEndPr>
          <w:sdtContent>
            <w:tc>
              <w:tcPr>
                <w:tcW w:w="9350" w:type="dxa"/>
              </w:tcPr>
              <w:p w14:paraId="3A28C4C7" w14:textId="443B99AC" w:rsidR="00415368"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441FC0F8" w14:textId="77777777" w:rsidR="006F4153" w:rsidRPr="006D227F" w:rsidRDefault="006F4153" w:rsidP="002B4318">
      <w:pPr>
        <w:spacing w:after="0" w:line="240" w:lineRule="auto"/>
        <w:rPr>
          <w:rFonts w:ascii="Calibri" w:eastAsia="Times New Roman" w:hAnsi="Calibri" w:cs="Times New Roman"/>
        </w:rPr>
      </w:pPr>
    </w:p>
    <w:p w14:paraId="5E73E3A5" w14:textId="349DF977" w:rsidR="00415368" w:rsidRPr="00A45920" w:rsidRDefault="00A45920" w:rsidP="00AC4437">
      <w:pPr>
        <w:pStyle w:val="ListParagraph"/>
        <w:numPr>
          <w:ilvl w:val="0"/>
          <w:numId w:val="19"/>
        </w:numPr>
        <w:spacing w:after="0"/>
        <w:rPr>
          <w:rFonts w:ascii="Calibri" w:eastAsia="Times New Roman" w:hAnsi="Calibri" w:cs="Times New Roman"/>
        </w:rPr>
      </w:pPr>
      <w:r w:rsidRPr="00A45920">
        <w:rPr>
          <w:rFonts w:ascii="Calibri" w:eastAsia="Times New Roman" w:hAnsi="Calibri" w:cs="Times New Roman"/>
          <w:b/>
          <w:sz w:val="24"/>
          <w:szCs w:val="24"/>
        </w:rPr>
        <w:t xml:space="preserve">Please describe how the receiving </w:t>
      </w:r>
      <w:r w:rsidR="00884FC9">
        <w:rPr>
          <w:rFonts w:ascii="Calibri" w:eastAsia="Times New Roman" w:hAnsi="Calibri" w:cs="Times New Roman"/>
          <w:b/>
          <w:sz w:val="24"/>
          <w:szCs w:val="24"/>
        </w:rPr>
        <w:t>Applicant</w:t>
      </w:r>
      <w:r w:rsidRPr="00A45920">
        <w:rPr>
          <w:rFonts w:ascii="Calibri" w:eastAsia="Times New Roman" w:hAnsi="Calibri" w:cs="Times New Roman"/>
          <w:b/>
          <w:sz w:val="24"/>
          <w:szCs w:val="24"/>
        </w:rPr>
        <w:t xml:space="preserve"> will detail in the standard operating procedure the steps set forth in 10.62.22.03 (C), (D) and(H), and a shipping </w:t>
      </w:r>
      <w:r w:rsidR="00884FC9">
        <w:rPr>
          <w:rFonts w:ascii="Calibri" w:eastAsia="Times New Roman" w:hAnsi="Calibri" w:cs="Times New Roman"/>
          <w:b/>
          <w:sz w:val="24"/>
          <w:szCs w:val="24"/>
        </w:rPr>
        <w:t>Licensee</w:t>
      </w:r>
      <w:r w:rsidRPr="00A45920">
        <w:rPr>
          <w:rFonts w:ascii="Calibri" w:eastAsia="Times New Roman" w:hAnsi="Calibri" w:cs="Times New Roman"/>
          <w:b/>
          <w:sz w:val="24"/>
          <w:szCs w:val="24"/>
        </w:rPr>
        <w:t xml:space="preserve"> shall detail in its standard operating procedure the steps set forth in 10.62.22.03 (C)—(H), to assure the integrity of the shipment of products containing cannabis</w:t>
      </w:r>
      <w:r w:rsidRPr="00A45920">
        <w:rPr>
          <w:rFonts w:ascii="Calibri" w:eastAsia="Times New Roman" w:hAnsi="Calibri" w:cs="Times New Roman"/>
          <w:b/>
        </w:rPr>
        <w:t>.</w:t>
      </w:r>
      <w:r w:rsidRPr="00A45920">
        <w:rPr>
          <w:rFonts w:ascii="Calibri" w:eastAsia="Times New Roman" w:hAnsi="Calibri" w:cs="Times New Roman"/>
        </w:rPr>
        <w:t xml:space="preserve"> </w:t>
      </w:r>
      <w:r w:rsidR="00415368" w:rsidRPr="00A45920">
        <w:rPr>
          <w:rFonts w:eastAsia="Times New Roman" w:cs="Times New Roman"/>
          <w:b/>
          <w:sz w:val="24"/>
          <w:szCs w:val="24"/>
        </w:rPr>
        <w:t>*</w:t>
      </w:r>
    </w:p>
    <w:p w14:paraId="1EF128AE" w14:textId="1D7014BF" w:rsidR="00415368" w:rsidRPr="00F44001" w:rsidRDefault="00415368" w:rsidP="00AC4437">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10.62.22.03 of the regulations. Graded 0 to 5 scoring. Weighted 5% of the Production Control subsection. </w:t>
      </w:r>
      <w:r w:rsidR="006837CF">
        <w:rPr>
          <w:rFonts w:eastAsia="Times New Roman" w:cs="Times New Roman"/>
          <w:i/>
          <w:sz w:val="20"/>
          <w:szCs w:val="24"/>
        </w:rPr>
        <w:t>Maximum length 340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415368" w:rsidRPr="00962DB0" w14:paraId="60630A05" w14:textId="77777777" w:rsidTr="0083078B">
        <w:trPr>
          <w:trHeight w:val="720"/>
        </w:trPr>
        <w:sdt>
          <w:sdtPr>
            <w:rPr>
              <w:rStyle w:val="MMCC"/>
            </w:rPr>
            <w:alias w:val="Q45"/>
            <w:tag w:val="Q45"/>
            <w:id w:val="-1938438521"/>
            <w:placeholder>
              <w:docPart w:val="478D3361BA1E4822910A00A808B3BE25"/>
            </w:placeholder>
            <w:showingPlcHdr/>
          </w:sdtPr>
          <w:sdtEndPr>
            <w:rPr>
              <w:rStyle w:val="DefaultParagraphFont"/>
              <w:rFonts w:asciiTheme="minorHAnsi" w:hAnsiTheme="minorHAnsi" w:cs="Times New Roman"/>
              <w:b/>
              <w:sz w:val="22"/>
              <w:szCs w:val="24"/>
            </w:rPr>
          </w:sdtEndPr>
          <w:sdtContent>
            <w:tc>
              <w:tcPr>
                <w:tcW w:w="9350" w:type="dxa"/>
              </w:tcPr>
              <w:p w14:paraId="350D758A" w14:textId="4731012D" w:rsidR="00415368"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554EB979" w14:textId="77777777" w:rsidR="006F4153" w:rsidRPr="006D227F" w:rsidRDefault="006F4153" w:rsidP="002B4318">
      <w:pPr>
        <w:spacing w:after="0" w:line="240" w:lineRule="auto"/>
        <w:rPr>
          <w:rFonts w:ascii="Calibri" w:eastAsia="Times New Roman" w:hAnsi="Calibri" w:cs="Times New Roman"/>
        </w:rPr>
      </w:pPr>
    </w:p>
    <w:p w14:paraId="5686534D" w14:textId="3BE14EA4" w:rsidR="00415368" w:rsidRPr="00A45920" w:rsidRDefault="00A45920" w:rsidP="008F55A0">
      <w:pPr>
        <w:pStyle w:val="ListParagraph"/>
        <w:numPr>
          <w:ilvl w:val="0"/>
          <w:numId w:val="19"/>
        </w:numPr>
        <w:spacing w:after="0" w:line="240" w:lineRule="auto"/>
        <w:rPr>
          <w:rFonts w:eastAsia="Times New Roman" w:cs="Times New Roman"/>
          <w:b/>
          <w:sz w:val="24"/>
          <w:szCs w:val="24"/>
        </w:rPr>
      </w:pPr>
      <w:r w:rsidRPr="00A45920">
        <w:rPr>
          <w:rFonts w:ascii="Calibri" w:eastAsia="Times New Roman" w:hAnsi="Calibri" w:cs="Times New Roman"/>
          <w:b/>
          <w:sz w:val="24"/>
          <w:szCs w:val="24"/>
        </w:rPr>
        <w:t xml:space="preserve">Please describe how the receiving </w:t>
      </w:r>
      <w:r w:rsidR="00884FC9">
        <w:rPr>
          <w:rFonts w:ascii="Calibri" w:eastAsia="Times New Roman" w:hAnsi="Calibri" w:cs="Times New Roman"/>
          <w:b/>
          <w:sz w:val="24"/>
          <w:szCs w:val="24"/>
        </w:rPr>
        <w:t>Applicant</w:t>
      </w:r>
      <w:r w:rsidRPr="00A45920">
        <w:rPr>
          <w:rFonts w:ascii="Calibri" w:eastAsia="Times New Roman" w:hAnsi="Calibri" w:cs="Times New Roman"/>
          <w:b/>
          <w:sz w:val="24"/>
          <w:szCs w:val="24"/>
        </w:rPr>
        <w:t xml:space="preserve"> will detail in the standard operating procedure the steps set forth in 10.62.22.03 (C), (D) and(H), and a shipping </w:t>
      </w:r>
      <w:r w:rsidR="00884FC9">
        <w:rPr>
          <w:rFonts w:ascii="Calibri" w:eastAsia="Times New Roman" w:hAnsi="Calibri" w:cs="Times New Roman"/>
          <w:b/>
          <w:sz w:val="24"/>
          <w:szCs w:val="24"/>
        </w:rPr>
        <w:t>Licensee</w:t>
      </w:r>
      <w:r w:rsidRPr="00A45920">
        <w:rPr>
          <w:rFonts w:ascii="Calibri" w:eastAsia="Times New Roman" w:hAnsi="Calibri" w:cs="Times New Roman"/>
          <w:b/>
          <w:sz w:val="24"/>
          <w:szCs w:val="24"/>
        </w:rPr>
        <w:t xml:space="preserve"> shall detail in its standard operating procedure the steps set forth in 10.62.22.03 (C)—(H), to assure the integrity of the electronic manifest and inventory control system.</w:t>
      </w:r>
      <w:r w:rsidR="00415368" w:rsidRPr="00A45920">
        <w:rPr>
          <w:rFonts w:eastAsia="Times New Roman" w:cs="Times New Roman"/>
          <w:b/>
          <w:sz w:val="24"/>
          <w:szCs w:val="24"/>
        </w:rPr>
        <w:t xml:space="preserve"> *</w:t>
      </w:r>
    </w:p>
    <w:p w14:paraId="7A369825" w14:textId="6FD8A519" w:rsidR="00415368" w:rsidRPr="00F44001" w:rsidRDefault="00415368" w:rsidP="00415368">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10.62.22.03 of the regulations. Graded 0 to 5 scoring. Weighted 2% of the Operational subsection. </w:t>
      </w:r>
      <w:r w:rsidR="006837CF">
        <w:rPr>
          <w:rFonts w:eastAsia="Times New Roman" w:cs="Times New Roman"/>
          <w:i/>
          <w:sz w:val="20"/>
          <w:szCs w:val="24"/>
        </w:rPr>
        <w:t>Maximum length 270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415368" w:rsidRPr="00962DB0" w14:paraId="368B1231" w14:textId="77777777" w:rsidTr="0083078B">
        <w:trPr>
          <w:trHeight w:val="720"/>
        </w:trPr>
        <w:sdt>
          <w:sdtPr>
            <w:rPr>
              <w:rStyle w:val="MMCC"/>
            </w:rPr>
            <w:alias w:val="Q46"/>
            <w:tag w:val="Q46"/>
            <w:id w:val="1817988483"/>
            <w:placeholder>
              <w:docPart w:val="D0C7C9D38BE641588AEE695AB9F6D3F2"/>
            </w:placeholder>
            <w:showingPlcHdr/>
          </w:sdtPr>
          <w:sdtEndPr>
            <w:rPr>
              <w:rStyle w:val="DefaultParagraphFont"/>
              <w:rFonts w:asciiTheme="minorHAnsi" w:hAnsiTheme="minorHAnsi" w:cs="Times New Roman"/>
              <w:b/>
              <w:sz w:val="22"/>
              <w:szCs w:val="24"/>
            </w:rPr>
          </w:sdtEndPr>
          <w:sdtContent>
            <w:tc>
              <w:tcPr>
                <w:tcW w:w="9350" w:type="dxa"/>
              </w:tcPr>
              <w:p w14:paraId="4A3035C1" w14:textId="7BE04148" w:rsidR="00415368"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302107A0" w14:textId="77777777" w:rsidR="006F4153" w:rsidRPr="00CA55BF" w:rsidRDefault="006F4153" w:rsidP="002B4318">
      <w:pPr>
        <w:spacing w:after="0" w:line="240" w:lineRule="auto"/>
      </w:pPr>
    </w:p>
    <w:p w14:paraId="36676921" w14:textId="12992EF6" w:rsidR="00415368" w:rsidRPr="00A45920" w:rsidRDefault="00A45920" w:rsidP="008F55A0">
      <w:pPr>
        <w:pStyle w:val="ListParagraph"/>
        <w:numPr>
          <w:ilvl w:val="0"/>
          <w:numId w:val="19"/>
        </w:numPr>
        <w:spacing w:after="0" w:line="240" w:lineRule="auto"/>
        <w:rPr>
          <w:rFonts w:eastAsia="Times New Roman" w:cs="Times New Roman"/>
          <w:i/>
          <w:sz w:val="24"/>
          <w:szCs w:val="24"/>
        </w:rPr>
      </w:pPr>
      <w:r w:rsidRPr="00A45920">
        <w:rPr>
          <w:rFonts w:ascii="Calibri" w:eastAsia="Times New Roman" w:hAnsi="Calibri" w:cs="Times New Roman"/>
          <w:b/>
          <w:sz w:val="24"/>
          <w:szCs w:val="24"/>
        </w:rPr>
        <w:t xml:space="preserve">Please describe how the receiving </w:t>
      </w:r>
      <w:r w:rsidR="00884FC9">
        <w:rPr>
          <w:rFonts w:ascii="Calibri" w:eastAsia="Times New Roman" w:hAnsi="Calibri" w:cs="Times New Roman"/>
          <w:b/>
          <w:sz w:val="24"/>
          <w:szCs w:val="24"/>
        </w:rPr>
        <w:t>Applicant</w:t>
      </w:r>
      <w:r w:rsidRPr="00A45920">
        <w:rPr>
          <w:rFonts w:ascii="Calibri" w:eastAsia="Times New Roman" w:hAnsi="Calibri" w:cs="Times New Roman"/>
          <w:b/>
          <w:sz w:val="24"/>
          <w:szCs w:val="24"/>
        </w:rPr>
        <w:t xml:space="preserve"> will detail in the standard operating procedure the steps set forth in 10.62.22.03 (C), (D), and (H) and a shipping </w:t>
      </w:r>
      <w:r w:rsidR="00884FC9">
        <w:rPr>
          <w:rFonts w:ascii="Calibri" w:eastAsia="Times New Roman" w:hAnsi="Calibri" w:cs="Times New Roman"/>
          <w:b/>
          <w:sz w:val="24"/>
          <w:szCs w:val="24"/>
        </w:rPr>
        <w:t>Licensee</w:t>
      </w:r>
      <w:r w:rsidRPr="00A45920">
        <w:rPr>
          <w:rFonts w:ascii="Calibri" w:eastAsia="Times New Roman" w:hAnsi="Calibri" w:cs="Times New Roman"/>
          <w:b/>
          <w:sz w:val="24"/>
          <w:szCs w:val="24"/>
        </w:rPr>
        <w:t xml:space="preserve"> shall detail in its standard operating procedure the steps set forth in 10.62.22.03 (C)—(H), to assure the quality of the products in the shipment.</w:t>
      </w:r>
      <w:r w:rsidRPr="00A45920">
        <w:rPr>
          <w:rFonts w:ascii="Calibri" w:eastAsia="Times New Roman" w:hAnsi="Calibri" w:cs="Times New Roman"/>
        </w:rPr>
        <w:t xml:space="preserve"> </w:t>
      </w:r>
      <w:r w:rsidR="00415368" w:rsidRPr="00A45920">
        <w:rPr>
          <w:rFonts w:eastAsia="Times New Roman" w:cs="Times New Roman"/>
          <w:b/>
          <w:sz w:val="24"/>
          <w:szCs w:val="24"/>
        </w:rPr>
        <w:t>*</w:t>
      </w:r>
      <w:r>
        <w:rPr>
          <w:rFonts w:eastAsia="Times New Roman" w:cs="Times New Roman"/>
          <w:b/>
          <w:sz w:val="24"/>
          <w:szCs w:val="24"/>
        </w:rPr>
        <w:br/>
      </w:r>
      <w:r w:rsidR="00415368" w:rsidRPr="00A45920">
        <w:rPr>
          <w:rFonts w:eastAsia="Times New Roman" w:cs="Times New Roman"/>
          <w:i/>
          <w:sz w:val="20"/>
          <w:szCs w:val="24"/>
        </w:rPr>
        <w:t xml:space="preserve">[Reference 10.62.22.03 of the regulations. Graded 0 to 5 scoring. Weighted 5% of the Production Control subsection. </w:t>
      </w:r>
      <w:r w:rsidR="006837CF" w:rsidRPr="00A45920">
        <w:rPr>
          <w:rFonts w:eastAsia="Times New Roman" w:cs="Times New Roman"/>
          <w:i/>
          <w:sz w:val="20"/>
          <w:szCs w:val="24"/>
        </w:rPr>
        <w:t>Maximum length 340 words.</w:t>
      </w:r>
      <w:r w:rsidR="00415368" w:rsidRPr="00A45920">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415368" w:rsidRPr="00962DB0" w14:paraId="4E65F77C" w14:textId="77777777" w:rsidTr="0083078B">
        <w:trPr>
          <w:trHeight w:val="720"/>
        </w:trPr>
        <w:sdt>
          <w:sdtPr>
            <w:rPr>
              <w:rStyle w:val="MMCC"/>
            </w:rPr>
            <w:alias w:val="Q47"/>
            <w:tag w:val="Q47"/>
            <w:id w:val="29147397"/>
            <w:placeholder>
              <w:docPart w:val="8318572FF7174725BC284A2A8ACCF3E9"/>
            </w:placeholder>
            <w:showingPlcHdr/>
          </w:sdtPr>
          <w:sdtEndPr>
            <w:rPr>
              <w:rStyle w:val="DefaultParagraphFont"/>
              <w:rFonts w:asciiTheme="minorHAnsi" w:hAnsiTheme="minorHAnsi" w:cs="Times New Roman"/>
              <w:b/>
              <w:sz w:val="22"/>
              <w:szCs w:val="24"/>
            </w:rPr>
          </w:sdtEndPr>
          <w:sdtContent>
            <w:tc>
              <w:tcPr>
                <w:tcW w:w="9350" w:type="dxa"/>
              </w:tcPr>
              <w:p w14:paraId="25808473" w14:textId="1A13F8A0" w:rsidR="00415368"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323B4DEE" w14:textId="77777777" w:rsidR="006F4153" w:rsidRPr="006D227F" w:rsidRDefault="006F4153" w:rsidP="002B4318">
      <w:pPr>
        <w:spacing w:after="0" w:line="240" w:lineRule="auto"/>
        <w:rPr>
          <w:rFonts w:ascii="Calibri" w:eastAsia="Times New Roman" w:hAnsi="Calibri" w:cs="Times New Roman"/>
        </w:rPr>
      </w:pPr>
    </w:p>
    <w:p w14:paraId="4670E5B8" w14:textId="19AB40B4" w:rsidR="00415368" w:rsidRPr="00415368" w:rsidRDefault="00415368" w:rsidP="008F55A0">
      <w:pPr>
        <w:pStyle w:val="ListParagraph"/>
        <w:numPr>
          <w:ilvl w:val="0"/>
          <w:numId w:val="19"/>
        </w:numPr>
        <w:spacing w:after="0" w:line="240" w:lineRule="auto"/>
        <w:rPr>
          <w:rFonts w:eastAsia="Times New Roman" w:cs="Times New Roman"/>
          <w:b/>
          <w:sz w:val="24"/>
          <w:szCs w:val="24"/>
        </w:rPr>
      </w:pPr>
      <w:r w:rsidRPr="00415368">
        <w:rPr>
          <w:rFonts w:eastAsia="Times New Roman" w:cs="Times New Roman"/>
          <w:b/>
          <w:sz w:val="24"/>
          <w:szCs w:val="24"/>
        </w:rPr>
        <w:lastRenderedPageBreak/>
        <w:t xml:space="preserve">Please describe how the </w:t>
      </w:r>
      <w:r w:rsidR="00884FC9">
        <w:rPr>
          <w:rFonts w:eastAsia="Times New Roman" w:cs="Times New Roman"/>
          <w:b/>
          <w:sz w:val="24"/>
          <w:szCs w:val="24"/>
        </w:rPr>
        <w:t>Applicant</w:t>
      </w:r>
      <w:r w:rsidRPr="00415368">
        <w:rPr>
          <w:rFonts w:eastAsia="Times New Roman" w:cs="Times New Roman"/>
          <w:b/>
          <w:sz w:val="24"/>
          <w:szCs w:val="24"/>
        </w:rPr>
        <w:t xml:space="preserve"> will assure that, upon arrival of a medical cannabis transport vehicle, the transportation agent will notify an appropriate registered processor agent to continue the chain of custody of the shipment of products containing cannabis. *</w:t>
      </w:r>
    </w:p>
    <w:p w14:paraId="74298BD9" w14:textId="620F5C71" w:rsidR="00415368" w:rsidRPr="00F44001" w:rsidRDefault="00415368" w:rsidP="00415368">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10.62.22.03 of the regulations. Graded Yes or No. Weighted 1% of the Operational subsection. </w:t>
      </w:r>
      <w:r w:rsidR="006837CF">
        <w:rPr>
          <w:rFonts w:eastAsia="Times New Roman" w:cs="Times New Roman"/>
          <w:i/>
          <w:sz w:val="20"/>
          <w:szCs w:val="24"/>
        </w:rPr>
        <w:t>Maximum length 135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415368" w:rsidRPr="00962DB0" w14:paraId="60CBD048" w14:textId="77777777" w:rsidTr="0083078B">
        <w:trPr>
          <w:trHeight w:val="720"/>
        </w:trPr>
        <w:sdt>
          <w:sdtPr>
            <w:rPr>
              <w:rStyle w:val="MMCC"/>
            </w:rPr>
            <w:alias w:val="Q48"/>
            <w:tag w:val="Q48"/>
            <w:id w:val="2131354735"/>
            <w:placeholder>
              <w:docPart w:val="A0FBAE7F05224B1F8C69738611A00F48"/>
            </w:placeholder>
            <w:showingPlcHdr/>
          </w:sdtPr>
          <w:sdtEndPr>
            <w:rPr>
              <w:rStyle w:val="DefaultParagraphFont"/>
              <w:rFonts w:asciiTheme="minorHAnsi" w:hAnsiTheme="minorHAnsi" w:cs="Times New Roman"/>
              <w:b/>
              <w:sz w:val="22"/>
              <w:szCs w:val="24"/>
            </w:rPr>
          </w:sdtEndPr>
          <w:sdtContent>
            <w:tc>
              <w:tcPr>
                <w:tcW w:w="9350" w:type="dxa"/>
              </w:tcPr>
              <w:p w14:paraId="3FDB72B1" w14:textId="7852267E" w:rsidR="00415368"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288AA0EA" w14:textId="77777777" w:rsidR="006F4153" w:rsidRPr="006D227F" w:rsidRDefault="006F4153" w:rsidP="002B4318">
      <w:pPr>
        <w:spacing w:after="0" w:line="240" w:lineRule="auto"/>
        <w:rPr>
          <w:rFonts w:ascii="Calibri" w:eastAsia="Times New Roman" w:hAnsi="Calibri" w:cs="Times New Roman"/>
        </w:rPr>
      </w:pPr>
    </w:p>
    <w:p w14:paraId="4A31FEEE" w14:textId="3136B96F" w:rsidR="00415368" w:rsidRPr="00415368" w:rsidRDefault="00415368" w:rsidP="008F55A0">
      <w:pPr>
        <w:pStyle w:val="ListParagraph"/>
        <w:numPr>
          <w:ilvl w:val="0"/>
          <w:numId w:val="19"/>
        </w:numPr>
        <w:spacing w:after="0" w:line="240" w:lineRule="auto"/>
        <w:rPr>
          <w:rFonts w:eastAsia="Times New Roman" w:cs="Times New Roman"/>
          <w:b/>
          <w:sz w:val="24"/>
          <w:szCs w:val="24"/>
        </w:rPr>
      </w:pPr>
      <w:r w:rsidRPr="00415368">
        <w:rPr>
          <w:rFonts w:eastAsia="Times New Roman" w:cs="Times New Roman"/>
          <w:b/>
          <w:sz w:val="24"/>
          <w:szCs w:val="24"/>
        </w:rPr>
        <w:t xml:space="preserve">Please describe how the </w:t>
      </w:r>
      <w:r w:rsidR="00884FC9">
        <w:rPr>
          <w:rFonts w:eastAsia="Times New Roman" w:cs="Times New Roman"/>
          <w:b/>
          <w:sz w:val="24"/>
          <w:szCs w:val="24"/>
        </w:rPr>
        <w:t>Applicant</w:t>
      </w:r>
      <w:r w:rsidRPr="00415368">
        <w:rPr>
          <w:rFonts w:eastAsia="Times New Roman" w:cs="Times New Roman"/>
          <w:b/>
          <w:sz w:val="24"/>
          <w:szCs w:val="24"/>
        </w:rPr>
        <w:t xml:space="preserve"> will assure that an agent of the receiving </w:t>
      </w:r>
      <w:r w:rsidR="00884FC9">
        <w:rPr>
          <w:rFonts w:eastAsia="Times New Roman" w:cs="Times New Roman"/>
          <w:b/>
          <w:sz w:val="24"/>
          <w:szCs w:val="24"/>
        </w:rPr>
        <w:t>Licensee</w:t>
      </w:r>
      <w:r w:rsidRPr="00415368">
        <w:rPr>
          <w:rFonts w:eastAsia="Times New Roman" w:cs="Times New Roman"/>
          <w:b/>
          <w:sz w:val="24"/>
          <w:szCs w:val="24"/>
        </w:rPr>
        <w:t xml:space="preserve"> will log into the electronic manifest. *</w:t>
      </w:r>
    </w:p>
    <w:p w14:paraId="7B0DCE58" w14:textId="025A3C3D" w:rsidR="00415368" w:rsidRPr="00F44001" w:rsidRDefault="00415368" w:rsidP="00415368">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10.62.22.03 of the regulations. Graded Yes or No. Weighted 0.5% of the Production Control subsection. </w:t>
      </w:r>
      <w:r w:rsidR="0083078B">
        <w:rPr>
          <w:rFonts w:eastAsia="Times New Roman" w:cs="Times New Roman"/>
          <w:i/>
          <w:sz w:val="20"/>
          <w:szCs w:val="24"/>
        </w:rPr>
        <w:t>Maximum length 70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415368" w:rsidRPr="00962DB0" w14:paraId="1463F5F3" w14:textId="77777777" w:rsidTr="0083078B">
        <w:trPr>
          <w:trHeight w:val="720"/>
        </w:trPr>
        <w:sdt>
          <w:sdtPr>
            <w:rPr>
              <w:rStyle w:val="MMCC"/>
            </w:rPr>
            <w:alias w:val="Q49"/>
            <w:tag w:val="Q49"/>
            <w:id w:val="-381710775"/>
            <w:placeholder>
              <w:docPart w:val="6767F4F76BB64F0099D147C4FB02A143"/>
            </w:placeholder>
            <w:showingPlcHdr/>
          </w:sdtPr>
          <w:sdtEndPr>
            <w:rPr>
              <w:rStyle w:val="DefaultParagraphFont"/>
              <w:rFonts w:asciiTheme="minorHAnsi" w:hAnsiTheme="minorHAnsi" w:cs="Times New Roman"/>
              <w:b/>
              <w:sz w:val="22"/>
              <w:szCs w:val="24"/>
            </w:rPr>
          </w:sdtEndPr>
          <w:sdtContent>
            <w:tc>
              <w:tcPr>
                <w:tcW w:w="9350" w:type="dxa"/>
              </w:tcPr>
              <w:p w14:paraId="3FC56FEF" w14:textId="7BE05C88" w:rsidR="00415368"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01E1A117" w14:textId="77777777" w:rsidR="006F4153" w:rsidRPr="006D227F" w:rsidRDefault="006F4153" w:rsidP="002B4318">
      <w:pPr>
        <w:spacing w:after="0" w:line="240" w:lineRule="auto"/>
        <w:rPr>
          <w:rFonts w:ascii="Calibri" w:eastAsia="Times New Roman" w:hAnsi="Calibri" w:cs="Times New Roman"/>
        </w:rPr>
      </w:pPr>
    </w:p>
    <w:p w14:paraId="01F869D9" w14:textId="662510C8" w:rsidR="008A61C7" w:rsidRPr="008A61C7" w:rsidRDefault="008A61C7" w:rsidP="008F55A0">
      <w:pPr>
        <w:pStyle w:val="ListParagraph"/>
        <w:numPr>
          <w:ilvl w:val="0"/>
          <w:numId w:val="19"/>
        </w:numPr>
        <w:spacing w:after="0" w:line="240" w:lineRule="auto"/>
        <w:rPr>
          <w:rFonts w:eastAsia="Times New Roman" w:cs="Times New Roman"/>
          <w:b/>
          <w:sz w:val="24"/>
          <w:szCs w:val="24"/>
        </w:rPr>
      </w:pPr>
      <w:r w:rsidRPr="008A61C7">
        <w:rPr>
          <w:rFonts w:eastAsia="Times New Roman" w:cs="Times New Roman"/>
          <w:b/>
          <w:sz w:val="24"/>
          <w:szCs w:val="24"/>
        </w:rPr>
        <w:t xml:space="preserve">Please describe how the </w:t>
      </w:r>
      <w:r w:rsidR="00884FC9">
        <w:rPr>
          <w:rFonts w:eastAsia="Times New Roman" w:cs="Times New Roman"/>
          <w:b/>
          <w:sz w:val="24"/>
          <w:szCs w:val="24"/>
        </w:rPr>
        <w:t>Applicant</w:t>
      </w:r>
      <w:r w:rsidRPr="008A61C7">
        <w:rPr>
          <w:rFonts w:eastAsia="Times New Roman" w:cs="Times New Roman"/>
          <w:b/>
          <w:sz w:val="24"/>
          <w:szCs w:val="24"/>
        </w:rPr>
        <w:t xml:space="preserve"> will assure that an agent of the receiving </w:t>
      </w:r>
      <w:r w:rsidR="00884FC9">
        <w:rPr>
          <w:rFonts w:eastAsia="Times New Roman" w:cs="Times New Roman"/>
          <w:b/>
          <w:sz w:val="24"/>
          <w:szCs w:val="24"/>
        </w:rPr>
        <w:t>Licensee</w:t>
      </w:r>
      <w:r w:rsidRPr="008A61C7">
        <w:rPr>
          <w:rFonts w:eastAsia="Times New Roman" w:cs="Times New Roman"/>
          <w:b/>
          <w:sz w:val="24"/>
          <w:szCs w:val="24"/>
        </w:rPr>
        <w:t xml:space="preserve"> will take custody of a shipment of products containing cannabis. *</w:t>
      </w:r>
    </w:p>
    <w:p w14:paraId="32015524" w14:textId="5AC593D3" w:rsidR="008A61C7" w:rsidRPr="00F44001" w:rsidRDefault="008A61C7" w:rsidP="008A61C7">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10.62.22.03 of the regulations. Graded Yes or No. Weighted 1% of the Production Control subsection. </w:t>
      </w:r>
      <w:r w:rsidR="0083078B">
        <w:rPr>
          <w:rFonts w:eastAsia="Times New Roman" w:cs="Times New Roman"/>
          <w:i/>
          <w:sz w:val="20"/>
          <w:szCs w:val="24"/>
        </w:rPr>
        <w:t>Maximum length 70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8A61C7" w:rsidRPr="00962DB0" w14:paraId="371FDBFA" w14:textId="77777777" w:rsidTr="0083078B">
        <w:trPr>
          <w:trHeight w:val="720"/>
        </w:trPr>
        <w:sdt>
          <w:sdtPr>
            <w:rPr>
              <w:rStyle w:val="MMCC"/>
            </w:rPr>
            <w:alias w:val="Q50"/>
            <w:tag w:val="Q50"/>
            <w:id w:val="-278718177"/>
            <w:placeholder>
              <w:docPart w:val="46DE922EA04F41CDB0790A4AE61FFE9C"/>
            </w:placeholder>
            <w:showingPlcHdr/>
          </w:sdtPr>
          <w:sdtEndPr>
            <w:rPr>
              <w:rStyle w:val="DefaultParagraphFont"/>
              <w:rFonts w:asciiTheme="minorHAnsi" w:hAnsiTheme="minorHAnsi" w:cs="Times New Roman"/>
              <w:b/>
              <w:sz w:val="22"/>
              <w:szCs w:val="24"/>
            </w:rPr>
          </w:sdtEndPr>
          <w:sdtContent>
            <w:tc>
              <w:tcPr>
                <w:tcW w:w="9350" w:type="dxa"/>
              </w:tcPr>
              <w:p w14:paraId="0BD2F579" w14:textId="7C828C19" w:rsidR="008A61C7"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6891BF49" w14:textId="77777777" w:rsidR="006F4153" w:rsidRPr="006D227F" w:rsidRDefault="006F4153" w:rsidP="002B4318">
      <w:pPr>
        <w:spacing w:after="0" w:line="240" w:lineRule="auto"/>
        <w:rPr>
          <w:rFonts w:ascii="Calibri" w:eastAsia="Times New Roman" w:hAnsi="Calibri" w:cs="Times New Roman"/>
        </w:rPr>
      </w:pPr>
    </w:p>
    <w:p w14:paraId="5BD3B484" w14:textId="58AEE6AC" w:rsidR="008A61C7" w:rsidRPr="008A61C7" w:rsidRDefault="008A61C7" w:rsidP="008F55A0">
      <w:pPr>
        <w:pStyle w:val="ListParagraph"/>
        <w:numPr>
          <w:ilvl w:val="0"/>
          <w:numId w:val="19"/>
        </w:numPr>
        <w:spacing w:after="0" w:line="240" w:lineRule="auto"/>
        <w:rPr>
          <w:rFonts w:eastAsia="Times New Roman" w:cs="Times New Roman"/>
          <w:b/>
          <w:sz w:val="24"/>
          <w:szCs w:val="24"/>
        </w:rPr>
      </w:pPr>
      <w:r w:rsidRPr="008A61C7">
        <w:rPr>
          <w:rFonts w:eastAsia="Times New Roman" w:cs="Times New Roman"/>
          <w:b/>
          <w:sz w:val="24"/>
          <w:szCs w:val="24"/>
        </w:rPr>
        <w:t xml:space="preserve">Please describe how the </w:t>
      </w:r>
      <w:r w:rsidR="00884FC9">
        <w:rPr>
          <w:rFonts w:eastAsia="Times New Roman" w:cs="Times New Roman"/>
          <w:b/>
          <w:sz w:val="24"/>
          <w:szCs w:val="24"/>
        </w:rPr>
        <w:t>Applicant</w:t>
      </w:r>
      <w:r w:rsidRPr="008A61C7">
        <w:rPr>
          <w:rFonts w:eastAsia="Times New Roman" w:cs="Times New Roman"/>
          <w:b/>
          <w:sz w:val="24"/>
          <w:szCs w:val="24"/>
        </w:rPr>
        <w:t xml:space="preserve"> will assure that an agent of the receiving </w:t>
      </w:r>
      <w:r w:rsidR="00884FC9">
        <w:rPr>
          <w:rFonts w:eastAsia="Times New Roman" w:cs="Times New Roman"/>
          <w:b/>
          <w:sz w:val="24"/>
          <w:szCs w:val="24"/>
        </w:rPr>
        <w:t>Licensee</w:t>
      </w:r>
      <w:r w:rsidRPr="008A61C7">
        <w:rPr>
          <w:rFonts w:eastAsia="Times New Roman" w:cs="Times New Roman"/>
          <w:b/>
          <w:sz w:val="24"/>
          <w:szCs w:val="24"/>
        </w:rPr>
        <w:t xml:space="preserve"> will confirm that (1) the transportation agent is carrying appropriate identification; (2) the package is secure, undamaged, and appropriately labeled; (3) each package in the shipment is labeled as described in the electronic manifest; (</w:t>
      </w:r>
      <w:r w:rsidR="00AC4437">
        <w:rPr>
          <w:rFonts w:eastAsia="Times New Roman" w:cs="Times New Roman"/>
          <w:b/>
          <w:sz w:val="24"/>
          <w:szCs w:val="24"/>
        </w:rPr>
        <w:t>4</w:t>
      </w:r>
      <w:r w:rsidRPr="008A61C7">
        <w:rPr>
          <w:rFonts w:eastAsia="Times New Roman" w:cs="Times New Roman"/>
          <w:b/>
          <w:sz w:val="24"/>
          <w:szCs w:val="24"/>
        </w:rPr>
        <w:t>) the contents of the shipment are as described in the electronic manifest. *</w:t>
      </w:r>
    </w:p>
    <w:p w14:paraId="63C101D2" w14:textId="68C4F12D" w:rsidR="008A61C7" w:rsidRPr="00F44001" w:rsidRDefault="008A61C7" w:rsidP="008A61C7">
      <w:pPr>
        <w:spacing w:after="0" w:line="240" w:lineRule="auto"/>
        <w:ind w:left="360"/>
        <w:rPr>
          <w:rFonts w:eastAsia="Times New Roman" w:cs="Times New Roman"/>
          <w:i/>
          <w:sz w:val="20"/>
          <w:szCs w:val="24"/>
        </w:rPr>
      </w:pPr>
      <w:r w:rsidRPr="00F44001">
        <w:rPr>
          <w:rFonts w:eastAsia="Times New Roman" w:cs="Times New Roman"/>
          <w:i/>
          <w:sz w:val="20"/>
          <w:szCs w:val="24"/>
        </w:rPr>
        <w:t xml:space="preserve">(1) [Reference 10.62.22.03 of the regulations. Graded Yes or No. Weighted 0.5% of the Production Control subsection. </w:t>
      </w:r>
      <w:r w:rsidR="0083078B">
        <w:rPr>
          <w:rFonts w:eastAsia="Times New Roman" w:cs="Times New Roman"/>
          <w:i/>
          <w:sz w:val="20"/>
          <w:szCs w:val="24"/>
        </w:rPr>
        <w:t>Maximum length 70 words.</w:t>
      </w:r>
      <w:r w:rsidRPr="00F44001">
        <w:rPr>
          <w:rFonts w:eastAsia="Times New Roman" w:cs="Times New Roman"/>
          <w:i/>
          <w:sz w:val="20"/>
          <w:szCs w:val="24"/>
        </w:rPr>
        <w:t>]</w:t>
      </w:r>
    </w:p>
    <w:p w14:paraId="7E6FB545" w14:textId="66652EED" w:rsidR="008A61C7" w:rsidRPr="00F44001" w:rsidRDefault="008A61C7" w:rsidP="008A61C7">
      <w:pPr>
        <w:spacing w:after="0" w:line="240" w:lineRule="auto"/>
        <w:ind w:left="360"/>
        <w:rPr>
          <w:rFonts w:eastAsia="Times New Roman" w:cs="Times New Roman"/>
          <w:i/>
          <w:sz w:val="20"/>
          <w:szCs w:val="24"/>
        </w:rPr>
      </w:pPr>
      <w:r w:rsidRPr="00F44001">
        <w:rPr>
          <w:rFonts w:eastAsia="Times New Roman" w:cs="Times New Roman"/>
          <w:i/>
          <w:sz w:val="20"/>
          <w:szCs w:val="24"/>
        </w:rPr>
        <w:t xml:space="preserve">(2) [Reference 10.62.22.03 of the regulations. Graded 0 to 5 scoring. Weighted 0.5% of the Production Control subsection. </w:t>
      </w:r>
      <w:r w:rsidR="0083078B">
        <w:rPr>
          <w:rFonts w:eastAsia="Times New Roman" w:cs="Times New Roman"/>
          <w:i/>
          <w:sz w:val="20"/>
          <w:szCs w:val="24"/>
        </w:rPr>
        <w:t>Maximum length 70 words.</w:t>
      </w:r>
      <w:r w:rsidRPr="00F44001">
        <w:rPr>
          <w:rFonts w:eastAsia="Times New Roman" w:cs="Times New Roman"/>
          <w:i/>
          <w:sz w:val="20"/>
          <w:szCs w:val="24"/>
        </w:rPr>
        <w:t>]</w:t>
      </w:r>
    </w:p>
    <w:p w14:paraId="1E8A0C0F" w14:textId="52C6234C" w:rsidR="008A61C7" w:rsidRPr="00F44001" w:rsidRDefault="008A61C7" w:rsidP="008A61C7">
      <w:pPr>
        <w:spacing w:after="0" w:line="240" w:lineRule="auto"/>
        <w:ind w:left="360"/>
        <w:rPr>
          <w:rFonts w:eastAsia="Times New Roman" w:cs="Times New Roman"/>
          <w:i/>
          <w:sz w:val="20"/>
          <w:szCs w:val="24"/>
        </w:rPr>
      </w:pPr>
      <w:r w:rsidRPr="00F44001">
        <w:rPr>
          <w:rFonts w:eastAsia="Times New Roman" w:cs="Times New Roman"/>
          <w:i/>
          <w:sz w:val="20"/>
          <w:szCs w:val="24"/>
        </w:rPr>
        <w:t xml:space="preserve">(3) [Reference 10.62.22.03 of the regulations. Graded 0 to 5 scoring. Weighted 0.5% of the Production Control subsection. </w:t>
      </w:r>
      <w:r w:rsidR="0083078B">
        <w:rPr>
          <w:rFonts w:eastAsia="Times New Roman" w:cs="Times New Roman"/>
          <w:i/>
          <w:sz w:val="20"/>
          <w:szCs w:val="24"/>
        </w:rPr>
        <w:t>Maximum length 70 words.</w:t>
      </w:r>
      <w:r w:rsidRPr="00F44001">
        <w:rPr>
          <w:rFonts w:eastAsia="Times New Roman" w:cs="Times New Roman"/>
          <w:i/>
          <w:sz w:val="20"/>
          <w:szCs w:val="24"/>
        </w:rPr>
        <w:t>]</w:t>
      </w:r>
    </w:p>
    <w:p w14:paraId="30FD55D2" w14:textId="1644F55A" w:rsidR="008A61C7" w:rsidRPr="00F44001" w:rsidRDefault="008A61C7" w:rsidP="008A61C7">
      <w:pPr>
        <w:spacing w:after="0" w:line="240" w:lineRule="auto"/>
        <w:ind w:left="360"/>
        <w:rPr>
          <w:rFonts w:eastAsia="Times New Roman" w:cs="Times New Roman"/>
          <w:i/>
          <w:sz w:val="20"/>
          <w:szCs w:val="24"/>
        </w:rPr>
      </w:pPr>
      <w:r w:rsidRPr="00F44001">
        <w:rPr>
          <w:rFonts w:eastAsia="Times New Roman" w:cs="Times New Roman"/>
          <w:i/>
          <w:sz w:val="20"/>
          <w:szCs w:val="24"/>
        </w:rPr>
        <w:t xml:space="preserve">(4) [Reference 10.62.22.03 of the regulations. Graded 0 to 5 scoring. Weighted 0.5% of the Production Control subsection. </w:t>
      </w:r>
      <w:r w:rsidR="0083078B">
        <w:rPr>
          <w:rFonts w:eastAsia="Times New Roman" w:cs="Times New Roman"/>
          <w:i/>
          <w:sz w:val="20"/>
          <w:szCs w:val="24"/>
        </w:rPr>
        <w:t>Maximum length 70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8A61C7" w:rsidRPr="00962DB0" w14:paraId="603831B9" w14:textId="77777777" w:rsidTr="0083078B">
        <w:trPr>
          <w:trHeight w:val="720"/>
        </w:trPr>
        <w:sdt>
          <w:sdtPr>
            <w:rPr>
              <w:rStyle w:val="MMCC"/>
            </w:rPr>
            <w:alias w:val="Q51"/>
            <w:tag w:val="Q51"/>
            <w:id w:val="1820004827"/>
            <w:placeholder>
              <w:docPart w:val="2B66A060797E4171BBB89503712CDADD"/>
            </w:placeholder>
            <w:showingPlcHdr/>
          </w:sdtPr>
          <w:sdtEndPr>
            <w:rPr>
              <w:rStyle w:val="DefaultParagraphFont"/>
              <w:rFonts w:asciiTheme="minorHAnsi" w:hAnsiTheme="minorHAnsi" w:cs="Times New Roman"/>
              <w:b/>
              <w:sz w:val="22"/>
              <w:szCs w:val="24"/>
            </w:rPr>
          </w:sdtEndPr>
          <w:sdtContent>
            <w:tc>
              <w:tcPr>
                <w:tcW w:w="9350" w:type="dxa"/>
              </w:tcPr>
              <w:p w14:paraId="32C8E64F" w14:textId="1EFA2D61" w:rsidR="008A61C7"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7E173274" w14:textId="77777777" w:rsidR="006F4153" w:rsidRPr="006D227F" w:rsidRDefault="006F4153" w:rsidP="002B4318">
      <w:pPr>
        <w:spacing w:after="0" w:line="240" w:lineRule="auto"/>
        <w:rPr>
          <w:rFonts w:ascii="Calibri" w:eastAsia="Times New Roman" w:hAnsi="Calibri" w:cs="Times New Roman"/>
        </w:rPr>
      </w:pPr>
    </w:p>
    <w:p w14:paraId="77E6B19F" w14:textId="11DEF6D9" w:rsidR="008A61C7" w:rsidRPr="008A61C7" w:rsidRDefault="008A61C7" w:rsidP="008F55A0">
      <w:pPr>
        <w:pStyle w:val="ListParagraph"/>
        <w:numPr>
          <w:ilvl w:val="0"/>
          <w:numId w:val="19"/>
        </w:numPr>
        <w:spacing w:after="0" w:line="240" w:lineRule="auto"/>
        <w:rPr>
          <w:rFonts w:eastAsia="Times New Roman" w:cs="Times New Roman"/>
          <w:b/>
          <w:sz w:val="24"/>
          <w:szCs w:val="24"/>
        </w:rPr>
      </w:pPr>
      <w:r w:rsidRPr="008A61C7">
        <w:rPr>
          <w:rFonts w:eastAsia="Times New Roman" w:cs="Times New Roman"/>
          <w:b/>
          <w:sz w:val="24"/>
          <w:szCs w:val="24"/>
        </w:rPr>
        <w:t xml:space="preserve">Please describe how the </w:t>
      </w:r>
      <w:r w:rsidR="00884FC9">
        <w:rPr>
          <w:rFonts w:eastAsia="Times New Roman" w:cs="Times New Roman"/>
          <w:b/>
          <w:sz w:val="24"/>
          <w:szCs w:val="24"/>
        </w:rPr>
        <w:t>Applicant</w:t>
      </w:r>
      <w:r w:rsidRPr="008A61C7">
        <w:rPr>
          <w:rFonts w:eastAsia="Times New Roman" w:cs="Times New Roman"/>
          <w:b/>
          <w:sz w:val="24"/>
          <w:szCs w:val="24"/>
        </w:rPr>
        <w:t xml:space="preserve"> will assure that an agent of the receiving </w:t>
      </w:r>
      <w:r w:rsidR="00884FC9">
        <w:rPr>
          <w:rFonts w:eastAsia="Times New Roman" w:cs="Times New Roman"/>
          <w:b/>
          <w:sz w:val="24"/>
          <w:szCs w:val="24"/>
        </w:rPr>
        <w:t>Licensee</w:t>
      </w:r>
      <w:r w:rsidRPr="008A61C7">
        <w:rPr>
          <w:rFonts w:eastAsia="Times New Roman" w:cs="Times New Roman"/>
          <w:b/>
          <w:sz w:val="24"/>
          <w:szCs w:val="24"/>
        </w:rPr>
        <w:t xml:space="preserve"> will record the confirmations of the electronic manifest. *</w:t>
      </w:r>
    </w:p>
    <w:p w14:paraId="68390743" w14:textId="6E852FE5" w:rsidR="008A61C7" w:rsidRPr="00F44001" w:rsidRDefault="008A61C7" w:rsidP="008A61C7">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10.62.22.03 of the regulations. Graded Yes or No. Weighted 0.5% of the Production Control subsection. </w:t>
      </w:r>
      <w:r w:rsidR="0083078B">
        <w:rPr>
          <w:rFonts w:eastAsia="Times New Roman" w:cs="Times New Roman"/>
          <w:i/>
          <w:sz w:val="20"/>
          <w:szCs w:val="24"/>
        </w:rPr>
        <w:t>Maximum length 70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8A61C7" w:rsidRPr="00962DB0" w14:paraId="7DFFE4CD" w14:textId="77777777" w:rsidTr="0083078B">
        <w:trPr>
          <w:trHeight w:val="720"/>
        </w:trPr>
        <w:sdt>
          <w:sdtPr>
            <w:rPr>
              <w:rStyle w:val="MMCC"/>
            </w:rPr>
            <w:alias w:val="Q52"/>
            <w:tag w:val="Q52"/>
            <w:id w:val="1302655271"/>
            <w:placeholder>
              <w:docPart w:val="77CD434441554735A738D81FD590756A"/>
            </w:placeholder>
            <w:showingPlcHdr/>
          </w:sdtPr>
          <w:sdtEndPr>
            <w:rPr>
              <w:rStyle w:val="DefaultParagraphFont"/>
              <w:rFonts w:asciiTheme="minorHAnsi" w:hAnsiTheme="minorHAnsi" w:cs="Times New Roman"/>
              <w:b/>
              <w:sz w:val="22"/>
              <w:szCs w:val="24"/>
            </w:rPr>
          </w:sdtEndPr>
          <w:sdtContent>
            <w:tc>
              <w:tcPr>
                <w:tcW w:w="9350" w:type="dxa"/>
              </w:tcPr>
              <w:p w14:paraId="6D80B72B" w14:textId="71DD065A" w:rsidR="008A61C7"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5D2D91F1" w14:textId="77777777" w:rsidR="006F4153" w:rsidRPr="006D227F" w:rsidRDefault="006F4153" w:rsidP="002B4318">
      <w:pPr>
        <w:spacing w:after="0" w:line="240" w:lineRule="auto"/>
        <w:rPr>
          <w:rFonts w:ascii="Calibri" w:eastAsia="Times New Roman" w:hAnsi="Calibri" w:cs="Times New Roman"/>
        </w:rPr>
      </w:pPr>
    </w:p>
    <w:p w14:paraId="4A2E3319" w14:textId="61EFDEED" w:rsidR="00CE0457" w:rsidRPr="00CE0457" w:rsidRDefault="00CE0457" w:rsidP="008F55A0">
      <w:pPr>
        <w:pStyle w:val="ListParagraph"/>
        <w:numPr>
          <w:ilvl w:val="0"/>
          <w:numId w:val="19"/>
        </w:numPr>
        <w:spacing w:after="0" w:line="240" w:lineRule="auto"/>
        <w:rPr>
          <w:rFonts w:eastAsia="Times New Roman" w:cs="Times New Roman"/>
          <w:b/>
          <w:sz w:val="24"/>
          <w:szCs w:val="24"/>
        </w:rPr>
      </w:pPr>
      <w:r w:rsidRPr="00CE0457">
        <w:rPr>
          <w:rFonts w:eastAsia="Times New Roman" w:cs="Times New Roman"/>
          <w:b/>
          <w:sz w:val="24"/>
          <w:szCs w:val="24"/>
        </w:rPr>
        <w:t xml:space="preserve">Please describe how the </w:t>
      </w:r>
      <w:r w:rsidR="00884FC9">
        <w:rPr>
          <w:rFonts w:eastAsia="Times New Roman" w:cs="Times New Roman"/>
          <w:b/>
          <w:sz w:val="24"/>
          <w:szCs w:val="24"/>
        </w:rPr>
        <w:t>Applicant</w:t>
      </w:r>
      <w:r w:rsidRPr="00CE0457">
        <w:rPr>
          <w:rFonts w:eastAsia="Times New Roman" w:cs="Times New Roman"/>
          <w:b/>
          <w:sz w:val="24"/>
          <w:szCs w:val="24"/>
        </w:rPr>
        <w:t xml:space="preserve"> will assure that an agent of the receiving </w:t>
      </w:r>
      <w:r w:rsidR="00884FC9">
        <w:rPr>
          <w:rFonts w:eastAsia="Times New Roman" w:cs="Times New Roman"/>
          <w:b/>
          <w:sz w:val="24"/>
          <w:szCs w:val="24"/>
        </w:rPr>
        <w:t>Licensee</w:t>
      </w:r>
      <w:r w:rsidRPr="00CE0457">
        <w:rPr>
          <w:rFonts w:eastAsia="Times New Roman" w:cs="Times New Roman"/>
          <w:b/>
          <w:sz w:val="24"/>
          <w:szCs w:val="24"/>
        </w:rPr>
        <w:t xml:space="preserve"> will obtain in the electronic manifest the signature or identification number of the transportation agent who delivers the shipment. *</w:t>
      </w:r>
    </w:p>
    <w:p w14:paraId="696B1761" w14:textId="068B58DC" w:rsidR="00CE0457" w:rsidRPr="00F44001" w:rsidRDefault="00CE0457" w:rsidP="00FB04B5">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10.62.22.03 of the regulations. Graded Yes or No. Weighted 1% of the Production Control subsection. </w:t>
      </w:r>
      <w:r w:rsidR="0083078B">
        <w:rPr>
          <w:rFonts w:eastAsia="Times New Roman" w:cs="Times New Roman"/>
          <w:i/>
          <w:sz w:val="20"/>
          <w:szCs w:val="24"/>
        </w:rPr>
        <w:t>Maximum length 70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CE0457" w:rsidRPr="00962DB0" w14:paraId="398F108F" w14:textId="77777777" w:rsidTr="0083078B">
        <w:trPr>
          <w:trHeight w:val="720"/>
        </w:trPr>
        <w:sdt>
          <w:sdtPr>
            <w:rPr>
              <w:rStyle w:val="MMCC"/>
            </w:rPr>
            <w:alias w:val="Q53"/>
            <w:tag w:val="Q53"/>
            <w:id w:val="1348515616"/>
            <w:placeholder>
              <w:docPart w:val="79C9B36668524D779B466A4316772319"/>
            </w:placeholder>
            <w:showingPlcHdr/>
          </w:sdtPr>
          <w:sdtEndPr>
            <w:rPr>
              <w:rStyle w:val="DefaultParagraphFont"/>
              <w:rFonts w:asciiTheme="minorHAnsi" w:hAnsiTheme="minorHAnsi" w:cs="Times New Roman"/>
              <w:b/>
              <w:sz w:val="22"/>
              <w:szCs w:val="24"/>
            </w:rPr>
          </w:sdtEndPr>
          <w:sdtContent>
            <w:tc>
              <w:tcPr>
                <w:tcW w:w="9350" w:type="dxa"/>
              </w:tcPr>
              <w:p w14:paraId="497F73EC" w14:textId="5382E249" w:rsidR="00CE0457"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431EFA47" w14:textId="77777777" w:rsidR="006F4153" w:rsidRPr="006D227F" w:rsidRDefault="006F4153" w:rsidP="002B4318">
      <w:pPr>
        <w:spacing w:after="0" w:line="240" w:lineRule="auto"/>
        <w:rPr>
          <w:rFonts w:ascii="Calibri" w:eastAsia="Times New Roman" w:hAnsi="Calibri" w:cs="Times New Roman"/>
        </w:rPr>
      </w:pPr>
    </w:p>
    <w:p w14:paraId="41293245" w14:textId="491670FD" w:rsidR="00CE0457" w:rsidRPr="00CE0457" w:rsidRDefault="00CE0457" w:rsidP="008F55A0">
      <w:pPr>
        <w:pStyle w:val="ListParagraph"/>
        <w:numPr>
          <w:ilvl w:val="0"/>
          <w:numId w:val="19"/>
        </w:numPr>
        <w:spacing w:after="0" w:line="240" w:lineRule="auto"/>
        <w:rPr>
          <w:rFonts w:eastAsia="Times New Roman" w:cs="Times New Roman"/>
          <w:b/>
          <w:sz w:val="24"/>
          <w:szCs w:val="24"/>
        </w:rPr>
      </w:pPr>
      <w:r w:rsidRPr="00CE0457">
        <w:rPr>
          <w:rFonts w:eastAsia="Times New Roman" w:cs="Times New Roman"/>
          <w:b/>
          <w:sz w:val="24"/>
          <w:szCs w:val="24"/>
        </w:rPr>
        <w:t xml:space="preserve">Please describe how the </w:t>
      </w:r>
      <w:r w:rsidR="00884FC9">
        <w:rPr>
          <w:rFonts w:eastAsia="Times New Roman" w:cs="Times New Roman"/>
          <w:b/>
          <w:sz w:val="24"/>
          <w:szCs w:val="24"/>
        </w:rPr>
        <w:t>Applicant</w:t>
      </w:r>
      <w:r w:rsidRPr="00CE0457">
        <w:rPr>
          <w:rFonts w:eastAsia="Times New Roman" w:cs="Times New Roman"/>
          <w:b/>
          <w:sz w:val="24"/>
          <w:szCs w:val="24"/>
        </w:rPr>
        <w:t xml:space="preserve"> will assure that an agent of the receiving </w:t>
      </w:r>
      <w:r w:rsidR="00884FC9">
        <w:rPr>
          <w:rFonts w:eastAsia="Times New Roman" w:cs="Times New Roman"/>
          <w:b/>
          <w:sz w:val="24"/>
          <w:szCs w:val="24"/>
        </w:rPr>
        <w:t>Licensee</w:t>
      </w:r>
      <w:r w:rsidRPr="00CE0457">
        <w:rPr>
          <w:rFonts w:eastAsia="Times New Roman" w:cs="Times New Roman"/>
          <w:b/>
          <w:sz w:val="24"/>
          <w:szCs w:val="24"/>
        </w:rPr>
        <w:t xml:space="preserve"> will record in the electronic manifest the date and time the receiving agent takes custody of the shipment. *</w:t>
      </w:r>
    </w:p>
    <w:p w14:paraId="647A50B7" w14:textId="6C671DE1" w:rsidR="00CE0457" w:rsidRPr="00F44001" w:rsidRDefault="00CE0457" w:rsidP="00CE0457">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10.62.22.03 of the regulations. Graded Yes or No. Weighted 0.5% of the Production Control subsection. </w:t>
      </w:r>
      <w:r w:rsidR="0083078B">
        <w:rPr>
          <w:rFonts w:eastAsia="Times New Roman" w:cs="Times New Roman"/>
          <w:i/>
          <w:sz w:val="20"/>
          <w:szCs w:val="24"/>
        </w:rPr>
        <w:t>Maximum length 70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CE0457" w:rsidRPr="00962DB0" w14:paraId="0D3D68C4" w14:textId="77777777" w:rsidTr="0083078B">
        <w:trPr>
          <w:trHeight w:val="720"/>
        </w:trPr>
        <w:sdt>
          <w:sdtPr>
            <w:rPr>
              <w:rStyle w:val="MMCC"/>
            </w:rPr>
            <w:alias w:val="Q54"/>
            <w:tag w:val="Q54"/>
            <w:id w:val="-1683819472"/>
            <w:placeholder>
              <w:docPart w:val="F1F190F891184C86A60C9E76E998E658"/>
            </w:placeholder>
            <w:showingPlcHdr/>
          </w:sdtPr>
          <w:sdtEndPr>
            <w:rPr>
              <w:rStyle w:val="DefaultParagraphFont"/>
              <w:rFonts w:asciiTheme="minorHAnsi" w:hAnsiTheme="minorHAnsi" w:cs="Times New Roman"/>
              <w:b/>
              <w:sz w:val="22"/>
              <w:szCs w:val="24"/>
            </w:rPr>
          </w:sdtEndPr>
          <w:sdtContent>
            <w:tc>
              <w:tcPr>
                <w:tcW w:w="9350" w:type="dxa"/>
              </w:tcPr>
              <w:p w14:paraId="0E9535CB" w14:textId="2124A167" w:rsidR="00CE0457"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53CBDA67" w14:textId="77777777" w:rsidR="006F4153" w:rsidRPr="006D227F" w:rsidRDefault="006F4153" w:rsidP="002B4318">
      <w:pPr>
        <w:spacing w:after="0" w:line="240" w:lineRule="auto"/>
        <w:rPr>
          <w:rFonts w:ascii="Calibri" w:eastAsia="Times New Roman" w:hAnsi="Calibri" w:cs="Times New Roman"/>
        </w:rPr>
      </w:pPr>
    </w:p>
    <w:p w14:paraId="7E835BD3" w14:textId="06C0D69C" w:rsidR="00CE0457" w:rsidRPr="00CE0457" w:rsidRDefault="00CE0457" w:rsidP="008F55A0">
      <w:pPr>
        <w:pStyle w:val="ListParagraph"/>
        <w:numPr>
          <w:ilvl w:val="0"/>
          <w:numId w:val="19"/>
        </w:numPr>
        <w:spacing w:after="0" w:line="240" w:lineRule="auto"/>
        <w:rPr>
          <w:rFonts w:eastAsia="Times New Roman" w:cs="Times New Roman"/>
          <w:b/>
          <w:sz w:val="24"/>
          <w:szCs w:val="24"/>
        </w:rPr>
      </w:pPr>
      <w:r w:rsidRPr="00CE0457">
        <w:rPr>
          <w:rFonts w:eastAsia="Times New Roman" w:cs="Times New Roman"/>
          <w:b/>
          <w:sz w:val="24"/>
          <w:szCs w:val="24"/>
        </w:rPr>
        <w:t xml:space="preserve">Please describe how the </w:t>
      </w:r>
      <w:r w:rsidR="00884FC9">
        <w:rPr>
          <w:rFonts w:eastAsia="Times New Roman" w:cs="Times New Roman"/>
          <w:b/>
          <w:sz w:val="24"/>
          <w:szCs w:val="24"/>
        </w:rPr>
        <w:t>Applicant</w:t>
      </w:r>
      <w:r w:rsidRPr="00CE0457">
        <w:rPr>
          <w:rFonts w:eastAsia="Times New Roman" w:cs="Times New Roman"/>
          <w:b/>
          <w:sz w:val="24"/>
          <w:szCs w:val="24"/>
        </w:rPr>
        <w:t xml:space="preserve"> will assure that an agent of the receiving </w:t>
      </w:r>
      <w:r w:rsidR="00884FC9">
        <w:rPr>
          <w:rFonts w:eastAsia="Times New Roman" w:cs="Times New Roman"/>
          <w:b/>
          <w:sz w:val="24"/>
          <w:szCs w:val="24"/>
        </w:rPr>
        <w:t>Licensee</w:t>
      </w:r>
      <w:r w:rsidRPr="00CE0457">
        <w:rPr>
          <w:rFonts w:eastAsia="Times New Roman" w:cs="Times New Roman"/>
          <w:b/>
          <w:sz w:val="24"/>
          <w:szCs w:val="24"/>
        </w:rPr>
        <w:t xml:space="preserve"> will enter the products containing cannabis into the inventory control system. *</w:t>
      </w:r>
    </w:p>
    <w:p w14:paraId="1066B44D" w14:textId="4AF2443D" w:rsidR="00CE0457" w:rsidRPr="00F44001" w:rsidRDefault="00CE0457" w:rsidP="00CE0457">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10.62.22.03 of the regulations. Graded Yes or No. Weighted 1% of the Production Control subsection. </w:t>
      </w:r>
      <w:r w:rsidR="0083078B">
        <w:rPr>
          <w:rFonts w:eastAsia="Times New Roman" w:cs="Times New Roman"/>
          <w:i/>
          <w:sz w:val="20"/>
          <w:szCs w:val="24"/>
        </w:rPr>
        <w:t>Maximum length 70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CE0457" w:rsidRPr="00962DB0" w14:paraId="78998607" w14:textId="77777777" w:rsidTr="0083078B">
        <w:trPr>
          <w:trHeight w:val="720"/>
        </w:trPr>
        <w:sdt>
          <w:sdtPr>
            <w:rPr>
              <w:rStyle w:val="MMCC"/>
            </w:rPr>
            <w:alias w:val="Q55"/>
            <w:tag w:val="Q55"/>
            <w:id w:val="-798527204"/>
            <w:placeholder>
              <w:docPart w:val="02B5752EEF0E4DE5AC5EFCBC2DF6C95A"/>
            </w:placeholder>
            <w:showingPlcHdr/>
          </w:sdtPr>
          <w:sdtEndPr>
            <w:rPr>
              <w:rStyle w:val="DefaultParagraphFont"/>
              <w:rFonts w:asciiTheme="minorHAnsi" w:hAnsiTheme="minorHAnsi" w:cs="Times New Roman"/>
              <w:b/>
              <w:sz w:val="22"/>
              <w:szCs w:val="24"/>
            </w:rPr>
          </w:sdtEndPr>
          <w:sdtContent>
            <w:tc>
              <w:tcPr>
                <w:tcW w:w="9350" w:type="dxa"/>
              </w:tcPr>
              <w:p w14:paraId="584F6318" w14:textId="53FF1154" w:rsidR="00CE0457"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47200B4C" w14:textId="77777777" w:rsidR="006F4153" w:rsidRPr="006D227F" w:rsidRDefault="006F4153" w:rsidP="002B4318">
      <w:pPr>
        <w:spacing w:after="0" w:line="240" w:lineRule="auto"/>
        <w:rPr>
          <w:rFonts w:ascii="Calibri" w:eastAsia="Times New Roman" w:hAnsi="Calibri" w:cs="Times New Roman"/>
        </w:rPr>
      </w:pPr>
    </w:p>
    <w:p w14:paraId="25CDD030" w14:textId="27FEC84E" w:rsidR="00CE0457" w:rsidRPr="00CE0457" w:rsidRDefault="00CE0457" w:rsidP="008F55A0">
      <w:pPr>
        <w:pStyle w:val="ListParagraph"/>
        <w:numPr>
          <w:ilvl w:val="0"/>
          <w:numId w:val="19"/>
        </w:numPr>
        <w:spacing w:after="0" w:line="240" w:lineRule="auto"/>
        <w:rPr>
          <w:rFonts w:eastAsia="Times New Roman" w:cs="Times New Roman"/>
          <w:b/>
          <w:sz w:val="24"/>
          <w:szCs w:val="24"/>
        </w:rPr>
      </w:pPr>
      <w:r w:rsidRPr="00CE0457">
        <w:rPr>
          <w:rFonts w:eastAsia="Times New Roman" w:cs="Times New Roman"/>
          <w:b/>
          <w:sz w:val="24"/>
          <w:szCs w:val="24"/>
        </w:rPr>
        <w:t xml:space="preserve">Please describe how the </w:t>
      </w:r>
      <w:r w:rsidR="00884FC9">
        <w:rPr>
          <w:rFonts w:eastAsia="Times New Roman" w:cs="Times New Roman"/>
          <w:b/>
          <w:sz w:val="24"/>
          <w:szCs w:val="24"/>
        </w:rPr>
        <w:t>Applicant</w:t>
      </w:r>
      <w:r w:rsidRPr="00CE0457">
        <w:rPr>
          <w:rFonts w:eastAsia="Times New Roman" w:cs="Times New Roman"/>
          <w:b/>
          <w:sz w:val="24"/>
          <w:szCs w:val="24"/>
        </w:rPr>
        <w:t xml:space="preserve"> will assure that an agent of the receiving </w:t>
      </w:r>
      <w:r w:rsidR="00884FC9">
        <w:rPr>
          <w:rFonts w:eastAsia="Times New Roman" w:cs="Times New Roman"/>
          <w:b/>
          <w:sz w:val="24"/>
          <w:szCs w:val="24"/>
        </w:rPr>
        <w:t>Licensee</w:t>
      </w:r>
      <w:r w:rsidRPr="00CE0457">
        <w:rPr>
          <w:rFonts w:eastAsia="Times New Roman" w:cs="Times New Roman"/>
          <w:b/>
          <w:sz w:val="24"/>
          <w:szCs w:val="24"/>
        </w:rPr>
        <w:t xml:space="preserve"> will segregate the items in the shipment from the inventory until the item can be inspected. *</w:t>
      </w:r>
    </w:p>
    <w:p w14:paraId="63B88971" w14:textId="4B30A99B" w:rsidR="00CE0457" w:rsidRPr="00F44001" w:rsidRDefault="00CE0457" w:rsidP="00CE0457">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10.62.22.03 of the regulations. Graded Yes or No. Weighted 1% of the Production Control subsection. </w:t>
      </w:r>
      <w:r w:rsidR="0083078B">
        <w:rPr>
          <w:rFonts w:eastAsia="Times New Roman" w:cs="Times New Roman"/>
          <w:i/>
          <w:sz w:val="20"/>
          <w:szCs w:val="24"/>
        </w:rPr>
        <w:t>Maximum length 70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CE0457" w:rsidRPr="00962DB0" w14:paraId="15693533" w14:textId="77777777" w:rsidTr="0083078B">
        <w:trPr>
          <w:trHeight w:val="720"/>
        </w:trPr>
        <w:sdt>
          <w:sdtPr>
            <w:rPr>
              <w:rStyle w:val="MMCC"/>
            </w:rPr>
            <w:alias w:val="Q56"/>
            <w:tag w:val="Q56"/>
            <w:id w:val="455686061"/>
            <w:placeholder>
              <w:docPart w:val="C3455E4D0CA541B7BD7F06689E892C1F"/>
            </w:placeholder>
            <w:showingPlcHdr/>
          </w:sdtPr>
          <w:sdtEndPr>
            <w:rPr>
              <w:rStyle w:val="DefaultParagraphFont"/>
              <w:rFonts w:asciiTheme="minorHAnsi" w:hAnsiTheme="minorHAnsi" w:cs="Times New Roman"/>
              <w:b/>
              <w:sz w:val="22"/>
              <w:szCs w:val="24"/>
            </w:rPr>
          </w:sdtEndPr>
          <w:sdtContent>
            <w:tc>
              <w:tcPr>
                <w:tcW w:w="9350" w:type="dxa"/>
              </w:tcPr>
              <w:p w14:paraId="5679B031" w14:textId="225C25E1" w:rsidR="00CE0457"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7A493118" w14:textId="77777777" w:rsidR="006F4153" w:rsidRPr="006D227F" w:rsidRDefault="006F4153" w:rsidP="002B4318">
      <w:pPr>
        <w:spacing w:after="0" w:line="240" w:lineRule="auto"/>
        <w:rPr>
          <w:rFonts w:ascii="Calibri" w:eastAsia="Times New Roman" w:hAnsi="Calibri" w:cs="Times New Roman"/>
        </w:rPr>
      </w:pPr>
    </w:p>
    <w:p w14:paraId="2A7CC8BA" w14:textId="4E668E74" w:rsidR="00CE0457" w:rsidRPr="00CE0457" w:rsidRDefault="00CE0457" w:rsidP="008F55A0">
      <w:pPr>
        <w:pStyle w:val="ListParagraph"/>
        <w:numPr>
          <w:ilvl w:val="0"/>
          <w:numId w:val="19"/>
        </w:numPr>
        <w:spacing w:after="0" w:line="240" w:lineRule="auto"/>
        <w:rPr>
          <w:rFonts w:eastAsia="Times New Roman" w:cs="Times New Roman"/>
          <w:b/>
          <w:sz w:val="24"/>
          <w:szCs w:val="24"/>
        </w:rPr>
      </w:pPr>
      <w:r w:rsidRPr="00CE0457">
        <w:rPr>
          <w:rFonts w:eastAsia="Times New Roman" w:cs="Times New Roman"/>
          <w:b/>
          <w:sz w:val="24"/>
          <w:szCs w:val="24"/>
        </w:rPr>
        <w:t xml:space="preserve">Please describe how the </w:t>
      </w:r>
      <w:r w:rsidR="00884FC9">
        <w:rPr>
          <w:rFonts w:eastAsia="Times New Roman" w:cs="Times New Roman"/>
          <w:b/>
          <w:sz w:val="24"/>
          <w:szCs w:val="24"/>
        </w:rPr>
        <w:t>Applicant</w:t>
      </w:r>
      <w:r w:rsidRPr="00CE0457">
        <w:rPr>
          <w:rFonts w:eastAsia="Times New Roman" w:cs="Times New Roman"/>
          <w:b/>
          <w:sz w:val="24"/>
          <w:szCs w:val="24"/>
        </w:rPr>
        <w:t xml:space="preserve"> will assure that an agent of the receiving </w:t>
      </w:r>
      <w:r w:rsidR="00884FC9">
        <w:rPr>
          <w:rFonts w:eastAsia="Times New Roman" w:cs="Times New Roman"/>
          <w:b/>
          <w:sz w:val="24"/>
          <w:szCs w:val="24"/>
        </w:rPr>
        <w:t>Licensee</w:t>
      </w:r>
      <w:r w:rsidRPr="00CE0457">
        <w:rPr>
          <w:rFonts w:eastAsia="Times New Roman" w:cs="Times New Roman"/>
          <w:b/>
          <w:sz w:val="24"/>
          <w:szCs w:val="24"/>
        </w:rPr>
        <w:t xml:space="preserve"> will inspect each item to ensure that the packaging of each item is undamaged, accurate, and complete. *</w:t>
      </w:r>
    </w:p>
    <w:p w14:paraId="102D635C" w14:textId="24E78A29" w:rsidR="00CE0457" w:rsidRPr="00F44001" w:rsidRDefault="00CE0457" w:rsidP="00CE0457">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10.62.22.03 of the regulations. Graded 0 to 5 scoring. Weighted 5% of the Production Control subsection. </w:t>
      </w:r>
      <w:r w:rsidR="006837CF">
        <w:rPr>
          <w:rFonts w:eastAsia="Times New Roman" w:cs="Times New Roman"/>
          <w:i/>
          <w:sz w:val="20"/>
          <w:szCs w:val="24"/>
        </w:rPr>
        <w:t>Maximum length 340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CE0457" w:rsidRPr="00962DB0" w14:paraId="61182786" w14:textId="77777777" w:rsidTr="0083078B">
        <w:trPr>
          <w:trHeight w:val="720"/>
        </w:trPr>
        <w:sdt>
          <w:sdtPr>
            <w:rPr>
              <w:rStyle w:val="MMCC"/>
            </w:rPr>
            <w:alias w:val="Q57"/>
            <w:tag w:val="Q57"/>
            <w:id w:val="1779910051"/>
            <w:placeholder>
              <w:docPart w:val="B47DADA233DA4EBEB45253F41B615875"/>
            </w:placeholder>
            <w:showingPlcHdr/>
          </w:sdtPr>
          <w:sdtEndPr>
            <w:rPr>
              <w:rStyle w:val="DefaultParagraphFont"/>
              <w:rFonts w:asciiTheme="minorHAnsi" w:hAnsiTheme="minorHAnsi" w:cs="Times New Roman"/>
              <w:b/>
              <w:sz w:val="22"/>
              <w:szCs w:val="24"/>
            </w:rPr>
          </w:sdtEndPr>
          <w:sdtContent>
            <w:tc>
              <w:tcPr>
                <w:tcW w:w="9350" w:type="dxa"/>
              </w:tcPr>
              <w:p w14:paraId="5C8478B9" w14:textId="65D059CE" w:rsidR="00CE0457"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1574649A" w14:textId="77777777" w:rsidR="006F4153" w:rsidRPr="006D227F" w:rsidRDefault="006F4153" w:rsidP="002B4318">
      <w:pPr>
        <w:spacing w:after="0" w:line="240" w:lineRule="auto"/>
        <w:rPr>
          <w:rFonts w:ascii="Calibri" w:eastAsia="Times New Roman" w:hAnsi="Calibri" w:cs="Times New Roman"/>
        </w:rPr>
      </w:pPr>
    </w:p>
    <w:p w14:paraId="7D98389C" w14:textId="730DAAFA" w:rsidR="00CE0457" w:rsidRPr="00F507DF" w:rsidRDefault="00CE0457" w:rsidP="006315F4">
      <w:pPr>
        <w:pStyle w:val="ListParagraph"/>
        <w:keepNext/>
        <w:numPr>
          <w:ilvl w:val="0"/>
          <w:numId w:val="19"/>
        </w:numPr>
        <w:spacing w:after="0" w:line="240" w:lineRule="auto"/>
        <w:rPr>
          <w:rFonts w:eastAsia="Times New Roman" w:cs="Times New Roman"/>
          <w:b/>
          <w:sz w:val="24"/>
          <w:szCs w:val="24"/>
        </w:rPr>
      </w:pPr>
      <w:r w:rsidRPr="00F507DF">
        <w:rPr>
          <w:rFonts w:eastAsia="Times New Roman" w:cs="Times New Roman"/>
          <w:b/>
          <w:sz w:val="24"/>
          <w:szCs w:val="24"/>
        </w:rPr>
        <w:lastRenderedPageBreak/>
        <w:t xml:space="preserve">Please describe how the </w:t>
      </w:r>
      <w:r w:rsidR="00884FC9">
        <w:rPr>
          <w:rFonts w:eastAsia="Times New Roman" w:cs="Times New Roman"/>
          <w:b/>
          <w:sz w:val="24"/>
          <w:szCs w:val="24"/>
        </w:rPr>
        <w:t>Applicant</w:t>
      </w:r>
      <w:r w:rsidRPr="00F507DF">
        <w:rPr>
          <w:rFonts w:eastAsia="Times New Roman" w:cs="Times New Roman"/>
          <w:b/>
          <w:sz w:val="24"/>
          <w:szCs w:val="24"/>
        </w:rPr>
        <w:t xml:space="preserve"> will assure that an agent of the receiving </w:t>
      </w:r>
      <w:r w:rsidR="00884FC9">
        <w:rPr>
          <w:rFonts w:eastAsia="Times New Roman" w:cs="Times New Roman"/>
          <w:b/>
          <w:sz w:val="24"/>
          <w:szCs w:val="24"/>
        </w:rPr>
        <w:t>Licensee</w:t>
      </w:r>
      <w:r w:rsidRPr="00F507DF">
        <w:rPr>
          <w:rFonts w:eastAsia="Times New Roman" w:cs="Times New Roman"/>
          <w:b/>
          <w:sz w:val="24"/>
          <w:szCs w:val="24"/>
        </w:rPr>
        <w:t xml:space="preserve"> will, upon determining that the item passes inspection, release the item into the stock. *</w:t>
      </w:r>
    </w:p>
    <w:p w14:paraId="53C0B62D" w14:textId="7A62045C" w:rsidR="00CE0457" w:rsidRPr="00F44001" w:rsidRDefault="00CE0457" w:rsidP="006315F4">
      <w:pPr>
        <w:keepNext/>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10.62.22.03 of the regulations. Graded Yes or No. Weighted 0.5% of the Production Control subsection. </w:t>
      </w:r>
      <w:r w:rsidR="0083078B">
        <w:rPr>
          <w:rFonts w:eastAsia="Times New Roman" w:cs="Times New Roman"/>
          <w:i/>
          <w:sz w:val="20"/>
          <w:szCs w:val="24"/>
        </w:rPr>
        <w:t>Maximum length 70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CE0457" w:rsidRPr="00962DB0" w14:paraId="08149EAF" w14:textId="77777777" w:rsidTr="0083078B">
        <w:trPr>
          <w:trHeight w:val="720"/>
        </w:trPr>
        <w:sdt>
          <w:sdtPr>
            <w:rPr>
              <w:rStyle w:val="MMCC"/>
            </w:rPr>
            <w:alias w:val="Q58"/>
            <w:tag w:val="Q58"/>
            <w:id w:val="1672293957"/>
            <w:placeholder>
              <w:docPart w:val="3FE6994662524412B69C80B20FBB0F6C"/>
            </w:placeholder>
            <w:showingPlcHdr/>
          </w:sdtPr>
          <w:sdtEndPr>
            <w:rPr>
              <w:rStyle w:val="DefaultParagraphFont"/>
              <w:rFonts w:asciiTheme="minorHAnsi" w:hAnsiTheme="minorHAnsi" w:cs="Times New Roman"/>
              <w:b/>
              <w:sz w:val="22"/>
              <w:szCs w:val="24"/>
            </w:rPr>
          </w:sdtEndPr>
          <w:sdtContent>
            <w:tc>
              <w:tcPr>
                <w:tcW w:w="9350" w:type="dxa"/>
              </w:tcPr>
              <w:p w14:paraId="7A1B6593" w14:textId="2A4108B6" w:rsidR="00CE0457"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4D364B9B" w14:textId="77777777" w:rsidR="006F4153" w:rsidRPr="006D227F" w:rsidRDefault="006F4153" w:rsidP="002B4318">
      <w:pPr>
        <w:spacing w:after="0" w:line="240" w:lineRule="auto"/>
        <w:rPr>
          <w:rFonts w:ascii="Calibri" w:eastAsia="Times New Roman" w:hAnsi="Calibri" w:cs="Times New Roman"/>
        </w:rPr>
      </w:pPr>
    </w:p>
    <w:p w14:paraId="11002FE2" w14:textId="73672972" w:rsidR="00CE0457" w:rsidRPr="00F507DF" w:rsidRDefault="00CE0457" w:rsidP="008F55A0">
      <w:pPr>
        <w:pStyle w:val="ListParagraph"/>
        <w:numPr>
          <w:ilvl w:val="0"/>
          <w:numId w:val="19"/>
        </w:numPr>
        <w:spacing w:after="0" w:line="240" w:lineRule="auto"/>
        <w:rPr>
          <w:rFonts w:eastAsia="Times New Roman" w:cs="Times New Roman"/>
          <w:b/>
          <w:sz w:val="24"/>
          <w:szCs w:val="24"/>
        </w:rPr>
      </w:pPr>
      <w:r w:rsidRPr="00F507DF">
        <w:rPr>
          <w:rFonts w:eastAsia="Times New Roman" w:cs="Times New Roman"/>
          <w:b/>
          <w:sz w:val="24"/>
          <w:szCs w:val="24"/>
        </w:rPr>
        <w:t xml:space="preserve">Please describe how the </w:t>
      </w:r>
      <w:r w:rsidR="00884FC9">
        <w:rPr>
          <w:rFonts w:eastAsia="Times New Roman" w:cs="Times New Roman"/>
          <w:b/>
          <w:sz w:val="24"/>
          <w:szCs w:val="24"/>
        </w:rPr>
        <w:t>Applicant</w:t>
      </w:r>
      <w:r w:rsidRPr="00F507DF">
        <w:rPr>
          <w:rFonts w:eastAsia="Times New Roman" w:cs="Times New Roman"/>
          <w:b/>
          <w:sz w:val="24"/>
          <w:szCs w:val="24"/>
        </w:rPr>
        <w:t xml:space="preserve"> will assure that the transportation agent will provide a copy of the electronic manifest for the shipment to the receiving </w:t>
      </w:r>
      <w:r w:rsidR="00884FC9">
        <w:rPr>
          <w:rFonts w:eastAsia="Times New Roman" w:cs="Times New Roman"/>
          <w:b/>
          <w:sz w:val="24"/>
          <w:szCs w:val="24"/>
        </w:rPr>
        <w:t>Licensee</w:t>
      </w:r>
      <w:r w:rsidRPr="00F507DF">
        <w:rPr>
          <w:rFonts w:eastAsia="Times New Roman" w:cs="Times New Roman"/>
          <w:b/>
          <w:sz w:val="24"/>
          <w:szCs w:val="24"/>
        </w:rPr>
        <w:t>. *</w:t>
      </w:r>
    </w:p>
    <w:p w14:paraId="4F39BCC7" w14:textId="28CB9E56" w:rsidR="00CE0457" w:rsidRPr="00F44001" w:rsidRDefault="00CE0457" w:rsidP="00F507DF">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10.62.22.03 of the regulations. Graded Yes or No. Weighted 1% of the Production Control subsection. </w:t>
      </w:r>
      <w:r w:rsidR="0083078B">
        <w:rPr>
          <w:rFonts w:eastAsia="Times New Roman" w:cs="Times New Roman"/>
          <w:i/>
          <w:sz w:val="20"/>
          <w:szCs w:val="24"/>
        </w:rPr>
        <w:t>Maximum length 70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CE0457" w:rsidRPr="00962DB0" w14:paraId="4AAD6E5F" w14:textId="77777777" w:rsidTr="0083078B">
        <w:trPr>
          <w:trHeight w:val="720"/>
        </w:trPr>
        <w:sdt>
          <w:sdtPr>
            <w:rPr>
              <w:rStyle w:val="MMCC"/>
            </w:rPr>
            <w:alias w:val="Q59"/>
            <w:tag w:val="Q59"/>
            <w:id w:val="107474609"/>
            <w:placeholder>
              <w:docPart w:val="BAB60D5E57394037BF5D3A200E2866AD"/>
            </w:placeholder>
            <w:showingPlcHdr/>
          </w:sdtPr>
          <w:sdtEndPr>
            <w:rPr>
              <w:rStyle w:val="DefaultParagraphFont"/>
              <w:rFonts w:asciiTheme="minorHAnsi" w:hAnsiTheme="minorHAnsi" w:cs="Times New Roman"/>
              <w:b/>
              <w:sz w:val="22"/>
              <w:szCs w:val="24"/>
            </w:rPr>
          </w:sdtEndPr>
          <w:sdtContent>
            <w:tc>
              <w:tcPr>
                <w:tcW w:w="9350" w:type="dxa"/>
              </w:tcPr>
              <w:p w14:paraId="44D21647" w14:textId="3273371A" w:rsidR="00CE0457" w:rsidRPr="00962DB0" w:rsidRDefault="006260FE" w:rsidP="0083078B">
                <w:pPr>
                  <w:rPr>
                    <w:rFonts w:ascii="Times New Roman" w:hAnsi="Times New Roman" w:cs="Times New Roman"/>
                    <w:b/>
                    <w:sz w:val="24"/>
                    <w:szCs w:val="24"/>
                  </w:rPr>
                </w:pPr>
                <w:r w:rsidRPr="00876E53">
                  <w:rPr>
                    <w:rStyle w:val="PlaceholderText"/>
                  </w:rPr>
                  <w:t>Click here to enter text.</w:t>
                </w:r>
              </w:p>
            </w:tc>
          </w:sdtContent>
        </w:sdt>
      </w:tr>
    </w:tbl>
    <w:p w14:paraId="2FE5EEEA" w14:textId="77777777" w:rsidR="006F4153" w:rsidRPr="006D227F" w:rsidRDefault="006F4153" w:rsidP="002B4318">
      <w:pPr>
        <w:spacing w:after="0" w:line="240" w:lineRule="auto"/>
        <w:rPr>
          <w:rFonts w:ascii="Calibri" w:eastAsia="Times New Roman" w:hAnsi="Calibri" w:cs="Times New Roman"/>
        </w:rPr>
      </w:pPr>
    </w:p>
    <w:p w14:paraId="607BC04E" w14:textId="45667452" w:rsidR="00CE0457" w:rsidRPr="00F507DF" w:rsidRDefault="00CE0457" w:rsidP="008F55A0">
      <w:pPr>
        <w:pStyle w:val="ListParagraph"/>
        <w:numPr>
          <w:ilvl w:val="0"/>
          <w:numId w:val="19"/>
        </w:numPr>
        <w:spacing w:after="0" w:line="240" w:lineRule="auto"/>
        <w:rPr>
          <w:rFonts w:eastAsia="Times New Roman" w:cs="Times New Roman"/>
          <w:b/>
          <w:sz w:val="24"/>
          <w:szCs w:val="24"/>
        </w:rPr>
      </w:pPr>
      <w:r w:rsidRPr="00F507DF">
        <w:rPr>
          <w:rFonts w:eastAsia="Times New Roman" w:cs="Times New Roman"/>
          <w:b/>
          <w:sz w:val="24"/>
          <w:szCs w:val="24"/>
        </w:rPr>
        <w:t xml:space="preserve">Please describe the </w:t>
      </w:r>
      <w:r w:rsidR="00884FC9">
        <w:rPr>
          <w:rFonts w:eastAsia="Times New Roman" w:cs="Times New Roman"/>
          <w:b/>
          <w:sz w:val="24"/>
          <w:szCs w:val="24"/>
        </w:rPr>
        <w:t>Applicant</w:t>
      </w:r>
      <w:r w:rsidRPr="00F507DF">
        <w:rPr>
          <w:rFonts w:eastAsia="Times New Roman" w:cs="Times New Roman"/>
          <w:b/>
          <w:sz w:val="24"/>
          <w:szCs w:val="24"/>
        </w:rPr>
        <w:t xml:space="preserve"> will assure that the transportation agent will provide the completed electronic manifest to the shipping </w:t>
      </w:r>
      <w:r w:rsidR="00884FC9">
        <w:rPr>
          <w:rFonts w:eastAsia="Times New Roman" w:cs="Times New Roman"/>
          <w:b/>
          <w:sz w:val="24"/>
          <w:szCs w:val="24"/>
        </w:rPr>
        <w:t>Licensee</w:t>
      </w:r>
      <w:r w:rsidRPr="00F507DF">
        <w:rPr>
          <w:rFonts w:eastAsia="Times New Roman" w:cs="Times New Roman"/>
          <w:b/>
          <w:sz w:val="24"/>
          <w:szCs w:val="24"/>
        </w:rPr>
        <w:t>. *</w:t>
      </w:r>
    </w:p>
    <w:p w14:paraId="068D6A19" w14:textId="48F9A63E" w:rsidR="00CE0457" w:rsidRPr="00F44001" w:rsidRDefault="00CE0457" w:rsidP="00F507DF">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10.62.22.03 of the regulations. Graded Yes or No. Weighted 1% of the Production Control subsection. </w:t>
      </w:r>
      <w:r w:rsidR="0083078B">
        <w:rPr>
          <w:rFonts w:eastAsia="Times New Roman" w:cs="Times New Roman"/>
          <w:i/>
          <w:sz w:val="20"/>
          <w:szCs w:val="24"/>
        </w:rPr>
        <w:t>Maximum length 70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CE0457" w:rsidRPr="00962DB0" w14:paraId="343F016C" w14:textId="77777777" w:rsidTr="0083078B">
        <w:trPr>
          <w:trHeight w:val="720"/>
        </w:trPr>
        <w:sdt>
          <w:sdtPr>
            <w:rPr>
              <w:rStyle w:val="MMCC"/>
            </w:rPr>
            <w:alias w:val="Q60"/>
            <w:tag w:val="Q60"/>
            <w:id w:val="-148136116"/>
            <w:placeholder>
              <w:docPart w:val="DFDC9284F7B540AD8FBAF46FD540210B"/>
            </w:placeholder>
            <w:showingPlcHdr/>
          </w:sdtPr>
          <w:sdtEndPr>
            <w:rPr>
              <w:rStyle w:val="DefaultParagraphFont"/>
              <w:rFonts w:asciiTheme="minorHAnsi" w:hAnsiTheme="minorHAnsi" w:cs="Times New Roman"/>
              <w:b/>
              <w:sz w:val="22"/>
              <w:szCs w:val="24"/>
            </w:rPr>
          </w:sdtEndPr>
          <w:sdtContent>
            <w:tc>
              <w:tcPr>
                <w:tcW w:w="9350" w:type="dxa"/>
              </w:tcPr>
              <w:p w14:paraId="41675545" w14:textId="483C51A1" w:rsidR="00CE0457"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352BE382" w14:textId="77777777" w:rsidR="006F4153" w:rsidRPr="006D227F" w:rsidRDefault="006F4153" w:rsidP="002B4318">
      <w:pPr>
        <w:spacing w:after="0" w:line="240" w:lineRule="auto"/>
        <w:rPr>
          <w:rFonts w:ascii="Calibri" w:eastAsia="Times New Roman" w:hAnsi="Calibri" w:cs="Times New Roman"/>
        </w:rPr>
      </w:pPr>
    </w:p>
    <w:p w14:paraId="3ACB79B9" w14:textId="5DC9C36C" w:rsidR="00CE0457" w:rsidRPr="00F507DF" w:rsidRDefault="00CE0457" w:rsidP="008F55A0">
      <w:pPr>
        <w:pStyle w:val="ListParagraph"/>
        <w:numPr>
          <w:ilvl w:val="0"/>
          <w:numId w:val="19"/>
        </w:numPr>
        <w:spacing w:after="0" w:line="240" w:lineRule="auto"/>
        <w:rPr>
          <w:rFonts w:eastAsia="Times New Roman" w:cs="Times New Roman"/>
          <w:b/>
          <w:sz w:val="24"/>
          <w:szCs w:val="24"/>
        </w:rPr>
      </w:pPr>
      <w:r w:rsidRPr="00F507DF">
        <w:rPr>
          <w:rFonts w:eastAsia="Times New Roman" w:cs="Times New Roman"/>
          <w:b/>
          <w:sz w:val="24"/>
          <w:szCs w:val="24"/>
        </w:rPr>
        <w:t xml:space="preserve">Please describe how the </w:t>
      </w:r>
      <w:r w:rsidR="00884FC9">
        <w:rPr>
          <w:rFonts w:eastAsia="Times New Roman" w:cs="Times New Roman"/>
          <w:b/>
          <w:sz w:val="24"/>
          <w:szCs w:val="24"/>
        </w:rPr>
        <w:t>Applicant</w:t>
      </w:r>
      <w:r w:rsidRPr="00F507DF">
        <w:rPr>
          <w:rFonts w:eastAsia="Times New Roman" w:cs="Times New Roman"/>
          <w:b/>
          <w:sz w:val="24"/>
          <w:szCs w:val="24"/>
        </w:rPr>
        <w:t xml:space="preserve"> will assure that the shipping </w:t>
      </w:r>
      <w:r w:rsidR="00884FC9">
        <w:rPr>
          <w:rFonts w:eastAsia="Times New Roman" w:cs="Times New Roman"/>
          <w:b/>
          <w:sz w:val="24"/>
          <w:szCs w:val="24"/>
        </w:rPr>
        <w:t>Licensee</w:t>
      </w:r>
      <w:r w:rsidRPr="00F507DF">
        <w:rPr>
          <w:rFonts w:eastAsia="Times New Roman" w:cs="Times New Roman"/>
          <w:b/>
          <w:sz w:val="24"/>
          <w:szCs w:val="24"/>
        </w:rPr>
        <w:t xml:space="preserve"> will retain the electronic manifest for the shipment for 5 years. *</w:t>
      </w:r>
    </w:p>
    <w:p w14:paraId="2B098ECB" w14:textId="5BB35012" w:rsidR="00CE0457" w:rsidRPr="00F44001" w:rsidRDefault="00CE0457" w:rsidP="00F507DF">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10.62.22.03 of the regulations. Graded Yes or No. Weighted 1% of the Production Control subsection. </w:t>
      </w:r>
      <w:r w:rsidR="0083078B">
        <w:rPr>
          <w:rFonts w:eastAsia="Times New Roman" w:cs="Times New Roman"/>
          <w:i/>
          <w:sz w:val="20"/>
          <w:szCs w:val="24"/>
        </w:rPr>
        <w:t>Maximum length 70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CE0457" w:rsidRPr="00962DB0" w14:paraId="09F79CB2" w14:textId="77777777" w:rsidTr="0083078B">
        <w:trPr>
          <w:trHeight w:val="720"/>
        </w:trPr>
        <w:sdt>
          <w:sdtPr>
            <w:rPr>
              <w:rStyle w:val="MMCC"/>
            </w:rPr>
            <w:alias w:val="Q61"/>
            <w:tag w:val="Q61"/>
            <w:id w:val="-1328055080"/>
            <w:placeholder>
              <w:docPart w:val="07CEA040F11B4271907238B972142F50"/>
            </w:placeholder>
            <w:showingPlcHdr/>
          </w:sdtPr>
          <w:sdtEndPr>
            <w:rPr>
              <w:rStyle w:val="DefaultParagraphFont"/>
              <w:rFonts w:asciiTheme="minorHAnsi" w:hAnsiTheme="minorHAnsi" w:cs="Times New Roman"/>
              <w:b/>
              <w:sz w:val="22"/>
              <w:szCs w:val="24"/>
            </w:rPr>
          </w:sdtEndPr>
          <w:sdtContent>
            <w:tc>
              <w:tcPr>
                <w:tcW w:w="9350" w:type="dxa"/>
              </w:tcPr>
              <w:p w14:paraId="5DF48DFA" w14:textId="6942FFA1" w:rsidR="00CE0457"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3676E27E" w14:textId="77777777" w:rsidR="006F4153" w:rsidRPr="006D227F" w:rsidRDefault="006F4153" w:rsidP="002B4318">
      <w:pPr>
        <w:spacing w:after="0" w:line="240" w:lineRule="auto"/>
        <w:rPr>
          <w:rFonts w:ascii="Calibri" w:eastAsia="Times New Roman" w:hAnsi="Calibri" w:cs="Times New Roman"/>
        </w:rPr>
      </w:pPr>
    </w:p>
    <w:p w14:paraId="56323343" w14:textId="205AF787" w:rsidR="00CE0457" w:rsidRPr="00F507DF" w:rsidRDefault="00CE0457" w:rsidP="008F55A0">
      <w:pPr>
        <w:pStyle w:val="ListParagraph"/>
        <w:numPr>
          <w:ilvl w:val="0"/>
          <w:numId w:val="19"/>
        </w:numPr>
        <w:spacing w:after="0" w:line="240" w:lineRule="auto"/>
        <w:rPr>
          <w:rFonts w:eastAsia="Times New Roman" w:cs="Times New Roman"/>
          <w:b/>
          <w:sz w:val="24"/>
          <w:szCs w:val="24"/>
        </w:rPr>
      </w:pPr>
      <w:r w:rsidRPr="00F507DF">
        <w:rPr>
          <w:rFonts w:eastAsia="Times New Roman" w:cs="Times New Roman"/>
          <w:b/>
          <w:sz w:val="24"/>
          <w:szCs w:val="24"/>
        </w:rPr>
        <w:t xml:space="preserve">Please describe how the </w:t>
      </w:r>
      <w:r w:rsidR="00884FC9">
        <w:rPr>
          <w:rFonts w:eastAsia="Times New Roman" w:cs="Times New Roman"/>
          <w:b/>
          <w:sz w:val="24"/>
          <w:szCs w:val="24"/>
        </w:rPr>
        <w:t>Applicant</w:t>
      </w:r>
      <w:r w:rsidRPr="00F507DF">
        <w:rPr>
          <w:rFonts w:eastAsia="Times New Roman" w:cs="Times New Roman"/>
          <w:b/>
          <w:sz w:val="24"/>
          <w:szCs w:val="24"/>
        </w:rPr>
        <w:t xml:space="preserve"> will assure that a discrepancy between the electronic manifest and the shipment, identified by either a transportation agent or a receiving agent, will be reported by each agent to each agent’s supervisor. *</w:t>
      </w:r>
    </w:p>
    <w:p w14:paraId="5EE58541" w14:textId="18AB878A" w:rsidR="00CE0457" w:rsidRPr="00F44001" w:rsidRDefault="00CE0457" w:rsidP="00F507DF">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10.62.22.03 of the regulations. Graded Yes or No. Weighted 5% of the Production Control subsection. </w:t>
      </w:r>
      <w:r w:rsidR="006837CF">
        <w:rPr>
          <w:rFonts w:eastAsia="Times New Roman" w:cs="Times New Roman"/>
          <w:i/>
          <w:sz w:val="20"/>
          <w:szCs w:val="24"/>
        </w:rPr>
        <w:t>Maximum length 340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CE0457" w:rsidRPr="00962DB0" w14:paraId="360AEFA8" w14:textId="77777777" w:rsidTr="0083078B">
        <w:trPr>
          <w:trHeight w:val="720"/>
        </w:trPr>
        <w:sdt>
          <w:sdtPr>
            <w:rPr>
              <w:rStyle w:val="MMCC"/>
            </w:rPr>
            <w:alias w:val="Q62"/>
            <w:tag w:val="Q62"/>
            <w:id w:val="-169645636"/>
            <w:placeholder>
              <w:docPart w:val="C94D29178DDD4ADBA441C927307C493E"/>
            </w:placeholder>
            <w:showingPlcHdr/>
          </w:sdtPr>
          <w:sdtEndPr>
            <w:rPr>
              <w:rStyle w:val="DefaultParagraphFont"/>
              <w:rFonts w:asciiTheme="minorHAnsi" w:hAnsiTheme="minorHAnsi" w:cs="Times New Roman"/>
              <w:b/>
              <w:sz w:val="22"/>
              <w:szCs w:val="24"/>
            </w:rPr>
          </w:sdtEndPr>
          <w:sdtContent>
            <w:tc>
              <w:tcPr>
                <w:tcW w:w="9350" w:type="dxa"/>
              </w:tcPr>
              <w:p w14:paraId="22085E00" w14:textId="5B07EB61" w:rsidR="00CE0457"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24AEE4EE" w14:textId="77777777" w:rsidR="006F4153" w:rsidRPr="006D227F" w:rsidRDefault="006F4153" w:rsidP="002B4318">
      <w:pPr>
        <w:spacing w:after="0" w:line="240" w:lineRule="auto"/>
        <w:rPr>
          <w:rFonts w:ascii="Calibri" w:eastAsia="Times New Roman" w:hAnsi="Calibri" w:cs="Times New Roman"/>
        </w:rPr>
      </w:pPr>
    </w:p>
    <w:p w14:paraId="33109BA7" w14:textId="5CD6C218" w:rsidR="00CE0457" w:rsidRPr="00F507DF" w:rsidRDefault="00CE0457" w:rsidP="008F55A0">
      <w:pPr>
        <w:pStyle w:val="ListParagraph"/>
        <w:numPr>
          <w:ilvl w:val="0"/>
          <w:numId w:val="19"/>
        </w:numPr>
        <w:spacing w:after="0" w:line="240" w:lineRule="auto"/>
        <w:rPr>
          <w:rFonts w:eastAsia="Times New Roman" w:cs="Times New Roman"/>
          <w:b/>
          <w:sz w:val="24"/>
          <w:szCs w:val="24"/>
        </w:rPr>
      </w:pPr>
      <w:r w:rsidRPr="00F507DF">
        <w:rPr>
          <w:rFonts w:eastAsia="Times New Roman" w:cs="Times New Roman"/>
          <w:b/>
          <w:sz w:val="24"/>
          <w:szCs w:val="24"/>
        </w:rPr>
        <w:t xml:space="preserve">Please describe how the </w:t>
      </w:r>
      <w:r w:rsidR="00884FC9">
        <w:rPr>
          <w:rFonts w:eastAsia="Times New Roman" w:cs="Times New Roman"/>
          <w:b/>
          <w:sz w:val="24"/>
          <w:szCs w:val="24"/>
        </w:rPr>
        <w:t>Applicant</w:t>
      </w:r>
      <w:r w:rsidRPr="00F507DF">
        <w:rPr>
          <w:rFonts w:eastAsia="Times New Roman" w:cs="Times New Roman"/>
          <w:b/>
          <w:sz w:val="24"/>
          <w:szCs w:val="24"/>
        </w:rPr>
        <w:t xml:space="preserve"> will assure that, if a discrepancy can be immediately rectified, the accepting processor supervisor will record the rectification in the electronic manifest. *</w:t>
      </w:r>
    </w:p>
    <w:p w14:paraId="1F302E4F" w14:textId="5ED4A22F" w:rsidR="00CE0457" w:rsidRPr="00F44001" w:rsidRDefault="00CE0457" w:rsidP="00F507DF">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10.62.22.03 of the regulations. Graded Yes or No. Weighted 5% of the Production Control subsection. </w:t>
      </w:r>
      <w:r w:rsidR="006837CF">
        <w:rPr>
          <w:rFonts w:eastAsia="Times New Roman" w:cs="Times New Roman"/>
          <w:i/>
          <w:sz w:val="20"/>
          <w:szCs w:val="24"/>
        </w:rPr>
        <w:t>Maximum length 340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CE0457" w:rsidRPr="00962DB0" w14:paraId="6BD24FB1" w14:textId="77777777" w:rsidTr="0083078B">
        <w:trPr>
          <w:trHeight w:val="720"/>
        </w:trPr>
        <w:sdt>
          <w:sdtPr>
            <w:rPr>
              <w:rStyle w:val="MMCC"/>
            </w:rPr>
            <w:alias w:val="Q63"/>
            <w:tag w:val="Q63"/>
            <w:id w:val="150954347"/>
            <w:placeholder>
              <w:docPart w:val="41A3D4A3310A406CB4E26A335F6D4930"/>
            </w:placeholder>
            <w:showingPlcHdr/>
          </w:sdtPr>
          <w:sdtEndPr>
            <w:rPr>
              <w:rStyle w:val="DefaultParagraphFont"/>
              <w:rFonts w:asciiTheme="minorHAnsi" w:hAnsiTheme="minorHAnsi" w:cs="Times New Roman"/>
              <w:b/>
              <w:sz w:val="22"/>
              <w:szCs w:val="24"/>
            </w:rPr>
          </w:sdtEndPr>
          <w:sdtContent>
            <w:tc>
              <w:tcPr>
                <w:tcW w:w="9350" w:type="dxa"/>
              </w:tcPr>
              <w:p w14:paraId="4C5ECC59" w14:textId="57B9AA1C" w:rsidR="00CE0457"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7F76873F" w14:textId="77777777" w:rsidR="006F4153" w:rsidRPr="006D227F" w:rsidRDefault="006F4153" w:rsidP="002B4318">
      <w:pPr>
        <w:spacing w:after="0" w:line="240" w:lineRule="auto"/>
        <w:rPr>
          <w:rFonts w:ascii="Calibri" w:eastAsia="Times New Roman" w:hAnsi="Calibri" w:cs="Times New Roman"/>
        </w:rPr>
      </w:pPr>
    </w:p>
    <w:p w14:paraId="57E4C502" w14:textId="093435B5" w:rsidR="00347B5B" w:rsidRPr="00F507DF" w:rsidRDefault="00347B5B" w:rsidP="008F55A0">
      <w:pPr>
        <w:pStyle w:val="ListParagraph"/>
        <w:numPr>
          <w:ilvl w:val="0"/>
          <w:numId w:val="19"/>
        </w:numPr>
        <w:spacing w:after="0" w:line="240" w:lineRule="auto"/>
        <w:rPr>
          <w:rFonts w:eastAsia="Times New Roman" w:cs="Times New Roman"/>
          <w:b/>
          <w:sz w:val="24"/>
          <w:szCs w:val="24"/>
        </w:rPr>
      </w:pPr>
      <w:r w:rsidRPr="00F507DF">
        <w:rPr>
          <w:rFonts w:eastAsia="Times New Roman" w:cs="Times New Roman"/>
          <w:b/>
          <w:sz w:val="24"/>
          <w:szCs w:val="24"/>
        </w:rPr>
        <w:t xml:space="preserve">Please describe how the </w:t>
      </w:r>
      <w:r w:rsidR="00884FC9">
        <w:rPr>
          <w:rFonts w:eastAsia="Times New Roman" w:cs="Times New Roman"/>
          <w:b/>
          <w:sz w:val="24"/>
          <w:szCs w:val="24"/>
        </w:rPr>
        <w:t>Applicant</w:t>
      </w:r>
      <w:r w:rsidRPr="00F507DF">
        <w:rPr>
          <w:rFonts w:eastAsia="Times New Roman" w:cs="Times New Roman"/>
          <w:b/>
          <w:sz w:val="24"/>
          <w:szCs w:val="24"/>
        </w:rPr>
        <w:t xml:space="preserve"> will assure that a discrepancy that cannot be immediately rectified will be reported to the Commission by the receiving </w:t>
      </w:r>
      <w:r w:rsidR="00884FC9">
        <w:rPr>
          <w:rFonts w:eastAsia="Times New Roman" w:cs="Times New Roman"/>
          <w:b/>
          <w:sz w:val="24"/>
          <w:szCs w:val="24"/>
        </w:rPr>
        <w:t>Licensee</w:t>
      </w:r>
      <w:r w:rsidRPr="00F507DF">
        <w:rPr>
          <w:rFonts w:eastAsia="Times New Roman" w:cs="Times New Roman"/>
          <w:b/>
          <w:sz w:val="24"/>
          <w:szCs w:val="24"/>
        </w:rPr>
        <w:t xml:space="preserve"> within 24 hours of the observation of the discrepancy and an investigation of the discrepancy shall be initiated by the shipping </w:t>
      </w:r>
      <w:r w:rsidR="00884FC9">
        <w:rPr>
          <w:rFonts w:eastAsia="Times New Roman" w:cs="Times New Roman"/>
          <w:b/>
          <w:sz w:val="24"/>
          <w:szCs w:val="24"/>
        </w:rPr>
        <w:t>Licensee</w:t>
      </w:r>
      <w:r w:rsidRPr="00F507DF">
        <w:rPr>
          <w:rFonts w:eastAsia="Times New Roman" w:cs="Times New Roman"/>
          <w:b/>
          <w:sz w:val="24"/>
          <w:szCs w:val="24"/>
        </w:rPr>
        <w:t>. *</w:t>
      </w:r>
    </w:p>
    <w:p w14:paraId="7E66B70A" w14:textId="043AED9F" w:rsidR="00347B5B" w:rsidRPr="00F44001" w:rsidRDefault="00347B5B" w:rsidP="00F507DF">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10.62.22.03 of the regulations. Graded Yes or No. Weighted 5% of the Production Control subsection. </w:t>
      </w:r>
      <w:r w:rsidR="006837CF">
        <w:rPr>
          <w:rFonts w:eastAsia="Times New Roman" w:cs="Times New Roman"/>
          <w:i/>
          <w:sz w:val="20"/>
          <w:szCs w:val="24"/>
        </w:rPr>
        <w:t>Maximum length 340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347B5B" w:rsidRPr="00962DB0" w14:paraId="7A928DF6" w14:textId="77777777" w:rsidTr="00D435DD">
        <w:trPr>
          <w:trHeight w:val="720"/>
        </w:trPr>
        <w:sdt>
          <w:sdtPr>
            <w:rPr>
              <w:rStyle w:val="MMCC"/>
            </w:rPr>
            <w:alias w:val="Q64"/>
            <w:tag w:val="Q64"/>
            <w:id w:val="-640194196"/>
            <w:placeholder>
              <w:docPart w:val="3481471CFCCB408092A8C9AF53ABE7D1"/>
            </w:placeholder>
            <w:showingPlcHdr/>
          </w:sdtPr>
          <w:sdtEndPr>
            <w:rPr>
              <w:rStyle w:val="DefaultParagraphFont"/>
              <w:rFonts w:asciiTheme="minorHAnsi" w:hAnsiTheme="minorHAnsi" w:cs="Times New Roman"/>
              <w:b/>
              <w:sz w:val="22"/>
              <w:szCs w:val="24"/>
            </w:rPr>
          </w:sdtEndPr>
          <w:sdtContent>
            <w:tc>
              <w:tcPr>
                <w:tcW w:w="9350" w:type="dxa"/>
                <w:tcBorders>
                  <w:bottom w:val="single" w:sz="4" w:space="0" w:color="auto"/>
                </w:tcBorders>
              </w:tcPr>
              <w:p w14:paraId="487CE60E" w14:textId="54ACD5B0" w:rsidR="00347B5B"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158D31F8" w14:textId="77777777" w:rsidR="006F4153" w:rsidRPr="006D227F" w:rsidRDefault="006F4153" w:rsidP="002B4318">
      <w:pPr>
        <w:spacing w:after="0" w:line="240" w:lineRule="auto"/>
        <w:rPr>
          <w:rFonts w:ascii="Calibri" w:eastAsia="Times New Roman" w:hAnsi="Calibri" w:cs="Times New Roman"/>
        </w:rPr>
      </w:pPr>
    </w:p>
    <w:p w14:paraId="184C7A50" w14:textId="35004A72" w:rsidR="00347B5B" w:rsidRPr="00F507DF" w:rsidRDefault="00347B5B" w:rsidP="008F55A0">
      <w:pPr>
        <w:pStyle w:val="ListParagraph"/>
        <w:numPr>
          <w:ilvl w:val="0"/>
          <w:numId w:val="19"/>
        </w:numPr>
        <w:spacing w:after="0" w:line="240" w:lineRule="auto"/>
        <w:rPr>
          <w:rFonts w:eastAsia="Times New Roman" w:cs="Times New Roman"/>
          <w:b/>
          <w:sz w:val="24"/>
          <w:szCs w:val="24"/>
        </w:rPr>
      </w:pPr>
      <w:r w:rsidRPr="00F507DF">
        <w:rPr>
          <w:rFonts w:eastAsia="Times New Roman" w:cs="Times New Roman"/>
          <w:b/>
          <w:sz w:val="24"/>
          <w:szCs w:val="24"/>
        </w:rPr>
        <w:t xml:space="preserve">Please describe how the </w:t>
      </w:r>
      <w:r w:rsidR="00884FC9">
        <w:rPr>
          <w:rFonts w:eastAsia="Times New Roman" w:cs="Times New Roman"/>
          <w:b/>
          <w:sz w:val="24"/>
          <w:szCs w:val="24"/>
        </w:rPr>
        <w:t>Applicant</w:t>
      </w:r>
      <w:r w:rsidRPr="00F507DF">
        <w:rPr>
          <w:rFonts w:eastAsia="Times New Roman" w:cs="Times New Roman"/>
          <w:b/>
          <w:sz w:val="24"/>
          <w:szCs w:val="24"/>
        </w:rPr>
        <w:t xml:space="preserve"> will assure that the shipping </w:t>
      </w:r>
      <w:r w:rsidR="00884FC9">
        <w:rPr>
          <w:rFonts w:eastAsia="Times New Roman" w:cs="Times New Roman"/>
          <w:b/>
          <w:sz w:val="24"/>
          <w:szCs w:val="24"/>
        </w:rPr>
        <w:t>Licensee</w:t>
      </w:r>
      <w:r w:rsidRPr="00F507DF">
        <w:rPr>
          <w:rFonts w:eastAsia="Times New Roman" w:cs="Times New Roman"/>
          <w:b/>
          <w:sz w:val="24"/>
          <w:szCs w:val="24"/>
        </w:rPr>
        <w:t xml:space="preserve"> will submit to the Commission a preliminary report of an investigation of a discrepancy within 7 business days of the observation of the discrepancy. *</w:t>
      </w:r>
    </w:p>
    <w:p w14:paraId="48FCFB7F" w14:textId="197E8E7D" w:rsidR="00347B5B" w:rsidRPr="00F44001" w:rsidRDefault="00347B5B" w:rsidP="00F507DF">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10.62.22.03 of the regulations. Graded Yes or No. Weighted 5% of the Production Control subsection. </w:t>
      </w:r>
      <w:r w:rsidR="006837CF">
        <w:rPr>
          <w:rFonts w:eastAsia="Times New Roman" w:cs="Times New Roman"/>
          <w:i/>
          <w:sz w:val="20"/>
          <w:szCs w:val="24"/>
        </w:rPr>
        <w:t>Maximum length 340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347B5B" w:rsidRPr="00962DB0" w14:paraId="0C2CB723" w14:textId="77777777" w:rsidTr="0083078B">
        <w:trPr>
          <w:trHeight w:val="720"/>
        </w:trPr>
        <w:sdt>
          <w:sdtPr>
            <w:rPr>
              <w:rStyle w:val="MMCC"/>
            </w:rPr>
            <w:alias w:val="Q65"/>
            <w:tag w:val="Q65"/>
            <w:id w:val="308060058"/>
            <w:placeholder>
              <w:docPart w:val="C299F149E5B9427898CB753EFEBF3D41"/>
            </w:placeholder>
            <w:showingPlcHdr/>
          </w:sdtPr>
          <w:sdtEndPr>
            <w:rPr>
              <w:rStyle w:val="DefaultParagraphFont"/>
              <w:rFonts w:asciiTheme="minorHAnsi" w:hAnsiTheme="minorHAnsi" w:cs="Times New Roman"/>
              <w:b/>
              <w:sz w:val="22"/>
              <w:szCs w:val="24"/>
            </w:rPr>
          </w:sdtEndPr>
          <w:sdtContent>
            <w:tc>
              <w:tcPr>
                <w:tcW w:w="9350" w:type="dxa"/>
              </w:tcPr>
              <w:p w14:paraId="752E4C29" w14:textId="164FBD66" w:rsidR="00347B5B"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07B27C21" w14:textId="77777777" w:rsidR="006F4153" w:rsidRPr="006D227F" w:rsidRDefault="006F4153" w:rsidP="002B4318">
      <w:pPr>
        <w:spacing w:after="0" w:line="240" w:lineRule="auto"/>
        <w:rPr>
          <w:rFonts w:ascii="Calibri" w:eastAsia="Times New Roman" w:hAnsi="Calibri" w:cs="Times New Roman"/>
        </w:rPr>
      </w:pPr>
    </w:p>
    <w:p w14:paraId="6FAA43E1" w14:textId="7171AF17" w:rsidR="00347B5B" w:rsidRPr="00F507DF" w:rsidRDefault="00347B5B" w:rsidP="008F55A0">
      <w:pPr>
        <w:pStyle w:val="ListParagraph"/>
        <w:numPr>
          <w:ilvl w:val="0"/>
          <w:numId w:val="19"/>
        </w:numPr>
        <w:spacing w:after="0" w:line="240" w:lineRule="auto"/>
        <w:rPr>
          <w:rFonts w:eastAsia="Times New Roman" w:cs="Times New Roman"/>
          <w:b/>
          <w:sz w:val="24"/>
          <w:szCs w:val="24"/>
        </w:rPr>
      </w:pPr>
      <w:r w:rsidRPr="00F507DF">
        <w:rPr>
          <w:rFonts w:eastAsia="Times New Roman" w:cs="Times New Roman"/>
          <w:b/>
          <w:sz w:val="24"/>
          <w:szCs w:val="24"/>
        </w:rPr>
        <w:t xml:space="preserve">Please describe how the </w:t>
      </w:r>
      <w:r w:rsidR="00884FC9">
        <w:rPr>
          <w:rFonts w:eastAsia="Times New Roman" w:cs="Times New Roman"/>
          <w:b/>
          <w:sz w:val="24"/>
          <w:szCs w:val="24"/>
        </w:rPr>
        <w:t>Applicant</w:t>
      </w:r>
      <w:r w:rsidRPr="00F507DF">
        <w:rPr>
          <w:rFonts w:eastAsia="Times New Roman" w:cs="Times New Roman"/>
          <w:b/>
          <w:sz w:val="24"/>
          <w:szCs w:val="24"/>
        </w:rPr>
        <w:t xml:space="preserve"> will assure that the shipping </w:t>
      </w:r>
      <w:r w:rsidR="00884FC9">
        <w:rPr>
          <w:rFonts w:eastAsia="Times New Roman" w:cs="Times New Roman"/>
          <w:b/>
          <w:sz w:val="24"/>
          <w:szCs w:val="24"/>
        </w:rPr>
        <w:t>Licensee</w:t>
      </w:r>
      <w:r w:rsidRPr="00F507DF">
        <w:rPr>
          <w:rFonts w:eastAsia="Times New Roman" w:cs="Times New Roman"/>
          <w:b/>
          <w:sz w:val="24"/>
          <w:szCs w:val="24"/>
        </w:rPr>
        <w:t xml:space="preserve"> will submit to the Commission a final report of the investigation within 30 business days. *</w:t>
      </w:r>
    </w:p>
    <w:p w14:paraId="71FB063F" w14:textId="031286EC" w:rsidR="00347B5B" w:rsidRDefault="00347B5B" w:rsidP="00F507DF">
      <w:pPr>
        <w:spacing w:after="0" w:line="240" w:lineRule="auto"/>
        <w:ind w:left="360"/>
        <w:rPr>
          <w:rFonts w:eastAsia="Times New Roman" w:cs="Times New Roman"/>
          <w:i/>
          <w:sz w:val="20"/>
          <w:szCs w:val="24"/>
        </w:rPr>
      </w:pPr>
      <w:r w:rsidRPr="00F44001">
        <w:rPr>
          <w:rFonts w:eastAsia="Times New Roman" w:cs="Times New Roman"/>
          <w:i/>
          <w:sz w:val="20"/>
          <w:szCs w:val="24"/>
        </w:rPr>
        <w:t xml:space="preserve">[Reference 10.62.22.03 of the regulations. Graded Yes or No. Weighted 5% of the Production Control subsection. </w:t>
      </w:r>
      <w:r w:rsidR="006837CF">
        <w:rPr>
          <w:rFonts w:eastAsia="Times New Roman" w:cs="Times New Roman"/>
          <w:i/>
          <w:sz w:val="20"/>
          <w:szCs w:val="24"/>
        </w:rPr>
        <w:t>Maximum length 340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347B5B" w:rsidRPr="00962DB0" w14:paraId="0ADA6C1F" w14:textId="77777777" w:rsidTr="0083078B">
        <w:trPr>
          <w:trHeight w:val="720"/>
        </w:trPr>
        <w:sdt>
          <w:sdtPr>
            <w:rPr>
              <w:rStyle w:val="MMCC"/>
            </w:rPr>
            <w:alias w:val="Q66"/>
            <w:tag w:val="Q66"/>
            <w:id w:val="-564182113"/>
            <w:placeholder>
              <w:docPart w:val="1E2918CC3ED9416D91BB4524DAC4ED25"/>
            </w:placeholder>
            <w:showingPlcHdr/>
          </w:sdtPr>
          <w:sdtEndPr>
            <w:rPr>
              <w:rStyle w:val="DefaultParagraphFont"/>
              <w:rFonts w:asciiTheme="minorHAnsi" w:hAnsiTheme="minorHAnsi" w:cs="Times New Roman"/>
              <w:b/>
              <w:sz w:val="22"/>
              <w:szCs w:val="24"/>
            </w:rPr>
          </w:sdtEndPr>
          <w:sdtContent>
            <w:tc>
              <w:tcPr>
                <w:tcW w:w="9350" w:type="dxa"/>
              </w:tcPr>
              <w:p w14:paraId="0C82A401" w14:textId="3AE7A9C0" w:rsidR="00347B5B"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0E5FCE86" w14:textId="77777777" w:rsidR="00347B5B" w:rsidRPr="00F507DF" w:rsidRDefault="00347B5B" w:rsidP="00F507DF">
      <w:pPr>
        <w:spacing w:after="0" w:line="240" w:lineRule="auto"/>
        <w:ind w:left="360"/>
        <w:rPr>
          <w:rFonts w:eastAsia="Times New Roman" w:cs="Times New Roman"/>
          <w:sz w:val="24"/>
          <w:szCs w:val="24"/>
        </w:rPr>
      </w:pPr>
    </w:p>
    <w:p w14:paraId="29CC9DB1" w14:textId="77777777" w:rsidR="006F4153" w:rsidRPr="00F507DF" w:rsidRDefault="006F4153" w:rsidP="002B4318">
      <w:pPr>
        <w:pStyle w:val="Heading1"/>
        <w:spacing w:before="0" w:line="240" w:lineRule="auto"/>
        <w:rPr>
          <w:rFonts w:asciiTheme="minorHAnsi" w:eastAsia="Times New Roman" w:hAnsiTheme="minorHAnsi"/>
          <w:b/>
          <w:color w:val="auto"/>
        </w:rPr>
      </w:pPr>
      <w:r w:rsidRPr="00F507DF">
        <w:rPr>
          <w:rFonts w:asciiTheme="minorHAnsi" w:eastAsia="Times New Roman" w:hAnsiTheme="minorHAnsi"/>
          <w:b/>
          <w:color w:val="auto"/>
        </w:rPr>
        <w:t>10.62.22.04</w:t>
      </w:r>
    </w:p>
    <w:p w14:paraId="5BE9095E" w14:textId="315706C2" w:rsidR="00347B5B" w:rsidRPr="00F507DF" w:rsidRDefault="00347B5B" w:rsidP="008F55A0">
      <w:pPr>
        <w:pStyle w:val="ListParagraph"/>
        <w:numPr>
          <w:ilvl w:val="0"/>
          <w:numId w:val="19"/>
        </w:numPr>
        <w:spacing w:after="0" w:line="240" w:lineRule="auto"/>
        <w:rPr>
          <w:rFonts w:eastAsia="Times New Roman" w:cs="Times New Roman"/>
          <w:b/>
          <w:sz w:val="24"/>
          <w:szCs w:val="24"/>
        </w:rPr>
      </w:pPr>
      <w:r w:rsidRPr="00F507DF">
        <w:rPr>
          <w:rFonts w:eastAsia="Times New Roman" w:cs="Times New Roman"/>
          <w:b/>
          <w:sz w:val="24"/>
          <w:szCs w:val="24"/>
        </w:rPr>
        <w:t xml:space="preserve">Please describe how an </w:t>
      </w:r>
      <w:r w:rsidR="00884FC9">
        <w:rPr>
          <w:rFonts w:eastAsia="Times New Roman" w:cs="Times New Roman"/>
          <w:b/>
          <w:sz w:val="24"/>
          <w:szCs w:val="24"/>
        </w:rPr>
        <w:t>Applicant</w:t>
      </w:r>
      <w:r w:rsidRPr="00F507DF">
        <w:rPr>
          <w:rFonts w:eastAsia="Times New Roman" w:cs="Times New Roman"/>
          <w:b/>
          <w:sz w:val="24"/>
          <w:szCs w:val="24"/>
        </w:rPr>
        <w:t>’s standard operating procedure will provide for maintaining the cleanliness of any building or equipment used to store or display medical cannabis. *</w:t>
      </w:r>
    </w:p>
    <w:p w14:paraId="16194D7E" w14:textId="688E17AC" w:rsidR="00347B5B" w:rsidRPr="00F44001" w:rsidRDefault="00347B5B" w:rsidP="00F507DF">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10.62.22.04 of the regulations. Graded 0 to 5 scoring. Weighted 4% of the Operational subsection. </w:t>
      </w:r>
      <w:r w:rsidR="006837CF">
        <w:rPr>
          <w:rFonts w:eastAsia="Times New Roman" w:cs="Times New Roman"/>
          <w:i/>
          <w:sz w:val="20"/>
          <w:szCs w:val="24"/>
        </w:rPr>
        <w:t>Maximum length 540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347B5B" w:rsidRPr="00962DB0" w14:paraId="17449BAC" w14:textId="77777777" w:rsidTr="0083078B">
        <w:trPr>
          <w:trHeight w:val="720"/>
        </w:trPr>
        <w:sdt>
          <w:sdtPr>
            <w:rPr>
              <w:rStyle w:val="MMCC"/>
            </w:rPr>
            <w:alias w:val="Q67"/>
            <w:tag w:val="Q67"/>
            <w:id w:val="2062208956"/>
            <w:placeholder>
              <w:docPart w:val="77A66759556B40038C40C8D996E6B055"/>
            </w:placeholder>
            <w:showingPlcHdr/>
          </w:sdtPr>
          <w:sdtEndPr>
            <w:rPr>
              <w:rStyle w:val="DefaultParagraphFont"/>
              <w:rFonts w:asciiTheme="minorHAnsi" w:hAnsiTheme="minorHAnsi" w:cs="Times New Roman"/>
              <w:b/>
              <w:sz w:val="22"/>
              <w:szCs w:val="24"/>
            </w:rPr>
          </w:sdtEndPr>
          <w:sdtContent>
            <w:tc>
              <w:tcPr>
                <w:tcW w:w="9350" w:type="dxa"/>
              </w:tcPr>
              <w:p w14:paraId="4639176D" w14:textId="67F33A3D" w:rsidR="00347B5B"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3DFD5DF4" w14:textId="77777777" w:rsidR="006F4153" w:rsidRPr="006D227F" w:rsidRDefault="006F4153" w:rsidP="002B4318">
      <w:pPr>
        <w:spacing w:after="0" w:line="240" w:lineRule="auto"/>
        <w:rPr>
          <w:rFonts w:ascii="Calibri" w:eastAsia="Times New Roman" w:hAnsi="Calibri" w:cs="Times New Roman"/>
        </w:rPr>
      </w:pPr>
    </w:p>
    <w:p w14:paraId="015D74E9" w14:textId="72AB0EA0" w:rsidR="00347B5B" w:rsidRPr="00F507DF" w:rsidRDefault="00347B5B" w:rsidP="008F55A0">
      <w:pPr>
        <w:pStyle w:val="ListParagraph"/>
        <w:numPr>
          <w:ilvl w:val="0"/>
          <w:numId w:val="19"/>
        </w:numPr>
        <w:spacing w:after="0" w:line="240" w:lineRule="auto"/>
        <w:rPr>
          <w:rFonts w:eastAsia="Times New Roman" w:cs="Times New Roman"/>
          <w:b/>
          <w:sz w:val="24"/>
          <w:szCs w:val="24"/>
        </w:rPr>
      </w:pPr>
      <w:r w:rsidRPr="00F507DF">
        <w:rPr>
          <w:rFonts w:eastAsia="Times New Roman" w:cs="Times New Roman"/>
          <w:b/>
          <w:sz w:val="24"/>
          <w:szCs w:val="24"/>
        </w:rPr>
        <w:t xml:space="preserve">Please describe how an </w:t>
      </w:r>
      <w:r w:rsidR="00884FC9">
        <w:rPr>
          <w:rFonts w:eastAsia="Times New Roman" w:cs="Times New Roman"/>
          <w:b/>
          <w:sz w:val="24"/>
          <w:szCs w:val="24"/>
        </w:rPr>
        <w:t>Applicant</w:t>
      </w:r>
      <w:r w:rsidRPr="00F507DF">
        <w:rPr>
          <w:rFonts w:eastAsia="Times New Roman" w:cs="Times New Roman"/>
          <w:b/>
          <w:sz w:val="24"/>
          <w:szCs w:val="24"/>
        </w:rPr>
        <w:t xml:space="preserve"> will have a standard operating procedure to maintain the medical cannabis free from contamination. *</w:t>
      </w:r>
    </w:p>
    <w:p w14:paraId="795ACA5C" w14:textId="00A9D986" w:rsidR="00347B5B" w:rsidRPr="00F44001" w:rsidRDefault="00347B5B" w:rsidP="00F507DF">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10.62.22.04 of the regulations. Graded 0 to 5 scoring. Weighted 5% of the Production Control subsection. </w:t>
      </w:r>
      <w:r w:rsidR="006837CF">
        <w:rPr>
          <w:rFonts w:eastAsia="Times New Roman" w:cs="Times New Roman"/>
          <w:i/>
          <w:sz w:val="20"/>
          <w:szCs w:val="24"/>
        </w:rPr>
        <w:t>Maximum length 340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347B5B" w:rsidRPr="00962DB0" w14:paraId="61EF7119" w14:textId="77777777" w:rsidTr="0083078B">
        <w:trPr>
          <w:trHeight w:val="720"/>
        </w:trPr>
        <w:sdt>
          <w:sdtPr>
            <w:rPr>
              <w:rStyle w:val="MMCC"/>
            </w:rPr>
            <w:alias w:val="Q68"/>
            <w:tag w:val="Q68"/>
            <w:id w:val="643785039"/>
            <w:placeholder>
              <w:docPart w:val="A4FFCA5BB4A64DB195EF7FE998EB6560"/>
            </w:placeholder>
            <w:showingPlcHdr/>
          </w:sdtPr>
          <w:sdtEndPr>
            <w:rPr>
              <w:rStyle w:val="DefaultParagraphFont"/>
              <w:rFonts w:asciiTheme="minorHAnsi" w:hAnsiTheme="minorHAnsi" w:cs="Times New Roman"/>
              <w:b/>
              <w:sz w:val="22"/>
              <w:szCs w:val="24"/>
            </w:rPr>
          </w:sdtEndPr>
          <w:sdtContent>
            <w:tc>
              <w:tcPr>
                <w:tcW w:w="9350" w:type="dxa"/>
              </w:tcPr>
              <w:p w14:paraId="7CE114FF" w14:textId="3DE2D2CA" w:rsidR="00347B5B"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7C76F58C" w14:textId="77777777" w:rsidR="00BC7307" w:rsidRPr="006D227F" w:rsidRDefault="00BC7307" w:rsidP="002B4318">
      <w:pPr>
        <w:spacing w:after="0" w:line="240" w:lineRule="auto"/>
        <w:rPr>
          <w:rFonts w:ascii="Calibri" w:eastAsia="Times New Roman" w:hAnsi="Calibri" w:cs="Times New Roman"/>
        </w:rPr>
      </w:pPr>
    </w:p>
    <w:p w14:paraId="5DA974FA" w14:textId="275CFB46" w:rsidR="00347B5B" w:rsidRPr="00F507DF" w:rsidRDefault="00347B5B" w:rsidP="008F55A0">
      <w:pPr>
        <w:pStyle w:val="ListParagraph"/>
        <w:numPr>
          <w:ilvl w:val="0"/>
          <w:numId w:val="19"/>
        </w:numPr>
        <w:spacing w:after="0" w:line="240" w:lineRule="auto"/>
        <w:rPr>
          <w:rFonts w:eastAsia="Times New Roman" w:cs="Times New Roman"/>
          <w:b/>
          <w:sz w:val="24"/>
          <w:szCs w:val="24"/>
        </w:rPr>
      </w:pPr>
      <w:r w:rsidRPr="00F507DF">
        <w:rPr>
          <w:rFonts w:eastAsia="Times New Roman" w:cs="Times New Roman"/>
          <w:b/>
          <w:sz w:val="24"/>
          <w:szCs w:val="24"/>
        </w:rPr>
        <w:lastRenderedPageBreak/>
        <w:t xml:space="preserve">Please describe how an </w:t>
      </w:r>
      <w:r w:rsidR="00884FC9">
        <w:rPr>
          <w:rFonts w:eastAsia="Times New Roman" w:cs="Times New Roman"/>
          <w:b/>
          <w:sz w:val="24"/>
          <w:szCs w:val="24"/>
        </w:rPr>
        <w:t>Applicant</w:t>
      </w:r>
      <w:r w:rsidRPr="00F507DF">
        <w:rPr>
          <w:rFonts w:eastAsia="Times New Roman" w:cs="Times New Roman"/>
          <w:b/>
          <w:sz w:val="24"/>
          <w:szCs w:val="24"/>
        </w:rPr>
        <w:t xml:space="preserve"> will have a standard operating procedure to require a processor agent to report any personal health condition that might compromise the cleanliness or quality of the medical cannabis the processor agent might handle. *</w:t>
      </w:r>
    </w:p>
    <w:p w14:paraId="48F9818C" w14:textId="18635536" w:rsidR="00347B5B" w:rsidRPr="00F44001" w:rsidRDefault="00347B5B" w:rsidP="00F507DF">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10.62.22.04 of the regulations. Graded Yes or No. Weighted 2% of the Production Control subsection. </w:t>
      </w:r>
      <w:r w:rsidR="006837CF">
        <w:rPr>
          <w:rFonts w:eastAsia="Times New Roman" w:cs="Times New Roman"/>
          <w:i/>
          <w:sz w:val="20"/>
          <w:szCs w:val="24"/>
        </w:rPr>
        <w:t>Maximum length 135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347B5B" w:rsidRPr="00962DB0" w14:paraId="0B118FFE" w14:textId="77777777" w:rsidTr="0083078B">
        <w:trPr>
          <w:trHeight w:val="720"/>
        </w:trPr>
        <w:sdt>
          <w:sdtPr>
            <w:rPr>
              <w:rStyle w:val="MMCC"/>
            </w:rPr>
            <w:alias w:val="Q69"/>
            <w:tag w:val="Q69"/>
            <w:id w:val="94675164"/>
            <w:placeholder>
              <w:docPart w:val="21DBEE8573764827B9716D347945917B"/>
            </w:placeholder>
            <w:showingPlcHdr/>
          </w:sdtPr>
          <w:sdtEndPr>
            <w:rPr>
              <w:rStyle w:val="DefaultParagraphFont"/>
              <w:rFonts w:asciiTheme="minorHAnsi" w:hAnsiTheme="minorHAnsi" w:cs="Times New Roman"/>
              <w:b/>
              <w:sz w:val="22"/>
              <w:szCs w:val="24"/>
            </w:rPr>
          </w:sdtEndPr>
          <w:sdtContent>
            <w:tc>
              <w:tcPr>
                <w:tcW w:w="9350" w:type="dxa"/>
              </w:tcPr>
              <w:p w14:paraId="34D92FF5" w14:textId="37BD5918" w:rsidR="00347B5B"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76CB90AA" w14:textId="77777777" w:rsidR="006F4153" w:rsidRPr="006D227F" w:rsidRDefault="006F4153" w:rsidP="002B4318">
      <w:pPr>
        <w:spacing w:after="0" w:line="240" w:lineRule="auto"/>
        <w:rPr>
          <w:rFonts w:ascii="Calibri" w:eastAsia="Times New Roman" w:hAnsi="Calibri" w:cs="Times New Roman"/>
        </w:rPr>
      </w:pPr>
    </w:p>
    <w:p w14:paraId="04B84582" w14:textId="35207CAE" w:rsidR="00347B5B" w:rsidRPr="00F507DF" w:rsidRDefault="00347B5B" w:rsidP="008F55A0">
      <w:pPr>
        <w:pStyle w:val="ListParagraph"/>
        <w:numPr>
          <w:ilvl w:val="0"/>
          <w:numId w:val="19"/>
        </w:numPr>
        <w:spacing w:after="0" w:line="240" w:lineRule="auto"/>
        <w:rPr>
          <w:rFonts w:eastAsia="Times New Roman" w:cs="Times New Roman"/>
          <w:b/>
          <w:sz w:val="24"/>
          <w:szCs w:val="24"/>
        </w:rPr>
      </w:pPr>
      <w:r w:rsidRPr="00F507DF">
        <w:rPr>
          <w:rFonts w:eastAsia="Times New Roman" w:cs="Times New Roman"/>
          <w:b/>
          <w:sz w:val="24"/>
          <w:szCs w:val="24"/>
        </w:rPr>
        <w:t xml:space="preserve">Please describe how an </w:t>
      </w:r>
      <w:r w:rsidR="00884FC9">
        <w:rPr>
          <w:rFonts w:eastAsia="Times New Roman" w:cs="Times New Roman"/>
          <w:b/>
          <w:sz w:val="24"/>
          <w:szCs w:val="24"/>
        </w:rPr>
        <w:t>Applicant</w:t>
      </w:r>
      <w:r w:rsidRPr="00F507DF">
        <w:rPr>
          <w:rFonts w:eastAsia="Times New Roman" w:cs="Times New Roman"/>
          <w:b/>
          <w:sz w:val="24"/>
          <w:szCs w:val="24"/>
        </w:rPr>
        <w:t>’s standard operating procedure will provide for disposal and segregated storage of any medical cannabis that is outdated, damaged, deteriorated, misbranded, or adulterated. *</w:t>
      </w:r>
    </w:p>
    <w:p w14:paraId="2C4F2EEB" w14:textId="5465F1AF" w:rsidR="00347B5B" w:rsidRPr="00F44001" w:rsidRDefault="00347B5B" w:rsidP="00F507DF">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10.62.22.04 of the regulations. Graded 0 to 5 scoring. Weighted 2% of the Production Control subsection. </w:t>
      </w:r>
      <w:r w:rsidR="006837CF">
        <w:rPr>
          <w:rFonts w:eastAsia="Times New Roman" w:cs="Times New Roman"/>
          <w:i/>
          <w:sz w:val="20"/>
          <w:szCs w:val="24"/>
        </w:rPr>
        <w:t>Maximum length 135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347B5B" w:rsidRPr="00962DB0" w14:paraId="1121253B" w14:textId="77777777" w:rsidTr="0083078B">
        <w:trPr>
          <w:trHeight w:val="720"/>
        </w:trPr>
        <w:sdt>
          <w:sdtPr>
            <w:rPr>
              <w:rStyle w:val="MMCC"/>
            </w:rPr>
            <w:alias w:val="Q70"/>
            <w:tag w:val="Q70"/>
            <w:id w:val="-2088367280"/>
            <w:placeholder>
              <w:docPart w:val="6F4538C54AFB44D6ACF24D596CC62DCA"/>
            </w:placeholder>
            <w:showingPlcHdr/>
          </w:sdtPr>
          <w:sdtEndPr>
            <w:rPr>
              <w:rStyle w:val="DefaultParagraphFont"/>
              <w:rFonts w:asciiTheme="minorHAnsi" w:hAnsiTheme="minorHAnsi" w:cs="Times New Roman"/>
              <w:b/>
              <w:sz w:val="22"/>
              <w:szCs w:val="24"/>
            </w:rPr>
          </w:sdtEndPr>
          <w:sdtContent>
            <w:tc>
              <w:tcPr>
                <w:tcW w:w="9350" w:type="dxa"/>
              </w:tcPr>
              <w:p w14:paraId="1252E4D3" w14:textId="275DF441" w:rsidR="00347B5B"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25C0DC9A" w14:textId="77777777" w:rsidR="006F4153" w:rsidRPr="006D227F" w:rsidRDefault="006F4153" w:rsidP="002B4318">
      <w:pPr>
        <w:spacing w:after="0" w:line="240" w:lineRule="auto"/>
        <w:rPr>
          <w:rFonts w:ascii="Calibri" w:eastAsia="Times New Roman" w:hAnsi="Calibri" w:cs="Times New Roman"/>
        </w:rPr>
      </w:pPr>
    </w:p>
    <w:p w14:paraId="5130621C" w14:textId="3A5BE74B" w:rsidR="00347B5B" w:rsidRPr="00F507DF" w:rsidRDefault="00347B5B" w:rsidP="008F55A0">
      <w:pPr>
        <w:pStyle w:val="ListParagraph"/>
        <w:numPr>
          <w:ilvl w:val="0"/>
          <w:numId w:val="19"/>
        </w:numPr>
        <w:spacing w:after="0" w:line="240" w:lineRule="auto"/>
        <w:rPr>
          <w:rFonts w:eastAsia="Times New Roman" w:cs="Times New Roman"/>
          <w:b/>
          <w:sz w:val="24"/>
          <w:szCs w:val="24"/>
        </w:rPr>
      </w:pPr>
      <w:r w:rsidRPr="00F507DF">
        <w:rPr>
          <w:rFonts w:eastAsia="Times New Roman" w:cs="Times New Roman"/>
          <w:b/>
          <w:sz w:val="24"/>
          <w:szCs w:val="24"/>
        </w:rPr>
        <w:t xml:space="preserve">Please describe how an </w:t>
      </w:r>
      <w:r w:rsidR="00884FC9">
        <w:rPr>
          <w:rFonts w:eastAsia="Times New Roman" w:cs="Times New Roman"/>
          <w:b/>
          <w:sz w:val="24"/>
          <w:szCs w:val="24"/>
        </w:rPr>
        <w:t>Applicant</w:t>
      </w:r>
      <w:r w:rsidRPr="00F507DF">
        <w:rPr>
          <w:rFonts w:eastAsia="Times New Roman" w:cs="Times New Roman"/>
          <w:b/>
          <w:sz w:val="24"/>
          <w:szCs w:val="24"/>
        </w:rPr>
        <w:t>’s standard operating procedure will provide for disposal and segregated storage of any medical cannabis whose containers or packages have been improperly or accidentally opened. *</w:t>
      </w:r>
    </w:p>
    <w:p w14:paraId="4830B17A" w14:textId="6DEA9CCC" w:rsidR="00347B5B" w:rsidRDefault="00347B5B" w:rsidP="00F507DF">
      <w:pPr>
        <w:spacing w:after="0" w:line="240" w:lineRule="auto"/>
        <w:ind w:left="360"/>
        <w:rPr>
          <w:rFonts w:eastAsia="Times New Roman" w:cs="Times New Roman"/>
          <w:i/>
          <w:sz w:val="20"/>
          <w:szCs w:val="24"/>
        </w:rPr>
      </w:pPr>
      <w:r w:rsidRPr="00F44001">
        <w:rPr>
          <w:rFonts w:eastAsia="Times New Roman" w:cs="Times New Roman"/>
          <w:i/>
          <w:sz w:val="20"/>
          <w:szCs w:val="24"/>
        </w:rPr>
        <w:t xml:space="preserve">[Reference 10.62.22.04 of the regulations. Graded 0 to 5 scoring. Weighted 2% of the Production Control subsection. </w:t>
      </w:r>
      <w:r w:rsidR="006837CF">
        <w:rPr>
          <w:rFonts w:eastAsia="Times New Roman" w:cs="Times New Roman"/>
          <w:i/>
          <w:sz w:val="20"/>
          <w:szCs w:val="24"/>
        </w:rPr>
        <w:t>Maximum length 135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347B5B" w:rsidRPr="00962DB0" w14:paraId="38EAD6E6" w14:textId="77777777" w:rsidTr="0083078B">
        <w:trPr>
          <w:trHeight w:val="720"/>
        </w:trPr>
        <w:sdt>
          <w:sdtPr>
            <w:rPr>
              <w:rStyle w:val="MMCC"/>
            </w:rPr>
            <w:alias w:val="Q71"/>
            <w:tag w:val="Q71"/>
            <w:id w:val="23921335"/>
            <w:placeholder>
              <w:docPart w:val="D3F84CF6A5824A508809D08DC7557DA9"/>
            </w:placeholder>
            <w:showingPlcHdr/>
          </w:sdtPr>
          <w:sdtEndPr>
            <w:rPr>
              <w:rStyle w:val="DefaultParagraphFont"/>
              <w:rFonts w:asciiTheme="minorHAnsi" w:hAnsiTheme="minorHAnsi" w:cs="Times New Roman"/>
              <w:b/>
              <w:sz w:val="22"/>
              <w:szCs w:val="24"/>
            </w:rPr>
          </w:sdtEndPr>
          <w:sdtContent>
            <w:tc>
              <w:tcPr>
                <w:tcW w:w="9350" w:type="dxa"/>
              </w:tcPr>
              <w:p w14:paraId="0E3240C1" w14:textId="35B23721" w:rsidR="00347B5B"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726B862B" w14:textId="77777777" w:rsidR="00347B5B" w:rsidRPr="00F507DF" w:rsidRDefault="00347B5B" w:rsidP="00F507DF">
      <w:pPr>
        <w:spacing w:after="0" w:line="240" w:lineRule="auto"/>
        <w:ind w:left="360"/>
        <w:rPr>
          <w:rFonts w:eastAsia="Times New Roman" w:cs="Times New Roman"/>
          <w:sz w:val="24"/>
          <w:szCs w:val="24"/>
        </w:rPr>
      </w:pPr>
    </w:p>
    <w:p w14:paraId="6DE9411D" w14:textId="77777777" w:rsidR="006F4153" w:rsidRPr="00F507DF" w:rsidRDefault="006F4153" w:rsidP="002B4318">
      <w:pPr>
        <w:pStyle w:val="Heading1"/>
        <w:spacing w:before="0" w:line="240" w:lineRule="auto"/>
        <w:rPr>
          <w:rFonts w:asciiTheme="minorHAnsi" w:eastAsia="Times New Roman" w:hAnsiTheme="minorHAnsi"/>
          <w:b/>
          <w:color w:val="auto"/>
        </w:rPr>
      </w:pPr>
      <w:r w:rsidRPr="00F507DF">
        <w:rPr>
          <w:rFonts w:asciiTheme="minorHAnsi" w:eastAsia="Times New Roman" w:hAnsiTheme="minorHAnsi"/>
          <w:b/>
          <w:color w:val="auto"/>
        </w:rPr>
        <w:t>10.62.22.05</w:t>
      </w:r>
    </w:p>
    <w:p w14:paraId="762F7CB9" w14:textId="72C4F80B" w:rsidR="00347B5B" w:rsidRPr="00F507DF" w:rsidRDefault="00347B5B" w:rsidP="008F55A0">
      <w:pPr>
        <w:pStyle w:val="ListParagraph"/>
        <w:numPr>
          <w:ilvl w:val="0"/>
          <w:numId w:val="19"/>
        </w:numPr>
        <w:spacing w:after="0" w:line="240" w:lineRule="auto"/>
        <w:rPr>
          <w:rFonts w:eastAsia="Times New Roman" w:cs="Times New Roman"/>
          <w:b/>
          <w:sz w:val="24"/>
          <w:szCs w:val="24"/>
        </w:rPr>
      </w:pPr>
      <w:r w:rsidRPr="00F507DF">
        <w:rPr>
          <w:rFonts w:eastAsia="Times New Roman" w:cs="Times New Roman"/>
          <w:b/>
          <w:sz w:val="24"/>
          <w:szCs w:val="24"/>
        </w:rPr>
        <w:t xml:space="preserve">Please describe how an </w:t>
      </w:r>
      <w:r w:rsidR="00884FC9">
        <w:rPr>
          <w:rFonts w:eastAsia="Times New Roman" w:cs="Times New Roman"/>
          <w:b/>
          <w:sz w:val="24"/>
          <w:szCs w:val="24"/>
        </w:rPr>
        <w:t>Applicant</w:t>
      </w:r>
      <w:r w:rsidRPr="00F507DF">
        <w:rPr>
          <w:rFonts w:eastAsia="Times New Roman" w:cs="Times New Roman"/>
          <w:b/>
          <w:sz w:val="24"/>
          <w:szCs w:val="24"/>
        </w:rPr>
        <w:t>’s standard operating procedure will provide for maintaining the sanitation of equipment that comes into contact with medical cannabis. *</w:t>
      </w:r>
    </w:p>
    <w:p w14:paraId="16D0AAF6" w14:textId="73DA741E" w:rsidR="00347B5B" w:rsidRPr="00F44001" w:rsidRDefault="00347B5B" w:rsidP="00F507DF">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10.62.22.05 of the regulations. Graded 0 to 5 scoring. Weighted 4% of the Operational subsection. </w:t>
      </w:r>
      <w:r w:rsidR="006837CF">
        <w:rPr>
          <w:rFonts w:eastAsia="Times New Roman" w:cs="Times New Roman"/>
          <w:i/>
          <w:sz w:val="20"/>
          <w:szCs w:val="24"/>
        </w:rPr>
        <w:t>Maximum length 540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347B5B" w:rsidRPr="00962DB0" w14:paraId="712CE8B8" w14:textId="77777777" w:rsidTr="0083078B">
        <w:trPr>
          <w:trHeight w:val="720"/>
        </w:trPr>
        <w:sdt>
          <w:sdtPr>
            <w:rPr>
              <w:rStyle w:val="MMCC"/>
            </w:rPr>
            <w:alias w:val="Q72"/>
            <w:tag w:val="Q72"/>
            <w:id w:val="-1435199027"/>
            <w:placeholder>
              <w:docPart w:val="BB87B973ACC04C32A574CB474A4A0BA4"/>
            </w:placeholder>
            <w:showingPlcHdr/>
          </w:sdtPr>
          <w:sdtEndPr>
            <w:rPr>
              <w:rStyle w:val="DefaultParagraphFont"/>
              <w:rFonts w:asciiTheme="minorHAnsi" w:hAnsiTheme="minorHAnsi" w:cs="Times New Roman"/>
              <w:b/>
              <w:sz w:val="22"/>
              <w:szCs w:val="24"/>
            </w:rPr>
          </w:sdtEndPr>
          <w:sdtContent>
            <w:tc>
              <w:tcPr>
                <w:tcW w:w="9350" w:type="dxa"/>
              </w:tcPr>
              <w:p w14:paraId="446EFEAC" w14:textId="582EC53A" w:rsidR="00347B5B"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7FC2CD98" w14:textId="77777777" w:rsidR="006F4153" w:rsidRPr="006D227F" w:rsidRDefault="006F4153" w:rsidP="002B4318">
      <w:pPr>
        <w:spacing w:after="0" w:line="240" w:lineRule="auto"/>
        <w:rPr>
          <w:rFonts w:ascii="Calibri" w:eastAsia="Times New Roman" w:hAnsi="Calibri" w:cs="Times New Roman"/>
        </w:rPr>
      </w:pPr>
    </w:p>
    <w:p w14:paraId="64F4E991" w14:textId="096CA8FF" w:rsidR="00347B5B" w:rsidRPr="00F507DF" w:rsidRDefault="00347B5B" w:rsidP="008F55A0">
      <w:pPr>
        <w:pStyle w:val="ListParagraph"/>
        <w:numPr>
          <w:ilvl w:val="0"/>
          <w:numId w:val="19"/>
        </w:numPr>
        <w:spacing w:after="0" w:line="240" w:lineRule="auto"/>
        <w:rPr>
          <w:rFonts w:eastAsia="Times New Roman" w:cs="Times New Roman"/>
          <w:b/>
          <w:sz w:val="24"/>
          <w:szCs w:val="24"/>
        </w:rPr>
      </w:pPr>
      <w:r w:rsidRPr="00F507DF">
        <w:rPr>
          <w:rFonts w:eastAsia="Times New Roman" w:cs="Times New Roman"/>
          <w:b/>
          <w:sz w:val="24"/>
          <w:szCs w:val="24"/>
        </w:rPr>
        <w:t xml:space="preserve">Please describe how the </w:t>
      </w:r>
      <w:r w:rsidR="00884FC9">
        <w:rPr>
          <w:rFonts w:eastAsia="Times New Roman" w:cs="Times New Roman"/>
          <w:b/>
          <w:sz w:val="24"/>
          <w:szCs w:val="24"/>
        </w:rPr>
        <w:t>Applicant</w:t>
      </w:r>
      <w:r w:rsidRPr="00F507DF">
        <w:rPr>
          <w:rFonts w:eastAsia="Times New Roman" w:cs="Times New Roman"/>
          <w:b/>
          <w:sz w:val="24"/>
          <w:szCs w:val="24"/>
        </w:rPr>
        <w:t xml:space="preserve"> will ensure that automatic, mechanical, or electronic equipment is routinely calibrated and periodically check to ensure proper performance. *</w:t>
      </w:r>
    </w:p>
    <w:p w14:paraId="22B158D6" w14:textId="43C2264E" w:rsidR="00347B5B" w:rsidRPr="00F44001" w:rsidRDefault="00347B5B" w:rsidP="00A45920">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10.62.22.05 of the regulations. Graded Yes or No. Weighted 2% of the Operational subsection. </w:t>
      </w:r>
      <w:r w:rsidR="006837CF">
        <w:rPr>
          <w:rFonts w:eastAsia="Times New Roman" w:cs="Times New Roman"/>
          <w:i/>
          <w:sz w:val="20"/>
          <w:szCs w:val="24"/>
        </w:rPr>
        <w:t>Maximum length 270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347B5B" w:rsidRPr="00962DB0" w14:paraId="746222EA" w14:textId="77777777" w:rsidTr="0083078B">
        <w:trPr>
          <w:trHeight w:val="720"/>
        </w:trPr>
        <w:sdt>
          <w:sdtPr>
            <w:rPr>
              <w:rStyle w:val="MMCC"/>
            </w:rPr>
            <w:alias w:val="Q73"/>
            <w:tag w:val="Q73"/>
            <w:id w:val="-96873879"/>
            <w:placeholder>
              <w:docPart w:val="65942592254B45648C955C23A166BC70"/>
            </w:placeholder>
            <w:showingPlcHdr/>
          </w:sdtPr>
          <w:sdtEndPr>
            <w:rPr>
              <w:rStyle w:val="DefaultParagraphFont"/>
              <w:rFonts w:asciiTheme="minorHAnsi" w:hAnsiTheme="minorHAnsi" w:cs="Times New Roman"/>
              <w:b/>
              <w:sz w:val="22"/>
              <w:szCs w:val="24"/>
            </w:rPr>
          </w:sdtEndPr>
          <w:sdtContent>
            <w:tc>
              <w:tcPr>
                <w:tcW w:w="9350" w:type="dxa"/>
              </w:tcPr>
              <w:p w14:paraId="664807DA" w14:textId="3200042F" w:rsidR="00347B5B"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08A9D892" w14:textId="77777777" w:rsidR="00347B5B" w:rsidRDefault="00347B5B" w:rsidP="002B4318">
      <w:pPr>
        <w:spacing w:after="0" w:line="240" w:lineRule="auto"/>
        <w:rPr>
          <w:rFonts w:ascii="Calibri" w:eastAsia="Times New Roman" w:hAnsi="Calibri" w:cs="Times New Roman"/>
        </w:rPr>
      </w:pPr>
    </w:p>
    <w:p w14:paraId="502891A0" w14:textId="264B1101" w:rsidR="00347B5B" w:rsidRPr="00F44001" w:rsidRDefault="00347B5B" w:rsidP="006315F4">
      <w:pPr>
        <w:pStyle w:val="ListParagraph"/>
        <w:keepNext/>
        <w:numPr>
          <w:ilvl w:val="0"/>
          <w:numId w:val="19"/>
        </w:numPr>
        <w:spacing w:after="0"/>
        <w:rPr>
          <w:b/>
          <w:sz w:val="24"/>
          <w:szCs w:val="24"/>
        </w:rPr>
      </w:pPr>
      <w:r w:rsidRPr="00F44001">
        <w:rPr>
          <w:b/>
          <w:sz w:val="24"/>
          <w:szCs w:val="24"/>
        </w:rPr>
        <w:lastRenderedPageBreak/>
        <w:t xml:space="preserve">Please describe how the </w:t>
      </w:r>
      <w:r w:rsidR="00884FC9">
        <w:rPr>
          <w:b/>
          <w:sz w:val="24"/>
          <w:szCs w:val="24"/>
        </w:rPr>
        <w:t>Applicant</w:t>
      </w:r>
      <w:r w:rsidRPr="00F44001">
        <w:rPr>
          <w:b/>
          <w:sz w:val="24"/>
          <w:szCs w:val="24"/>
        </w:rPr>
        <w:t xml:space="preserve"> will ensure that any scale, balance, or other measurement device is routinely calibrated and periodically check to ensure accuracy. *</w:t>
      </w:r>
    </w:p>
    <w:p w14:paraId="3F679160" w14:textId="37F36B0B" w:rsidR="00347B5B" w:rsidRPr="00F44001" w:rsidRDefault="00347B5B" w:rsidP="006315F4">
      <w:pPr>
        <w:keepNext/>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10.62.22.05 of the regulations. Graded Yes or No. Weighted 2% of the Operational subsection. </w:t>
      </w:r>
      <w:r w:rsidR="006837CF">
        <w:rPr>
          <w:rFonts w:eastAsia="Times New Roman" w:cs="Times New Roman"/>
          <w:i/>
          <w:sz w:val="20"/>
          <w:szCs w:val="24"/>
        </w:rPr>
        <w:t>Maximum length 270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347B5B" w:rsidRPr="00962DB0" w14:paraId="6F4C3D42" w14:textId="77777777" w:rsidTr="0083078B">
        <w:trPr>
          <w:trHeight w:val="720"/>
        </w:trPr>
        <w:sdt>
          <w:sdtPr>
            <w:rPr>
              <w:rStyle w:val="MMCC"/>
            </w:rPr>
            <w:alias w:val="Q74"/>
            <w:tag w:val="Q74"/>
            <w:id w:val="60139686"/>
            <w:placeholder>
              <w:docPart w:val="628E80354B4545678E0FFFC7442C7FC2"/>
            </w:placeholder>
            <w:showingPlcHdr/>
          </w:sdtPr>
          <w:sdtEndPr>
            <w:rPr>
              <w:rStyle w:val="DefaultParagraphFont"/>
              <w:rFonts w:asciiTheme="minorHAnsi" w:hAnsiTheme="minorHAnsi" w:cs="Times New Roman"/>
              <w:b/>
              <w:sz w:val="22"/>
              <w:szCs w:val="24"/>
            </w:rPr>
          </w:sdtEndPr>
          <w:sdtContent>
            <w:tc>
              <w:tcPr>
                <w:tcW w:w="9350" w:type="dxa"/>
              </w:tcPr>
              <w:p w14:paraId="09E69E1C" w14:textId="2BDD7DA8" w:rsidR="00347B5B"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04EE4A97" w14:textId="77777777" w:rsidR="006F4153" w:rsidRPr="006D227F" w:rsidRDefault="006F4153" w:rsidP="002B4318">
      <w:pPr>
        <w:spacing w:after="0" w:line="240" w:lineRule="auto"/>
        <w:rPr>
          <w:rFonts w:ascii="Calibri" w:eastAsia="Times New Roman" w:hAnsi="Calibri" w:cs="Times New Roman"/>
        </w:rPr>
      </w:pPr>
    </w:p>
    <w:p w14:paraId="10F1666B" w14:textId="03D77ADD" w:rsidR="00347B5B" w:rsidRPr="00F507DF" w:rsidRDefault="00347B5B" w:rsidP="008F55A0">
      <w:pPr>
        <w:pStyle w:val="ListParagraph"/>
        <w:numPr>
          <w:ilvl w:val="0"/>
          <w:numId w:val="19"/>
        </w:numPr>
        <w:spacing w:after="0" w:line="240" w:lineRule="auto"/>
        <w:rPr>
          <w:rFonts w:eastAsia="Times New Roman" w:cs="Times New Roman"/>
          <w:b/>
          <w:sz w:val="24"/>
          <w:szCs w:val="24"/>
        </w:rPr>
      </w:pPr>
      <w:r w:rsidRPr="00F507DF">
        <w:rPr>
          <w:rFonts w:eastAsia="Times New Roman" w:cs="Times New Roman"/>
          <w:b/>
          <w:sz w:val="24"/>
          <w:szCs w:val="24"/>
        </w:rPr>
        <w:t xml:space="preserve">Please describe how the </w:t>
      </w:r>
      <w:r w:rsidR="00884FC9">
        <w:rPr>
          <w:rFonts w:eastAsia="Times New Roman" w:cs="Times New Roman"/>
          <w:b/>
          <w:sz w:val="24"/>
          <w:szCs w:val="24"/>
        </w:rPr>
        <w:t>Applicant</w:t>
      </w:r>
      <w:r w:rsidRPr="00F507DF">
        <w:rPr>
          <w:rFonts w:eastAsia="Times New Roman" w:cs="Times New Roman"/>
          <w:b/>
          <w:sz w:val="24"/>
          <w:szCs w:val="24"/>
        </w:rPr>
        <w:t xml:space="preserve"> will maintain an accurate log recording the cleaning of equipment. *</w:t>
      </w:r>
    </w:p>
    <w:p w14:paraId="17F2C5EE" w14:textId="4857B8F0" w:rsidR="00347B5B" w:rsidRPr="00F44001" w:rsidRDefault="00347B5B" w:rsidP="00F507DF">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10.62.22.05 of the regulations. Graded Yes or No. Weighted 0.5% of the Operational subsection. </w:t>
      </w:r>
      <w:r w:rsidR="0083078B">
        <w:rPr>
          <w:rFonts w:eastAsia="Times New Roman" w:cs="Times New Roman"/>
          <w:i/>
          <w:sz w:val="20"/>
          <w:szCs w:val="24"/>
        </w:rPr>
        <w:t>Maximum length 70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347B5B" w:rsidRPr="00962DB0" w14:paraId="120EEFB3" w14:textId="77777777" w:rsidTr="0083078B">
        <w:trPr>
          <w:trHeight w:val="720"/>
        </w:trPr>
        <w:sdt>
          <w:sdtPr>
            <w:rPr>
              <w:rStyle w:val="MMCC"/>
            </w:rPr>
            <w:alias w:val="Q75"/>
            <w:tag w:val="Q75"/>
            <w:id w:val="6035283"/>
            <w:placeholder>
              <w:docPart w:val="051DA29DA43941749F585CE814358A94"/>
            </w:placeholder>
            <w:showingPlcHdr/>
          </w:sdtPr>
          <w:sdtEndPr>
            <w:rPr>
              <w:rStyle w:val="DefaultParagraphFont"/>
              <w:rFonts w:asciiTheme="minorHAnsi" w:hAnsiTheme="minorHAnsi" w:cs="Times New Roman"/>
              <w:b/>
              <w:sz w:val="22"/>
              <w:szCs w:val="24"/>
            </w:rPr>
          </w:sdtEndPr>
          <w:sdtContent>
            <w:tc>
              <w:tcPr>
                <w:tcW w:w="9350" w:type="dxa"/>
              </w:tcPr>
              <w:p w14:paraId="4E93AADE" w14:textId="045153C0" w:rsidR="00347B5B"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6512A9C6" w14:textId="77777777" w:rsidR="006F4153" w:rsidRPr="006D227F" w:rsidRDefault="006F4153" w:rsidP="002B4318">
      <w:pPr>
        <w:spacing w:after="0" w:line="240" w:lineRule="auto"/>
        <w:rPr>
          <w:rFonts w:ascii="Calibri" w:eastAsia="Times New Roman" w:hAnsi="Calibri" w:cs="Times New Roman"/>
        </w:rPr>
      </w:pPr>
    </w:p>
    <w:p w14:paraId="355D4A0D" w14:textId="7C912136" w:rsidR="00347B5B" w:rsidRPr="00F507DF" w:rsidRDefault="00347B5B" w:rsidP="008F55A0">
      <w:pPr>
        <w:pStyle w:val="ListParagraph"/>
        <w:numPr>
          <w:ilvl w:val="0"/>
          <w:numId w:val="19"/>
        </w:numPr>
        <w:spacing w:after="0" w:line="240" w:lineRule="auto"/>
        <w:rPr>
          <w:rFonts w:eastAsia="Times New Roman" w:cs="Times New Roman"/>
          <w:b/>
          <w:sz w:val="24"/>
          <w:szCs w:val="24"/>
        </w:rPr>
      </w:pPr>
      <w:r w:rsidRPr="00F507DF">
        <w:rPr>
          <w:rFonts w:eastAsia="Times New Roman" w:cs="Times New Roman"/>
          <w:b/>
          <w:sz w:val="24"/>
          <w:szCs w:val="24"/>
        </w:rPr>
        <w:t xml:space="preserve">Please describe how the </w:t>
      </w:r>
      <w:r w:rsidR="00884FC9">
        <w:rPr>
          <w:rFonts w:eastAsia="Times New Roman" w:cs="Times New Roman"/>
          <w:b/>
          <w:sz w:val="24"/>
          <w:szCs w:val="24"/>
        </w:rPr>
        <w:t>Applicant</w:t>
      </w:r>
      <w:r w:rsidRPr="00F507DF">
        <w:rPr>
          <w:rFonts w:eastAsia="Times New Roman" w:cs="Times New Roman"/>
          <w:b/>
          <w:sz w:val="24"/>
          <w:szCs w:val="24"/>
        </w:rPr>
        <w:t xml:space="preserve"> will maintain an accurate log recording the maintenance of equipment. *</w:t>
      </w:r>
    </w:p>
    <w:p w14:paraId="56EEA3FF" w14:textId="5E82DBC5" w:rsidR="00347B5B" w:rsidRPr="00F44001" w:rsidRDefault="00347B5B" w:rsidP="00F507DF">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10.62.22.05 of the regulations. Graded Yes or No. Weighted 0.5% of the Operational subsection. </w:t>
      </w:r>
      <w:r w:rsidR="0083078B">
        <w:rPr>
          <w:rFonts w:eastAsia="Times New Roman" w:cs="Times New Roman"/>
          <w:i/>
          <w:sz w:val="20"/>
          <w:szCs w:val="24"/>
        </w:rPr>
        <w:t>Maximum length 70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347B5B" w:rsidRPr="00962DB0" w14:paraId="146F71F5" w14:textId="77777777" w:rsidTr="0083078B">
        <w:trPr>
          <w:trHeight w:val="720"/>
        </w:trPr>
        <w:sdt>
          <w:sdtPr>
            <w:rPr>
              <w:rStyle w:val="MMCC"/>
            </w:rPr>
            <w:alias w:val="Q76"/>
            <w:tag w:val="Q76"/>
            <w:id w:val="1486272208"/>
            <w:placeholder>
              <w:docPart w:val="5DE9693B764A472DAF6C43A6862539C1"/>
            </w:placeholder>
            <w:showingPlcHdr/>
          </w:sdtPr>
          <w:sdtEndPr>
            <w:rPr>
              <w:rStyle w:val="DefaultParagraphFont"/>
              <w:rFonts w:asciiTheme="minorHAnsi" w:hAnsiTheme="minorHAnsi" w:cs="Times New Roman"/>
              <w:b/>
              <w:sz w:val="22"/>
              <w:szCs w:val="24"/>
            </w:rPr>
          </w:sdtEndPr>
          <w:sdtContent>
            <w:tc>
              <w:tcPr>
                <w:tcW w:w="9350" w:type="dxa"/>
              </w:tcPr>
              <w:p w14:paraId="32557B7E" w14:textId="4E56E613" w:rsidR="00347B5B"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6CAEED49" w14:textId="77777777" w:rsidR="006F4153" w:rsidRPr="006D227F" w:rsidRDefault="006F4153" w:rsidP="002B4318">
      <w:pPr>
        <w:spacing w:after="0" w:line="240" w:lineRule="auto"/>
        <w:rPr>
          <w:rFonts w:ascii="Calibri" w:eastAsia="Times New Roman" w:hAnsi="Calibri" w:cs="Times New Roman"/>
        </w:rPr>
      </w:pPr>
    </w:p>
    <w:p w14:paraId="1F133228" w14:textId="66B405E8" w:rsidR="00347B5B" w:rsidRPr="00F507DF" w:rsidRDefault="00347B5B" w:rsidP="008F55A0">
      <w:pPr>
        <w:pStyle w:val="ListParagraph"/>
        <w:numPr>
          <w:ilvl w:val="0"/>
          <w:numId w:val="19"/>
        </w:numPr>
        <w:spacing w:after="0" w:line="240" w:lineRule="auto"/>
        <w:rPr>
          <w:rFonts w:eastAsia="Times New Roman" w:cs="Times New Roman"/>
          <w:b/>
          <w:sz w:val="24"/>
          <w:szCs w:val="24"/>
        </w:rPr>
      </w:pPr>
      <w:r w:rsidRPr="00F507DF">
        <w:rPr>
          <w:rFonts w:eastAsia="Times New Roman" w:cs="Times New Roman"/>
          <w:b/>
          <w:sz w:val="24"/>
          <w:szCs w:val="24"/>
        </w:rPr>
        <w:t xml:space="preserve">Please describe how the </w:t>
      </w:r>
      <w:r w:rsidR="00884FC9">
        <w:rPr>
          <w:rFonts w:eastAsia="Times New Roman" w:cs="Times New Roman"/>
          <w:b/>
          <w:sz w:val="24"/>
          <w:szCs w:val="24"/>
        </w:rPr>
        <w:t>Applicant</w:t>
      </w:r>
      <w:r w:rsidRPr="00F507DF">
        <w:rPr>
          <w:rFonts w:eastAsia="Times New Roman" w:cs="Times New Roman"/>
          <w:b/>
          <w:sz w:val="24"/>
          <w:szCs w:val="24"/>
        </w:rPr>
        <w:t xml:space="preserve"> will maintain an accurate log recording the calibration of equipment. *</w:t>
      </w:r>
    </w:p>
    <w:p w14:paraId="3E77F017" w14:textId="58871A88" w:rsidR="00347B5B" w:rsidRPr="00F44001" w:rsidRDefault="00347B5B" w:rsidP="00F507DF">
      <w:pPr>
        <w:spacing w:after="0" w:line="240" w:lineRule="auto"/>
        <w:ind w:left="360"/>
        <w:rPr>
          <w:rFonts w:eastAsia="Times New Roman" w:cs="Times New Roman"/>
          <w:i/>
          <w:sz w:val="24"/>
          <w:szCs w:val="24"/>
        </w:rPr>
      </w:pPr>
      <w:r w:rsidRPr="00F44001">
        <w:rPr>
          <w:rFonts w:eastAsia="Times New Roman" w:cs="Times New Roman"/>
          <w:i/>
          <w:szCs w:val="24"/>
        </w:rPr>
        <w:t>[</w:t>
      </w:r>
      <w:r w:rsidRPr="00BC7307">
        <w:rPr>
          <w:rFonts w:eastAsia="Times New Roman" w:cs="Times New Roman"/>
          <w:i/>
          <w:sz w:val="20"/>
          <w:szCs w:val="20"/>
        </w:rPr>
        <w:t xml:space="preserve">Reference 10.62.22.05 of the regulations. Graded Yes or No. Weighted 0.5% of the Operational subsection. </w:t>
      </w:r>
      <w:r w:rsidR="0083078B" w:rsidRPr="00BC7307">
        <w:rPr>
          <w:rFonts w:eastAsia="Times New Roman" w:cs="Times New Roman"/>
          <w:i/>
          <w:sz w:val="20"/>
          <w:szCs w:val="20"/>
        </w:rPr>
        <w:t>Maximum length 70 words.</w:t>
      </w:r>
      <w:r w:rsidRPr="00BC7307">
        <w:rPr>
          <w:rFonts w:eastAsia="Times New Roman" w:cs="Times New Roman"/>
          <w:i/>
          <w:sz w:val="20"/>
          <w:szCs w:val="20"/>
        </w:rPr>
        <w:t>]</w:t>
      </w:r>
    </w:p>
    <w:tbl>
      <w:tblPr>
        <w:tblStyle w:val="TableGrid"/>
        <w:tblW w:w="0" w:type="auto"/>
        <w:tblLook w:val="04A0" w:firstRow="1" w:lastRow="0" w:firstColumn="1" w:lastColumn="0" w:noHBand="0" w:noVBand="1"/>
      </w:tblPr>
      <w:tblGrid>
        <w:gridCol w:w="9350"/>
      </w:tblGrid>
      <w:tr w:rsidR="00347B5B" w:rsidRPr="00962DB0" w14:paraId="060D4C62" w14:textId="77777777" w:rsidTr="0083078B">
        <w:trPr>
          <w:trHeight w:val="720"/>
        </w:trPr>
        <w:sdt>
          <w:sdtPr>
            <w:rPr>
              <w:rStyle w:val="MMCC"/>
            </w:rPr>
            <w:alias w:val="Q77"/>
            <w:tag w:val="Q77"/>
            <w:id w:val="-1923637442"/>
            <w:placeholder>
              <w:docPart w:val="0A1D2C606DCA42BE95934C7AE5931C40"/>
            </w:placeholder>
            <w:showingPlcHdr/>
          </w:sdtPr>
          <w:sdtEndPr>
            <w:rPr>
              <w:rStyle w:val="DefaultParagraphFont"/>
              <w:rFonts w:asciiTheme="minorHAnsi" w:hAnsiTheme="minorHAnsi" w:cs="Times New Roman"/>
              <w:b/>
              <w:sz w:val="22"/>
              <w:szCs w:val="24"/>
            </w:rPr>
          </w:sdtEndPr>
          <w:sdtContent>
            <w:tc>
              <w:tcPr>
                <w:tcW w:w="9350" w:type="dxa"/>
              </w:tcPr>
              <w:p w14:paraId="0665AF93" w14:textId="2F6D274D" w:rsidR="00347B5B"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2526C49F" w14:textId="77777777" w:rsidR="006F4153" w:rsidRPr="006D227F" w:rsidRDefault="006F4153" w:rsidP="002B4318">
      <w:pPr>
        <w:spacing w:after="0" w:line="240" w:lineRule="auto"/>
        <w:rPr>
          <w:rFonts w:ascii="Calibri" w:eastAsia="Times New Roman" w:hAnsi="Calibri" w:cs="Times New Roman"/>
        </w:rPr>
      </w:pPr>
    </w:p>
    <w:p w14:paraId="5B51BF48" w14:textId="77777777" w:rsidR="006F4153" w:rsidRPr="00F507DF" w:rsidRDefault="006F4153" w:rsidP="002B4318">
      <w:pPr>
        <w:pStyle w:val="Heading1"/>
        <w:spacing w:before="0" w:line="240" w:lineRule="auto"/>
        <w:rPr>
          <w:rFonts w:asciiTheme="minorHAnsi" w:eastAsia="Times New Roman" w:hAnsiTheme="minorHAnsi"/>
          <w:b/>
          <w:color w:val="auto"/>
        </w:rPr>
      </w:pPr>
      <w:r w:rsidRPr="00F507DF">
        <w:rPr>
          <w:rFonts w:asciiTheme="minorHAnsi" w:eastAsia="Times New Roman" w:hAnsiTheme="minorHAnsi"/>
          <w:b/>
          <w:color w:val="auto"/>
        </w:rPr>
        <w:t>10.62.22.06</w:t>
      </w:r>
    </w:p>
    <w:p w14:paraId="5FFF9DE4" w14:textId="56899F83" w:rsidR="00736ED6" w:rsidRPr="00F507DF" w:rsidRDefault="00736ED6" w:rsidP="008F55A0">
      <w:pPr>
        <w:pStyle w:val="ListParagraph"/>
        <w:numPr>
          <w:ilvl w:val="0"/>
          <w:numId w:val="19"/>
        </w:numPr>
        <w:spacing w:after="0" w:line="240" w:lineRule="auto"/>
        <w:rPr>
          <w:rFonts w:eastAsia="Times New Roman" w:cs="Times New Roman"/>
          <w:b/>
          <w:sz w:val="24"/>
          <w:szCs w:val="24"/>
        </w:rPr>
      </w:pPr>
      <w:r w:rsidRPr="00F507DF">
        <w:rPr>
          <w:rFonts w:eastAsia="Times New Roman" w:cs="Times New Roman"/>
          <w:b/>
          <w:sz w:val="24"/>
          <w:szCs w:val="24"/>
        </w:rPr>
        <w:t xml:space="preserve">Please describe how an </w:t>
      </w:r>
      <w:r w:rsidR="00884FC9">
        <w:rPr>
          <w:rFonts w:eastAsia="Times New Roman" w:cs="Times New Roman"/>
          <w:b/>
          <w:sz w:val="24"/>
          <w:szCs w:val="24"/>
        </w:rPr>
        <w:t>Applicant</w:t>
      </w:r>
      <w:r w:rsidRPr="00F507DF">
        <w:rPr>
          <w:rFonts w:eastAsia="Times New Roman" w:cs="Times New Roman"/>
          <w:b/>
          <w:sz w:val="24"/>
          <w:szCs w:val="24"/>
        </w:rPr>
        <w:t xml:space="preserve"> will submit to the Commission at the end of the month following each calendar quarter a list of the products and the products’ specifications that the </w:t>
      </w:r>
      <w:r w:rsidR="00884FC9">
        <w:rPr>
          <w:rFonts w:eastAsia="Times New Roman" w:cs="Times New Roman"/>
          <w:b/>
          <w:sz w:val="24"/>
          <w:szCs w:val="24"/>
        </w:rPr>
        <w:t>Licensee</w:t>
      </w:r>
      <w:r w:rsidRPr="00F507DF">
        <w:rPr>
          <w:rFonts w:eastAsia="Times New Roman" w:cs="Times New Roman"/>
          <w:b/>
          <w:sz w:val="24"/>
          <w:szCs w:val="24"/>
        </w:rPr>
        <w:t xml:space="preserve"> offered for distribution in the previous calendar quarter. *</w:t>
      </w:r>
    </w:p>
    <w:p w14:paraId="0699EEDE" w14:textId="79E9753B" w:rsidR="006F4153" w:rsidRPr="00BC7307" w:rsidRDefault="006F4153" w:rsidP="00A45920">
      <w:pPr>
        <w:spacing w:after="0" w:line="240" w:lineRule="auto"/>
        <w:ind w:left="360" w:firstLine="45"/>
        <w:rPr>
          <w:rFonts w:ascii="Calibri" w:eastAsia="Times New Roman" w:hAnsi="Calibri" w:cs="Times New Roman"/>
          <w:i/>
          <w:sz w:val="20"/>
          <w:szCs w:val="20"/>
        </w:rPr>
      </w:pPr>
      <w:r w:rsidRPr="00BC7307">
        <w:rPr>
          <w:rFonts w:ascii="Calibri" w:eastAsia="Times New Roman" w:hAnsi="Calibri" w:cs="Times New Roman"/>
          <w:i/>
          <w:sz w:val="20"/>
          <w:szCs w:val="20"/>
        </w:rPr>
        <w:t xml:space="preserve">[Reference 10.62.22.06 of the regulations. Graded Yes or No. Weighted </w:t>
      </w:r>
      <w:r w:rsidR="00332FE8" w:rsidRPr="00BC7307">
        <w:rPr>
          <w:rFonts w:ascii="Calibri" w:eastAsia="Times New Roman" w:hAnsi="Calibri" w:cs="Times New Roman"/>
          <w:i/>
          <w:sz w:val="20"/>
          <w:szCs w:val="20"/>
        </w:rPr>
        <w:t>1</w:t>
      </w:r>
      <w:r w:rsidRPr="00BC7307">
        <w:rPr>
          <w:rFonts w:ascii="Calibri" w:eastAsia="Times New Roman" w:hAnsi="Calibri" w:cs="Times New Roman"/>
          <w:i/>
          <w:sz w:val="20"/>
          <w:szCs w:val="20"/>
        </w:rPr>
        <w:t xml:space="preserve">% of the </w:t>
      </w:r>
      <w:r w:rsidR="00A45920" w:rsidRPr="00BC7307">
        <w:rPr>
          <w:rFonts w:ascii="Calibri" w:eastAsia="Times New Roman" w:hAnsi="Calibri" w:cs="Times New Roman"/>
          <w:i/>
          <w:sz w:val="20"/>
          <w:szCs w:val="20"/>
        </w:rPr>
        <w:t>Operational</w:t>
      </w:r>
      <w:r w:rsidRPr="00BC7307">
        <w:rPr>
          <w:rFonts w:ascii="Calibri" w:eastAsia="Times New Roman" w:hAnsi="Calibri" w:cs="Times New Roman"/>
          <w:i/>
          <w:sz w:val="20"/>
          <w:szCs w:val="20"/>
        </w:rPr>
        <w:t xml:space="preserve"> subsection. </w:t>
      </w:r>
      <w:r w:rsidR="00507B12" w:rsidRPr="00BC7307">
        <w:rPr>
          <w:rFonts w:ascii="Calibri" w:eastAsia="Times New Roman" w:hAnsi="Calibri" w:cs="Times New Roman"/>
          <w:i/>
          <w:sz w:val="20"/>
          <w:szCs w:val="20"/>
        </w:rPr>
        <w:t>Maximum length 70 word</w:t>
      </w:r>
      <w:r w:rsidRPr="00BC7307">
        <w:rPr>
          <w:rFonts w:ascii="Calibri" w:eastAsia="Times New Roman" w:hAnsi="Calibri" w:cs="Times New Roman"/>
          <w:i/>
          <w:sz w:val="20"/>
          <w:szCs w:val="20"/>
        </w:rPr>
        <w:t>s.]</w:t>
      </w:r>
    </w:p>
    <w:tbl>
      <w:tblPr>
        <w:tblStyle w:val="TableGrid"/>
        <w:tblW w:w="0" w:type="auto"/>
        <w:tblLook w:val="04A0" w:firstRow="1" w:lastRow="0" w:firstColumn="1" w:lastColumn="0" w:noHBand="0" w:noVBand="1"/>
      </w:tblPr>
      <w:tblGrid>
        <w:gridCol w:w="9350"/>
      </w:tblGrid>
      <w:tr w:rsidR="0083078B" w:rsidRPr="00962DB0" w14:paraId="6EC83713" w14:textId="77777777" w:rsidTr="0083078B">
        <w:trPr>
          <w:trHeight w:val="720"/>
        </w:trPr>
        <w:sdt>
          <w:sdtPr>
            <w:rPr>
              <w:rStyle w:val="MMCC"/>
            </w:rPr>
            <w:alias w:val="Q78"/>
            <w:tag w:val="Q78"/>
            <w:id w:val="1413361316"/>
            <w:placeholder>
              <w:docPart w:val="4D148135392A45A886971ACF26C50B92"/>
            </w:placeholder>
            <w:showingPlcHdr/>
          </w:sdtPr>
          <w:sdtEndPr>
            <w:rPr>
              <w:rStyle w:val="DefaultParagraphFont"/>
              <w:rFonts w:asciiTheme="minorHAnsi" w:hAnsiTheme="minorHAnsi" w:cs="Times New Roman"/>
              <w:b/>
              <w:sz w:val="22"/>
              <w:szCs w:val="24"/>
            </w:rPr>
          </w:sdtEndPr>
          <w:sdtContent>
            <w:tc>
              <w:tcPr>
                <w:tcW w:w="9350" w:type="dxa"/>
              </w:tcPr>
              <w:p w14:paraId="5AF7C833" w14:textId="472361BA" w:rsidR="0083078B"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5A6D76BD" w14:textId="77777777" w:rsidR="006F4153" w:rsidRPr="006D227F" w:rsidRDefault="006F4153" w:rsidP="002B4318">
      <w:pPr>
        <w:spacing w:after="0" w:line="240" w:lineRule="auto"/>
        <w:rPr>
          <w:rFonts w:ascii="Calibri" w:eastAsia="Times New Roman" w:hAnsi="Calibri" w:cs="Times New Roman"/>
        </w:rPr>
      </w:pPr>
    </w:p>
    <w:p w14:paraId="3471246D" w14:textId="0711A3AA" w:rsidR="006F4153" w:rsidRDefault="006F4153" w:rsidP="006315F4">
      <w:pPr>
        <w:pStyle w:val="Heading1"/>
        <w:spacing w:before="0" w:line="240" w:lineRule="auto"/>
        <w:rPr>
          <w:rFonts w:asciiTheme="minorHAnsi" w:eastAsia="Times New Roman" w:hAnsiTheme="minorHAnsi"/>
          <w:b/>
          <w:color w:val="auto"/>
        </w:rPr>
      </w:pPr>
      <w:r w:rsidRPr="00F507DF">
        <w:rPr>
          <w:rFonts w:asciiTheme="minorHAnsi" w:eastAsia="Times New Roman" w:hAnsiTheme="minorHAnsi"/>
          <w:b/>
          <w:color w:val="auto"/>
        </w:rPr>
        <w:t>10.62.23.02</w:t>
      </w:r>
    </w:p>
    <w:p w14:paraId="0B1011D1" w14:textId="78B95B59" w:rsidR="00736ED6" w:rsidRPr="00F44001" w:rsidRDefault="0083078B" w:rsidP="006315F4">
      <w:pPr>
        <w:pStyle w:val="ListParagraph"/>
        <w:keepNext/>
        <w:numPr>
          <w:ilvl w:val="0"/>
          <w:numId w:val="19"/>
        </w:numPr>
        <w:spacing w:after="0" w:line="240" w:lineRule="auto"/>
        <w:rPr>
          <w:rFonts w:eastAsia="Times New Roman" w:cs="Times New Roman"/>
          <w:b/>
          <w:sz w:val="24"/>
          <w:szCs w:val="24"/>
        </w:rPr>
      </w:pPr>
      <w:r>
        <w:rPr>
          <w:rFonts w:eastAsia="Times New Roman" w:cs="Times New Roman"/>
          <w:b/>
          <w:sz w:val="24"/>
          <w:szCs w:val="24"/>
        </w:rPr>
        <w:t>Please de</w:t>
      </w:r>
      <w:r w:rsidR="00736ED6" w:rsidRPr="00F44001">
        <w:rPr>
          <w:rFonts w:eastAsia="Times New Roman" w:cs="Times New Roman"/>
          <w:b/>
          <w:sz w:val="24"/>
          <w:szCs w:val="24"/>
        </w:rPr>
        <w:t xml:space="preserve">scribe how the </w:t>
      </w:r>
      <w:r w:rsidR="00884FC9">
        <w:rPr>
          <w:rFonts w:eastAsia="Times New Roman" w:cs="Times New Roman"/>
          <w:b/>
          <w:sz w:val="24"/>
          <w:szCs w:val="24"/>
        </w:rPr>
        <w:t>Applicant</w:t>
      </w:r>
      <w:r w:rsidR="00736ED6" w:rsidRPr="00F44001">
        <w:rPr>
          <w:rFonts w:eastAsia="Times New Roman" w:cs="Times New Roman"/>
          <w:b/>
          <w:sz w:val="24"/>
          <w:szCs w:val="24"/>
        </w:rPr>
        <w:t xml:space="preserve"> will require that any person involved in processing medical cannabis concentrates and medical cannabis-infused products is (1) appropriately trained in accordance to their job description to safely operate and maintain the system used for processing and attendance records are retained, (2) has direct access to </w:t>
      </w:r>
      <w:r w:rsidR="00736ED6" w:rsidRPr="00F44001">
        <w:rPr>
          <w:rFonts w:eastAsia="Times New Roman" w:cs="Times New Roman"/>
          <w:b/>
          <w:sz w:val="24"/>
          <w:szCs w:val="24"/>
        </w:rPr>
        <w:lastRenderedPageBreak/>
        <w:t>applicable material safety sheets and labels, and (3) follows OSHA protocols for handling and storage of all chemicals. *</w:t>
      </w:r>
    </w:p>
    <w:p w14:paraId="02883FF8" w14:textId="56B5002B" w:rsidR="00736ED6" w:rsidRPr="00F44001" w:rsidRDefault="00736ED6" w:rsidP="00F507DF">
      <w:pPr>
        <w:spacing w:after="0" w:line="240" w:lineRule="auto"/>
        <w:ind w:left="360"/>
        <w:rPr>
          <w:rFonts w:eastAsia="Times New Roman" w:cs="Times New Roman"/>
          <w:i/>
          <w:sz w:val="20"/>
          <w:szCs w:val="24"/>
        </w:rPr>
      </w:pPr>
      <w:r w:rsidRPr="00F44001">
        <w:rPr>
          <w:rFonts w:eastAsia="Times New Roman" w:cs="Times New Roman"/>
          <w:i/>
          <w:sz w:val="20"/>
          <w:szCs w:val="24"/>
        </w:rPr>
        <w:t xml:space="preserve">(1) [Reference 10.62.23.02 of the regulations. Graded 0 to 5 scoring. Weighted 10% of the Operational subsection. </w:t>
      </w:r>
      <w:r w:rsidR="00507B12">
        <w:rPr>
          <w:rFonts w:eastAsia="Times New Roman" w:cs="Times New Roman"/>
          <w:i/>
          <w:sz w:val="20"/>
          <w:szCs w:val="24"/>
        </w:rPr>
        <w:t>Maximum length 1,350 words.</w:t>
      </w:r>
      <w:r w:rsidRPr="00F44001">
        <w:rPr>
          <w:rFonts w:eastAsia="Times New Roman" w:cs="Times New Roman"/>
          <w:i/>
          <w:sz w:val="20"/>
          <w:szCs w:val="24"/>
        </w:rPr>
        <w:t>]</w:t>
      </w:r>
    </w:p>
    <w:p w14:paraId="400AB3AF" w14:textId="47CD38C5" w:rsidR="00736ED6" w:rsidRPr="00F44001" w:rsidRDefault="00736ED6" w:rsidP="00F507DF">
      <w:pPr>
        <w:spacing w:after="0" w:line="240" w:lineRule="auto"/>
        <w:ind w:left="360"/>
        <w:rPr>
          <w:rFonts w:eastAsia="Times New Roman" w:cs="Times New Roman"/>
          <w:i/>
          <w:sz w:val="20"/>
          <w:szCs w:val="24"/>
        </w:rPr>
      </w:pPr>
      <w:r w:rsidRPr="00F44001">
        <w:rPr>
          <w:rFonts w:eastAsia="Times New Roman" w:cs="Times New Roman"/>
          <w:i/>
          <w:sz w:val="20"/>
          <w:szCs w:val="24"/>
        </w:rPr>
        <w:t xml:space="preserve">(2) [Reference 10.62.23.02 of the regulations. Graded Yes or No. Weighted 2% of the Operational subsection. </w:t>
      </w:r>
      <w:r w:rsidR="006837CF">
        <w:rPr>
          <w:rFonts w:eastAsia="Times New Roman" w:cs="Times New Roman"/>
          <w:i/>
          <w:sz w:val="20"/>
          <w:szCs w:val="24"/>
        </w:rPr>
        <w:t>Maximum length 270 words.</w:t>
      </w:r>
      <w:r w:rsidRPr="00F44001">
        <w:rPr>
          <w:rFonts w:eastAsia="Times New Roman" w:cs="Times New Roman"/>
          <w:i/>
          <w:sz w:val="20"/>
          <w:szCs w:val="24"/>
        </w:rPr>
        <w:t>]</w:t>
      </w:r>
    </w:p>
    <w:p w14:paraId="759C08F4" w14:textId="551FF772" w:rsidR="00736ED6" w:rsidRPr="00D63EC3" w:rsidRDefault="00736ED6" w:rsidP="00F507DF">
      <w:pPr>
        <w:spacing w:after="0" w:line="240" w:lineRule="auto"/>
        <w:ind w:left="360"/>
        <w:rPr>
          <w:rFonts w:eastAsia="Times New Roman" w:cs="Times New Roman"/>
          <w:sz w:val="24"/>
          <w:szCs w:val="24"/>
        </w:rPr>
      </w:pPr>
      <w:r w:rsidRPr="00F44001">
        <w:rPr>
          <w:rFonts w:eastAsia="Times New Roman" w:cs="Times New Roman"/>
          <w:i/>
          <w:sz w:val="20"/>
          <w:szCs w:val="24"/>
        </w:rPr>
        <w:t xml:space="preserve">(3) [Reference 10.62.23.02 of the regulations. Graded 0 to 5 scoring. Weighted 5% of the Operational subsection. </w:t>
      </w:r>
      <w:r w:rsidR="006837CF">
        <w:rPr>
          <w:rFonts w:eastAsia="Times New Roman" w:cs="Times New Roman"/>
          <w:i/>
          <w:sz w:val="20"/>
          <w:szCs w:val="24"/>
        </w:rPr>
        <w:t>Maximum length 675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57206E" w:rsidRPr="00962DB0" w14:paraId="7BEFEBE1" w14:textId="77777777" w:rsidTr="0083078B">
        <w:trPr>
          <w:trHeight w:val="720"/>
        </w:trPr>
        <w:sdt>
          <w:sdtPr>
            <w:rPr>
              <w:rStyle w:val="MMCC"/>
            </w:rPr>
            <w:alias w:val="Q79"/>
            <w:tag w:val="Q79"/>
            <w:id w:val="1689253249"/>
            <w:placeholder>
              <w:docPart w:val="863D04B548794F448AB5A03B364BF2A7"/>
            </w:placeholder>
            <w:showingPlcHdr/>
          </w:sdtPr>
          <w:sdtEndPr>
            <w:rPr>
              <w:rStyle w:val="DefaultParagraphFont"/>
              <w:rFonts w:asciiTheme="minorHAnsi" w:hAnsiTheme="minorHAnsi" w:cs="Times New Roman"/>
              <w:b/>
              <w:sz w:val="22"/>
              <w:szCs w:val="24"/>
            </w:rPr>
          </w:sdtEndPr>
          <w:sdtContent>
            <w:tc>
              <w:tcPr>
                <w:tcW w:w="9350" w:type="dxa"/>
              </w:tcPr>
              <w:p w14:paraId="163B4C6F" w14:textId="660EE58C" w:rsidR="0057206E"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41548327" w14:textId="77777777" w:rsidR="00BC7307" w:rsidRPr="006D227F" w:rsidRDefault="00BC7307" w:rsidP="002B4318">
      <w:pPr>
        <w:spacing w:after="0" w:line="240" w:lineRule="auto"/>
        <w:rPr>
          <w:rFonts w:ascii="Calibri" w:eastAsia="Times New Roman" w:hAnsi="Calibri" w:cs="Times New Roman"/>
        </w:rPr>
      </w:pPr>
    </w:p>
    <w:p w14:paraId="433BDD85" w14:textId="79F261B6" w:rsidR="00045081" w:rsidRPr="00F507DF" w:rsidRDefault="00045081" w:rsidP="008F55A0">
      <w:pPr>
        <w:pStyle w:val="ListParagraph"/>
        <w:numPr>
          <w:ilvl w:val="0"/>
          <w:numId w:val="19"/>
        </w:numPr>
        <w:spacing w:after="0" w:line="240" w:lineRule="auto"/>
        <w:rPr>
          <w:rFonts w:eastAsia="Times New Roman" w:cs="Times New Roman"/>
          <w:b/>
          <w:sz w:val="24"/>
          <w:szCs w:val="24"/>
        </w:rPr>
      </w:pPr>
      <w:r w:rsidRPr="00F507DF">
        <w:rPr>
          <w:rFonts w:eastAsia="Times New Roman" w:cs="Times New Roman"/>
          <w:b/>
          <w:sz w:val="24"/>
          <w:szCs w:val="24"/>
        </w:rPr>
        <w:t xml:space="preserve">Please describe how the </w:t>
      </w:r>
      <w:r w:rsidR="00884FC9">
        <w:rPr>
          <w:rFonts w:eastAsia="Times New Roman" w:cs="Times New Roman"/>
          <w:b/>
          <w:sz w:val="24"/>
          <w:szCs w:val="24"/>
        </w:rPr>
        <w:t>Applicant</w:t>
      </w:r>
      <w:r w:rsidRPr="00F507DF">
        <w:rPr>
          <w:rFonts w:eastAsia="Times New Roman" w:cs="Times New Roman"/>
          <w:b/>
          <w:sz w:val="24"/>
          <w:szCs w:val="24"/>
        </w:rPr>
        <w:t xml:space="preserve"> will assign a unique lot number to each lot of medical cannabis concentrate of medical cannabis-infused product. *</w:t>
      </w:r>
    </w:p>
    <w:p w14:paraId="6AAE096F" w14:textId="411017DC" w:rsidR="00045081" w:rsidRPr="00F44001" w:rsidRDefault="00045081" w:rsidP="00F507DF">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10.62.23.02 of the regulations. Graded Yes or No. Weighted 2% of the Operational subsection. </w:t>
      </w:r>
      <w:r w:rsidR="006837CF">
        <w:rPr>
          <w:rFonts w:eastAsia="Times New Roman" w:cs="Times New Roman"/>
          <w:i/>
          <w:sz w:val="20"/>
          <w:szCs w:val="24"/>
        </w:rPr>
        <w:t>Maximum length 270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045081" w:rsidRPr="00962DB0" w14:paraId="559BAD6F" w14:textId="77777777" w:rsidTr="0083078B">
        <w:trPr>
          <w:trHeight w:val="720"/>
        </w:trPr>
        <w:sdt>
          <w:sdtPr>
            <w:rPr>
              <w:rStyle w:val="MMCC"/>
            </w:rPr>
            <w:alias w:val="Q80"/>
            <w:tag w:val="Q80"/>
            <w:id w:val="886613392"/>
            <w:placeholder>
              <w:docPart w:val="E68834F8F0D74EF3A8BFB1FA71308823"/>
            </w:placeholder>
            <w:showingPlcHdr/>
          </w:sdtPr>
          <w:sdtEndPr>
            <w:rPr>
              <w:rStyle w:val="DefaultParagraphFont"/>
              <w:rFonts w:asciiTheme="minorHAnsi" w:hAnsiTheme="minorHAnsi" w:cs="Times New Roman"/>
              <w:b/>
              <w:sz w:val="22"/>
              <w:szCs w:val="24"/>
            </w:rPr>
          </w:sdtEndPr>
          <w:sdtContent>
            <w:tc>
              <w:tcPr>
                <w:tcW w:w="9350" w:type="dxa"/>
              </w:tcPr>
              <w:p w14:paraId="4A7A6C5B" w14:textId="743917C6" w:rsidR="00045081"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7A4DB5D1" w14:textId="77777777" w:rsidR="00BC7307" w:rsidRPr="006D227F" w:rsidRDefault="00BC7307" w:rsidP="002B4318">
      <w:pPr>
        <w:spacing w:after="0" w:line="240" w:lineRule="auto"/>
        <w:rPr>
          <w:rFonts w:ascii="Calibri" w:eastAsia="Times New Roman" w:hAnsi="Calibri" w:cs="Times New Roman"/>
        </w:rPr>
      </w:pPr>
    </w:p>
    <w:p w14:paraId="74496874" w14:textId="629B7109" w:rsidR="00045081" w:rsidRPr="00F507DF" w:rsidRDefault="00045081" w:rsidP="008F55A0">
      <w:pPr>
        <w:pStyle w:val="ListParagraph"/>
        <w:numPr>
          <w:ilvl w:val="0"/>
          <w:numId w:val="19"/>
        </w:numPr>
        <w:spacing w:after="0" w:line="240" w:lineRule="auto"/>
        <w:rPr>
          <w:rFonts w:eastAsia="Times New Roman" w:cs="Times New Roman"/>
          <w:b/>
          <w:sz w:val="24"/>
          <w:szCs w:val="24"/>
        </w:rPr>
      </w:pPr>
      <w:r w:rsidRPr="00F507DF">
        <w:rPr>
          <w:rFonts w:eastAsia="Times New Roman" w:cs="Times New Roman"/>
          <w:b/>
          <w:sz w:val="24"/>
          <w:szCs w:val="24"/>
        </w:rPr>
        <w:t xml:space="preserve">Please describe how the </w:t>
      </w:r>
      <w:r w:rsidR="00884FC9">
        <w:rPr>
          <w:rFonts w:eastAsia="Times New Roman" w:cs="Times New Roman"/>
          <w:b/>
          <w:sz w:val="24"/>
          <w:szCs w:val="24"/>
        </w:rPr>
        <w:t>Applicant</w:t>
      </w:r>
      <w:r w:rsidRPr="00F507DF">
        <w:rPr>
          <w:rFonts w:eastAsia="Times New Roman" w:cs="Times New Roman"/>
          <w:b/>
          <w:sz w:val="24"/>
          <w:szCs w:val="24"/>
        </w:rPr>
        <w:t xml:space="preserve"> will carry out a validation process on the first 10 lots of any new medical cannabis concentrate, medical cannabis-infused product, or process, to establish the validity of the production process. *</w:t>
      </w:r>
    </w:p>
    <w:p w14:paraId="3F392566" w14:textId="45ACAB66" w:rsidR="00045081" w:rsidRDefault="00045081" w:rsidP="00F507DF">
      <w:pPr>
        <w:spacing w:after="0" w:line="240" w:lineRule="auto"/>
        <w:ind w:left="360"/>
        <w:rPr>
          <w:rFonts w:eastAsia="Times New Roman" w:cs="Times New Roman"/>
          <w:i/>
          <w:sz w:val="20"/>
          <w:szCs w:val="24"/>
        </w:rPr>
      </w:pPr>
      <w:r w:rsidRPr="00F44001">
        <w:rPr>
          <w:rFonts w:eastAsia="Times New Roman" w:cs="Times New Roman"/>
          <w:i/>
          <w:sz w:val="20"/>
          <w:szCs w:val="24"/>
        </w:rPr>
        <w:t xml:space="preserve">[Reference 10.62.23.02 of the regulations. Graded Yes or No. Weighted 9% of the Operational subsection. </w:t>
      </w:r>
      <w:r w:rsidR="00507B12">
        <w:rPr>
          <w:rFonts w:eastAsia="Times New Roman" w:cs="Times New Roman"/>
          <w:i/>
          <w:sz w:val="20"/>
          <w:szCs w:val="24"/>
        </w:rPr>
        <w:t>Maximum length 1,215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045081" w:rsidRPr="00962DB0" w14:paraId="116C74E5" w14:textId="77777777" w:rsidTr="0083078B">
        <w:trPr>
          <w:trHeight w:val="720"/>
        </w:trPr>
        <w:sdt>
          <w:sdtPr>
            <w:rPr>
              <w:rStyle w:val="MMCC"/>
            </w:rPr>
            <w:alias w:val="Q81"/>
            <w:tag w:val="Q81"/>
            <w:id w:val="1909718432"/>
            <w:placeholder>
              <w:docPart w:val="A47481F5617C44DF976E228974C78F83"/>
            </w:placeholder>
            <w:showingPlcHdr/>
          </w:sdtPr>
          <w:sdtEndPr>
            <w:rPr>
              <w:rStyle w:val="DefaultParagraphFont"/>
              <w:rFonts w:asciiTheme="minorHAnsi" w:hAnsiTheme="minorHAnsi" w:cs="Times New Roman"/>
              <w:b/>
              <w:sz w:val="22"/>
              <w:szCs w:val="24"/>
            </w:rPr>
          </w:sdtEndPr>
          <w:sdtContent>
            <w:tc>
              <w:tcPr>
                <w:tcW w:w="9350" w:type="dxa"/>
              </w:tcPr>
              <w:p w14:paraId="03A94FF1" w14:textId="327C6BB3" w:rsidR="00045081"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350EE9C1" w14:textId="77777777" w:rsidR="006F4153" w:rsidRPr="006D227F" w:rsidRDefault="006F4153" w:rsidP="002B4318">
      <w:pPr>
        <w:spacing w:after="0" w:line="240" w:lineRule="auto"/>
        <w:rPr>
          <w:rFonts w:ascii="Calibri" w:eastAsia="Times New Roman" w:hAnsi="Calibri" w:cs="Times New Roman"/>
        </w:rPr>
      </w:pPr>
    </w:p>
    <w:p w14:paraId="6A641BC2" w14:textId="004C5218" w:rsidR="00045081" w:rsidRPr="00F507DF" w:rsidRDefault="00045081" w:rsidP="008F55A0">
      <w:pPr>
        <w:pStyle w:val="ListParagraph"/>
        <w:numPr>
          <w:ilvl w:val="0"/>
          <w:numId w:val="19"/>
        </w:numPr>
        <w:spacing w:after="0" w:line="240" w:lineRule="auto"/>
        <w:rPr>
          <w:rFonts w:eastAsia="Times New Roman" w:cs="Times New Roman"/>
          <w:b/>
          <w:sz w:val="24"/>
          <w:szCs w:val="24"/>
        </w:rPr>
      </w:pPr>
      <w:r w:rsidRPr="00F507DF">
        <w:rPr>
          <w:rFonts w:eastAsia="Times New Roman" w:cs="Times New Roman"/>
          <w:b/>
          <w:sz w:val="24"/>
          <w:szCs w:val="24"/>
        </w:rPr>
        <w:t xml:space="preserve">Please describe how the </w:t>
      </w:r>
      <w:r w:rsidR="00884FC9">
        <w:rPr>
          <w:rFonts w:eastAsia="Times New Roman" w:cs="Times New Roman"/>
          <w:b/>
          <w:sz w:val="24"/>
          <w:szCs w:val="24"/>
        </w:rPr>
        <w:t>Applicant</w:t>
      </w:r>
      <w:r w:rsidRPr="00F507DF">
        <w:rPr>
          <w:rFonts w:eastAsia="Times New Roman" w:cs="Times New Roman"/>
          <w:b/>
          <w:sz w:val="24"/>
          <w:szCs w:val="24"/>
        </w:rPr>
        <w:t xml:space="preserve"> will establish a standard operating procedure for the methods, equipment, solvents, and gases when processing medical cannabis concentrates and medical cannabis-infused products. *</w:t>
      </w:r>
    </w:p>
    <w:p w14:paraId="1D89C3A3" w14:textId="4F1E808A" w:rsidR="00045081" w:rsidRDefault="00045081" w:rsidP="00F507DF">
      <w:pPr>
        <w:spacing w:after="0" w:line="240" w:lineRule="auto"/>
        <w:ind w:left="360"/>
        <w:rPr>
          <w:rFonts w:eastAsia="Times New Roman" w:cs="Times New Roman"/>
          <w:i/>
          <w:sz w:val="20"/>
          <w:szCs w:val="24"/>
        </w:rPr>
      </w:pPr>
      <w:r w:rsidRPr="00F44001">
        <w:rPr>
          <w:rFonts w:eastAsia="Times New Roman" w:cs="Times New Roman"/>
          <w:i/>
          <w:sz w:val="20"/>
          <w:szCs w:val="24"/>
        </w:rPr>
        <w:t xml:space="preserve">[Reference 10.62.23.02 of the regulations. Graded 0 to 5 scoring. Weighted 14.5% of the Operational subsection. </w:t>
      </w:r>
      <w:r w:rsidR="00507B12">
        <w:rPr>
          <w:rFonts w:eastAsia="Times New Roman" w:cs="Times New Roman"/>
          <w:i/>
          <w:sz w:val="20"/>
          <w:szCs w:val="24"/>
        </w:rPr>
        <w:t>Maximum length 1,960 words.</w:t>
      </w:r>
      <w:r w:rsidRPr="00F44001">
        <w:rPr>
          <w:rFonts w:eastAsia="Times New Roman" w:cs="Times New Roman"/>
          <w:i/>
          <w:sz w:val="20"/>
          <w:szCs w:val="24"/>
        </w:rPr>
        <w:t xml:space="preserve">] </w:t>
      </w:r>
    </w:p>
    <w:tbl>
      <w:tblPr>
        <w:tblStyle w:val="TableGrid"/>
        <w:tblW w:w="0" w:type="auto"/>
        <w:tblLook w:val="04A0" w:firstRow="1" w:lastRow="0" w:firstColumn="1" w:lastColumn="0" w:noHBand="0" w:noVBand="1"/>
      </w:tblPr>
      <w:tblGrid>
        <w:gridCol w:w="9350"/>
      </w:tblGrid>
      <w:tr w:rsidR="00045081" w:rsidRPr="00962DB0" w14:paraId="5550597B" w14:textId="77777777" w:rsidTr="0083078B">
        <w:trPr>
          <w:trHeight w:val="720"/>
        </w:trPr>
        <w:sdt>
          <w:sdtPr>
            <w:rPr>
              <w:rStyle w:val="MMCC"/>
            </w:rPr>
            <w:alias w:val="Q82"/>
            <w:tag w:val="Q82"/>
            <w:id w:val="-125786632"/>
            <w:placeholder>
              <w:docPart w:val="15DE19264ACB407EA75C2699BD22F4F9"/>
            </w:placeholder>
            <w:showingPlcHdr/>
          </w:sdtPr>
          <w:sdtEndPr>
            <w:rPr>
              <w:rStyle w:val="DefaultParagraphFont"/>
              <w:rFonts w:asciiTheme="minorHAnsi" w:hAnsiTheme="minorHAnsi" w:cs="Times New Roman"/>
              <w:b/>
              <w:sz w:val="22"/>
              <w:szCs w:val="24"/>
            </w:rPr>
          </w:sdtEndPr>
          <w:sdtContent>
            <w:tc>
              <w:tcPr>
                <w:tcW w:w="9350" w:type="dxa"/>
              </w:tcPr>
              <w:p w14:paraId="001F8C27" w14:textId="45208F24" w:rsidR="00045081"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41056EEE" w14:textId="4193AD21" w:rsidR="00D435DD" w:rsidRDefault="00D435DD">
      <w:pPr>
        <w:rPr>
          <w:rFonts w:eastAsia="Times New Roman" w:cs="Times New Roman"/>
          <w:b/>
          <w:sz w:val="24"/>
          <w:szCs w:val="24"/>
        </w:rPr>
      </w:pPr>
    </w:p>
    <w:p w14:paraId="6D3A3E0A" w14:textId="50149783" w:rsidR="00936D3B" w:rsidRPr="00F507DF" w:rsidRDefault="00936D3B" w:rsidP="008F55A0">
      <w:pPr>
        <w:pStyle w:val="ListParagraph"/>
        <w:numPr>
          <w:ilvl w:val="0"/>
          <w:numId w:val="19"/>
        </w:numPr>
        <w:spacing w:after="0" w:line="240" w:lineRule="auto"/>
        <w:rPr>
          <w:rFonts w:eastAsia="Times New Roman" w:cs="Times New Roman"/>
          <w:b/>
          <w:sz w:val="24"/>
          <w:szCs w:val="24"/>
        </w:rPr>
      </w:pPr>
      <w:r w:rsidRPr="00F507DF">
        <w:rPr>
          <w:rFonts w:eastAsia="Times New Roman" w:cs="Times New Roman"/>
          <w:b/>
          <w:sz w:val="24"/>
          <w:szCs w:val="24"/>
        </w:rPr>
        <w:t xml:space="preserve">Please describe how, if the </w:t>
      </w:r>
      <w:r w:rsidR="00884FC9">
        <w:rPr>
          <w:rFonts w:eastAsia="Times New Roman" w:cs="Times New Roman"/>
          <w:b/>
          <w:sz w:val="24"/>
          <w:szCs w:val="24"/>
        </w:rPr>
        <w:t>Applicant</w:t>
      </w:r>
      <w:r w:rsidRPr="00F507DF">
        <w:rPr>
          <w:rFonts w:eastAsia="Times New Roman" w:cs="Times New Roman"/>
          <w:b/>
          <w:sz w:val="24"/>
          <w:szCs w:val="24"/>
        </w:rPr>
        <w:t xml:space="preserve"> uses a solvent-based extraction method, the solvents will be at least 99 percent pure. *</w:t>
      </w:r>
    </w:p>
    <w:p w14:paraId="6E6B00D0" w14:textId="3E3B2B59" w:rsidR="00936D3B" w:rsidRPr="00F44001" w:rsidRDefault="00936D3B" w:rsidP="00F507DF">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10.62.23.02 of the regulations. Graded Yes or No. Weighted 2% of the Operational subsection. </w:t>
      </w:r>
      <w:r w:rsidR="006837CF">
        <w:rPr>
          <w:rFonts w:eastAsia="Times New Roman" w:cs="Times New Roman"/>
          <w:i/>
          <w:sz w:val="20"/>
          <w:szCs w:val="24"/>
        </w:rPr>
        <w:t>Maximum length 270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936D3B" w:rsidRPr="00962DB0" w14:paraId="5312673D" w14:textId="77777777" w:rsidTr="0083078B">
        <w:trPr>
          <w:trHeight w:val="720"/>
        </w:trPr>
        <w:sdt>
          <w:sdtPr>
            <w:rPr>
              <w:rStyle w:val="MMCC"/>
            </w:rPr>
            <w:alias w:val="Q83"/>
            <w:tag w:val="Q83"/>
            <w:id w:val="832805752"/>
            <w:placeholder>
              <w:docPart w:val="48E0809B1F284390B3318D4019880436"/>
            </w:placeholder>
            <w:showingPlcHdr/>
          </w:sdtPr>
          <w:sdtEndPr>
            <w:rPr>
              <w:rStyle w:val="DefaultParagraphFont"/>
              <w:rFonts w:asciiTheme="minorHAnsi" w:hAnsiTheme="minorHAnsi" w:cs="Times New Roman"/>
              <w:b/>
              <w:sz w:val="22"/>
              <w:szCs w:val="24"/>
            </w:rPr>
          </w:sdtEndPr>
          <w:sdtContent>
            <w:tc>
              <w:tcPr>
                <w:tcW w:w="9350" w:type="dxa"/>
              </w:tcPr>
              <w:p w14:paraId="38709BB6" w14:textId="540CB0FE" w:rsidR="00936D3B"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51167CF4" w14:textId="77777777" w:rsidR="006F4153" w:rsidRPr="006D227F" w:rsidRDefault="006F4153" w:rsidP="002B4318">
      <w:pPr>
        <w:spacing w:after="0" w:line="240" w:lineRule="auto"/>
        <w:rPr>
          <w:rFonts w:ascii="Calibri" w:eastAsia="Times New Roman" w:hAnsi="Calibri" w:cs="Times New Roman"/>
        </w:rPr>
      </w:pPr>
    </w:p>
    <w:p w14:paraId="66C4792D" w14:textId="285F9B31" w:rsidR="006F4153" w:rsidRPr="00F507DF" w:rsidRDefault="006F4153" w:rsidP="008F55A0">
      <w:pPr>
        <w:pStyle w:val="ListParagraph"/>
        <w:numPr>
          <w:ilvl w:val="0"/>
          <w:numId w:val="19"/>
        </w:numPr>
        <w:spacing w:after="0" w:line="240" w:lineRule="auto"/>
        <w:rPr>
          <w:rFonts w:ascii="Calibri" w:eastAsia="Times New Roman" w:hAnsi="Calibri" w:cs="Times New Roman"/>
          <w:b/>
          <w:sz w:val="24"/>
        </w:rPr>
      </w:pPr>
      <w:r w:rsidRPr="00F507DF">
        <w:rPr>
          <w:rFonts w:ascii="Calibri" w:eastAsia="Times New Roman" w:hAnsi="Calibri" w:cs="Times New Roman"/>
          <w:b/>
          <w:sz w:val="24"/>
        </w:rPr>
        <w:lastRenderedPageBreak/>
        <w:t xml:space="preserve">If the </w:t>
      </w:r>
      <w:r w:rsidR="00884FC9">
        <w:rPr>
          <w:rFonts w:ascii="Calibri" w:eastAsia="Times New Roman" w:hAnsi="Calibri" w:cs="Times New Roman"/>
          <w:b/>
          <w:sz w:val="24"/>
        </w:rPr>
        <w:t>Applicant</w:t>
      </w:r>
      <w:r w:rsidRPr="00F507DF">
        <w:rPr>
          <w:rFonts w:ascii="Calibri" w:eastAsia="Times New Roman" w:hAnsi="Calibri" w:cs="Times New Roman"/>
          <w:b/>
          <w:sz w:val="24"/>
        </w:rPr>
        <w:t xml:space="preserve"> uses solvent extraction, please describe how the standard operating procedure of an </w:t>
      </w:r>
      <w:r w:rsidR="00884FC9">
        <w:rPr>
          <w:rFonts w:ascii="Calibri" w:eastAsia="Times New Roman" w:hAnsi="Calibri" w:cs="Times New Roman"/>
          <w:b/>
          <w:sz w:val="24"/>
        </w:rPr>
        <w:t>Applicant</w:t>
      </w:r>
      <w:r w:rsidRPr="00F507DF">
        <w:rPr>
          <w:rFonts w:ascii="Calibri" w:eastAsia="Times New Roman" w:hAnsi="Calibri" w:cs="Times New Roman"/>
          <w:b/>
          <w:sz w:val="24"/>
        </w:rPr>
        <w:t xml:space="preserve"> will require the use of solvents in a professional grade, closed-loop extraction system designed to recover the solvents. </w:t>
      </w:r>
      <w:r w:rsidR="00670123" w:rsidRPr="00F507DF">
        <w:rPr>
          <w:rFonts w:eastAsia="Times New Roman" w:cs="Times New Roman"/>
          <w:b/>
          <w:sz w:val="24"/>
          <w:szCs w:val="24"/>
        </w:rPr>
        <w:t>*</w:t>
      </w:r>
    </w:p>
    <w:p w14:paraId="1A6999B4" w14:textId="1359C1BE" w:rsidR="006F4153" w:rsidRPr="00F507DF" w:rsidRDefault="006F4153" w:rsidP="00F507DF">
      <w:pPr>
        <w:spacing w:after="0" w:line="240" w:lineRule="auto"/>
        <w:ind w:left="360"/>
        <w:rPr>
          <w:rFonts w:ascii="Calibri" w:eastAsia="Times New Roman" w:hAnsi="Calibri" w:cs="Times New Roman"/>
          <w:i/>
          <w:sz w:val="20"/>
        </w:rPr>
      </w:pPr>
      <w:r w:rsidRPr="00F507DF">
        <w:rPr>
          <w:rFonts w:ascii="Calibri" w:eastAsia="Times New Roman" w:hAnsi="Calibri" w:cs="Times New Roman"/>
          <w:i/>
          <w:sz w:val="20"/>
        </w:rPr>
        <w:t xml:space="preserve">[Reference 10.62.23.02 of the regulations. Graded Yes or No. Weighted 2% of the Operational subsection. </w:t>
      </w:r>
      <w:r w:rsidR="006837CF">
        <w:rPr>
          <w:rFonts w:ascii="Calibri" w:eastAsia="Times New Roman" w:hAnsi="Calibri" w:cs="Times New Roman"/>
          <w:i/>
          <w:sz w:val="20"/>
        </w:rPr>
        <w:t>Maximum length 270 words.</w:t>
      </w:r>
      <w:r w:rsidR="00936D3B">
        <w:rPr>
          <w:rFonts w:ascii="Calibri" w:eastAsia="Times New Roman" w:hAnsi="Calibri" w:cs="Times New Roman"/>
          <w:i/>
          <w:sz w:val="20"/>
        </w:rPr>
        <w:t>]</w:t>
      </w:r>
    </w:p>
    <w:tbl>
      <w:tblPr>
        <w:tblStyle w:val="TableGrid"/>
        <w:tblW w:w="0" w:type="auto"/>
        <w:tblLook w:val="04A0" w:firstRow="1" w:lastRow="0" w:firstColumn="1" w:lastColumn="0" w:noHBand="0" w:noVBand="1"/>
      </w:tblPr>
      <w:tblGrid>
        <w:gridCol w:w="9350"/>
      </w:tblGrid>
      <w:tr w:rsidR="00936D3B" w:rsidRPr="00962DB0" w14:paraId="1FA64416" w14:textId="77777777" w:rsidTr="0083078B">
        <w:trPr>
          <w:trHeight w:val="720"/>
        </w:trPr>
        <w:sdt>
          <w:sdtPr>
            <w:rPr>
              <w:rStyle w:val="MMCC"/>
            </w:rPr>
            <w:alias w:val="Q84"/>
            <w:tag w:val="Q84"/>
            <w:id w:val="415447222"/>
            <w:placeholder>
              <w:docPart w:val="8A7A648243D24AE792AE33A52C885713"/>
            </w:placeholder>
            <w:showingPlcHdr/>
          </w:sdtPr>
          <w:sdtEndPr>
            <w:rPr>
              <w:rStyle w:val="DefaultParagraphFont"/>
              <w:rFonts w:asciiTheme="minorHAnsi" w:hAnsiTheme="minorHAnsi" w:cs="Times New Roman"/>
              <w:b/>
              <w:sz w:val="22"/>
              <w:szCs w:val="24"/>
            </w:rPr>
          </w:sdtEndPr>
          <w:sdtContent>
            <w:tc>
              <w:tcPr>
                <w:tcW w:w="9350" w:type="dxa"/>
              </w:tcPr>
              <w:p w14:paraId="2D548CB2" w14:textId="7470FF28" w:rsidR="00936D3B"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040F6C00" w14:textId="77777777" w:rsidR="00936D3B" w:rsidRPr="006D227F" w:rsidRDefault="00936D3B" w:rsidP="002B4318">
      <w:pPr>
        <w:spacing w:after="0" w:line="240" w:lineRule="auto"/>
        <w:rPr>
          <w:rFonts w:ascii="Calibri" w:eastAsia="Times New Roman" w:hAnsi="Calibri" w:cs="Times New Roman"/>
        </w:rPr>
      </w:pPr>
    </w:p>
    <w:p w14:paraId="603A4683" w14:textId="58F5923A" w:rsidR="006F4153" w:rsidRPr="00F507DF" w:rsidRDefault="006F4153" w:rsidP="008F55A0">
      <w:pPr>
        <w:pStyle w:val="ListParagraph"/>
        <w:numPr>
          <w:ilvl w:val="0"/>
          <w:numId w:val="19"/>
        </w:numPr>
        <w:spacing w:after="0" w:line="240" w:lineRule="auto"/>
        <w:rPr>
          <w:rFonts w:ascii="Calibri" w:eastAsia="Times New Roman" w:hAnsi="Calibri" w:cs="Times New Roman"/>
          <w:b/>
          <w:sz w:val="24"/>
          <w:szCs w:val="24"/>
        </w:rPr>
      </w:pPr>
      <w:r w:rsidRPr="00F507DF">
        <w:rPr>
          <w:rFonts w:ascii="Calibri" w:eastAsia="Times New Roman" w:hAnsi="Calibri" w:cs="Times New Roman"/>
          <w:b/>
          <w:sz w:val="24"/>
          <w:szCs w:val="24"/>
        </w:rPr>
        <w:t xml:space="preserve">Please describe how, if the </w:t>
      </w:r>
      <w:r w:rsidR="00884FC9">
        <w:rPr>
          <w:rFonts w:ascii="Calibri" w:eastAsia="Times New Roman" w:hAnsi="Calibri" w:cs="Times New Roman"/>
          <w:b/>
          <w:sz w:val="24"/>
          <w:szCs w:val="24"/>
        </w:rPr>
        <w:t>Applicant</w:t>
      </w:r>
      <w:r w:rsidRPr="00F507DF">
        <w:rPr>
          <w:rFonts w:ascii="Calibri" w:eastAsia="Times New Roman" w:hAnsi="Calibri" w:cs="Times New Roman"/>
          <w:b/>
          <w:sz w:val="24"/>
          <w:szCs w:val="24"/>
        </w:rPr>
        <w:t xml:space="preserve"> uses solvent extraction, the standard operating procedure of an </w:t>
      </w:r>
      <w:r w:rsidR="00884FC9">
        <w:rPr>
          <w:rFonts w:ascii="Calibri" w:eastAsia="Times New Roman" w:hAnsi="Calibri" w:cs="Times New Roman"/>
          <w:b/>
          <w:sz w:val="24"/>
          <w:szCs w:val="24"/>
        </w:rPr>
        <w:t>Applicant</w:t>
      </w:r>
      <w:r w:rsidRPr="00F507DF">
        <w:rPr>
          <w:rFonts w:ascii="Calibri" w:eastAsia="Times New Roman" w:hAnsi="Calibri" w:cs="Times New Roman"/>
          <w:b/>
          <w:sz w:val="24"/>
          <w:szCs w:val="24"/>
        </w:rPr>
        <w:t xml:space="preserve"> will require work in a spark-free environment with proper ventilation. </w:t>
      </w:r>
      <w:r w:rsidR="00670123" w:rsidRPr="00F507DF">
        <w:rPr>
          <w:rFonts w:eastAsia="Times New Roman" w:cs="Times New Roman"/>
          <w:b/>
          <w:sz w:val="24"/>
          <w:szCs w:val="24"/>
        </w:rPr>
        <w:t>*</w:t>
      </w:r>
    </w:p>
    <w:p w14:paraId="36AFEB4E" w14:textId="756A4C91" w:rsidR="006F4153" w:rsidRPr="00F507DF" w:rsidRDefault="006F4153" w:rsidP="00A45920">
      <w:pPr>
        <w:spacing w:after="0" w:line="240" w:lineRule="auto"/>
        <w:ind w:left="360"/>
        <w:rPr>
          <w:rFonts w:ascii="Calibri" w:eastAsia="Times New Roman" w:hAnsi="Calibri" w:cs="Times New Roman"/>
          <w:i/>
          <w:sz w:val="20"/>
        </w:rPr>
      </w:pPr>
      <w:r w:rsidRPr="00F507DF">
        <w:rPr>
          <w:rFonts w:ascii="Calibri" w:eastAsia="Times New Roman" w:hAnsi="Calibri" w:cs="Times New Roman"/>
          <w:i/>
          <w:sz w:val="20"/>
        </w:rPr>
        <w:t xml:space="preserve">[Reference 10.62.23.02 of the regulations. Graded Yes or No. Weighted 5% of the Operational subsection. </w:t>
      </w:r>
      <w:r w:rsidR="006837CF">
        <w:rPr>
          <w:rFonts w:ascii="Calibri" w:eastAsia="Times New Roman" w:hAnsi="Calibri" w:cs="Times New Roman"/>
          <w:i/>
          <w:sz w:val="20"/>
        </w:rPr>
        <w:t>Maximum length 675 words.</w:t>
      </w:r>
      <w:r w:rsidRPr="00F507DF">
        <w:rPr>
          <w:rFonts w:ascii="Calibri" w:eastAsia="Times New Roman" w:hAnsi="Calibri" w:cs="Times New Roman"/>
          <w:i/>
          <w:sz w:val="20"/>
        </w:rPr>
        <w:t>]</w:t>
      </w:r>
    </w:p>
    <w:tbl>
      <w:tblPr>
        <w:tblStyle w:val="TableGrid"/>
        <w:tblW w:w="0" w:type="auto"/>
        <w:tblLook w:val="04A0" w:firstRow="1" w:lastRow="0" w:firstColumn="1" w:lastColumn="0" w:noHBand="0" w:noVBand="1"/>
      </w:tblPr>
      <w:tblGrid>
        <w:gridCol w:w="9350"/>
      </w:tblGrid>
      <w:tr w:rsidR="00936D3B" w:rsidRPr="00962DB0" w14:paraId="19282E2C" w14:textId="77777777" w:rsidTr="0083078B">
        <w:trPr>
          <w:trHeight w:val="720"/>
        </w:trPr>
        <w:sdt>
          <w:sdtPr>
            <w:rPr>
              <w:rStyle w:val="MMCC"/>
            </w:rPr>
            <w:alias w:val="Q85"/>
            <w:tag w:val="Q85"/>
            <w:id w:val="-101651357"/>
            <w:placeholder>
              <w:docPart w:val="6446761ED90943E6B2723C3776B8216F"/>
            </w:placeholder>
            <w:showingPlcHdr/>
          </w:sdtPr>
          <w:sdtEndPr>
            <w:rPr>
              <w:rStyle w:val="DefaultParagraphFont"/>
              <w:rFonts w:asciiTheme="minorHAnsi" w:hAnsiTheme="minorHAnsi" w:cs="Times New Roman"/>
              <w:b/>
              <w:sz w:val="22"/>
              <w:szCs w:val="24"/>
            </w:rPr>
          </w:sdtEndPr>
          <w:sdtContent>
            <w:tc>
              <w:tcPr>
                <w:tcW w:w="9350" w:type="dxa"/>
              </w:tcPr>
              <w:p w14:paraId="1D13BC36" w14:textId="7818420E" w:rsidR="00936D3B"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769C6DD6" w14:textId="77777777" w:rsidR="00936D3B" w:rsidRPr="00F507DF" w:rsidRDefault="00936D3B" w:rsidP="002B4318">
      <w:pPr>
        <w:spacing w:after="0" w:line="240" w:lineRule="auto"/>
        <w:rPr>
          <w:rFonts w:ascii="Calibri" w:eastAsia="Times New Roman" w:hAnsi="Calibri" w:cs="Times New Roman"/>
          <w:i/>
        </w:rPr>
      </w:pPr>
    </w:p>
    <w:p w14:paraId="15E2CF67" w14:textId="38E77701" w:rsidR="006F4153" w:rsidRPr="00F507DF" w:rsidRDefault="006F4153" w:rsidP="008F55A0">
      <w:pPr>
        <w:pStyle w:val="ListParagraph"/>
        <w:numPr>
          <w:ilvl w:val="0"/>
          <w:numId w:val="19"/>
        </w:numPr>
        <w:spacing w:after="0" w:line="240" w:lineRule="auto"/>
        <w:rPr>
          <w:rFonts w:ascii="Calibri" w:eastAsia="Times New Roman" w:hAnsi="Calibri" w:cs="Times New Roman"/>
          <w:b/>
          <w:sz w:val="24"/>
        </w:rPr>
      </w:pPr>
      <w:r w:rsidRPr="00F507DF">
        <w:rPr>
          <w:rFonts w:ascii="Calibri" w:eastAsia="Times New Roman" w:hAnsi="Calibri" w:cs="Times New Roman"/>
          <w:b/>
          <w:sz w:val="24"/>
        </w:rPr>
        <w:t xml:space="preserve">Please describe how, if the </w:t>
      </w:r>
      <w:r w:rsidR="00884FC9">
        <w:rPr>
          <w:rFonts w:ascii="Calibri" w:eastAsia="Times New Roman" w:hAnsi="Calibri" w:cs="Times New Roman"/>
          <w:b/>
          <w:sz w:val="24"/>
        </w:rPr>
        <w:t>Applicant</w:t>
      </w:r>
      <w:r w:rsidRPr="00F507DF">
        <w:rPr>
          <w:rFonts w:ascii="Calibri" w:eastAsia="Times New Roman" w:hAnsi="Calibri" w:cs="Times New Roman"/>
          <w:b/>
          <w:sz w:val="24"/>
        </w:rPr>
        <w:t xml:space="preserve"> uses solvent extraction, the standard operating procedure of an </w:t>
      </w:r>
      <w:r w:rsidR="00884FC9">
        <w:rPr>
          <w:rFonts w:ascii="Calibri" w:eastAsia="Times New Roman" w:hAnsi="Calibri" w:cs="Times New Roman"/>
          <w:b/>
          <w:sz w:val="24"/>
        </w:rPr>
        <w:t>Applicant</w:t>
      </w:r>
      <w:r w:rsidRPr="00F507DF">
        <w:rPr>
          <w:rFonts w:ascii="Calibri" w:eastAsia="Times New Roman" w:hAnsi="Calibri" w:cs="Times New Roman"/>
          <w:b/>
          <w:sz w:val="24"/>
        </w:rPr>
        <w:t xml:space="preserve"> will require following all applicable OSHA regulations, and local fire, safety, and building codes in the processing and storages of the solvents. </w:t>
      </w:r>
      <w:r w:rsidR="00670123" w:rsidRPr="00F507DF">
        <w:rPr>
          <w:rFonts w:eastAsia="Times New Roman" w:cs="Times New Roman"/>
          <w:b/>
          <w:sz w:val="24"/>
          <w:szCs w:val="24"/>
        </w:rPr>
        <w:t>*</w:t>
      </w:r>
    </w:p>
    <w:p w14:paraId="393B6182" w14:textId="0A085FE0" w:rsidR="006F4153" w:rsidRPr="00F507DF" w:rsidRDefault="006F4153" w:rsidP="00F507DF">
      <w:pPr>
        <w:spacing w:after="0" w:line="240" w:lineRule="auto"/>
        <w:ind w:left="360"/>
        <w:rPr>
          <w:rFonts w:ascii="Calibri" w:eastAsia="Times New Roman" w:hAnsi="Calibri" w:cs="Times New Roman"/>
          <w:i/>
          <w:sz w:val="20"/>
        </w:rPr>
      </w:pPr>
      <w:r w:rsidRPr="00F507DF">
        <w:rPr>
          <w:rFonts w:ascii="Calibri" w:eastAsia="Times New Roman" w:hAnsi="Calibri" w:cs="Times New Roman"/>
          <w:i/>
          <w:sz w:val="20"/>
        </w:rPr>
        <w:t xml:space="preserve">[Reference 10.62.23.02 of the regulations. Graded Yes or No. Weighted 2% of the Operational subsection. </w:t>
      </w:r>
      <w:r w:rsidR="006837CF">
        <w:rPr>
          <w:rFonts w:ascii="Calibri" w:eastAsia="Times New Roman" w:hAnsi="Calibri" w:cs="Times New Roman"/>
          <w:i/>
          <w:sz w:val="20"/>
        </w:rPr>
        <w:t>Maximum length 270 words.</w:t>
      </w:r>
      <w:r w:rsidRPr="00F507DF">
        <w:rPr>
          <w:rFonts w:ascii="Calibri" w:eastAsia="Times New Roman" w:hAnsi="Calibri" w:cs="Times New Roman"/>
          <w:i/>
          <w:sz w:val="20"/>
        </w:rPr>
        <w:t>]</w:t>
      </w:r>
    </w:p>
    <w:tbl>
      <w:tblPr>
        <w:tblStyle w:val="TableGrid"/>
        <w:tblW w:w="0" w:type="auto"/>
        <w:tblLook w:val="04A0" w:firstRow="1" w:lastRow="0" w:firstColumn="1" w:lastColumn="0" w:noHBand="0" w:noVBand="1"/>
      </w:tblPr>
      <w:tblGrid>
        <w:gridCol w:w="9350"/>
      </w:tblGrid>
      <w:tr w:rsidR="00936D3B" w:rsidRPr="00962DB0" w14:paraId="69DB74BC" w14:textId="77777777" w:rsidTr="0083078B">
        <w:trPr>
          <w:trHeight w:val="720"/>
        </w:trPr>
        <w:sdt>
          <w:sdtPr>
            <w:rPr>
              <w:rStyle w:val="MMCC"/>
            </w:rPr>
            <w:alias w:val="Q86"/>
            <w:tag w:val="Q86"/>
            <w:id w:val="-2061542761"/>
            <w:placeholder>
              <w:docPart w:val="C55B63F8B058453790BE77FA1E68DAF5"/>
            </w:placeholder>
            <w:showingPlcHdr/>
          </w:sdtPr>
          <w:sdtEndPr>
            <w:rPr>
              <w:rStyle w:val="DefaultParagraphFont"/>
              <w:rFonts w:asciiTheme="minorHAnsi" w:hAnsiTheme="minorHAnsi" w:cs="Times New Roman"/>
              <w:b/>
              <w:sz w:val="22"/>
              <w:szCs w:val="24"/>
            </w:rPr>
          </w:sdtEndPr>
          <w:sdtContent>
            <w:tc>
              <w:tcPr>
                <w:tcW w:w="9350" w:type="dxa"/>
              </w:tcPr>
              <w:p w14:paraId="441B6416" w14:textId="557BA232" w:rsidR="00936D3B"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36188FD2" w14:textId="77777777" w:rsidR="006F4153" w:rsidRPr="006D227F" w:rsidRDefault="006F4153" w:rsidP="002B4318">
      <w:pPr>
        <w:spacing w:after="0" w:line="240" w:lineRule="auto"/>
        <w:rPr>
          <w:rFonts w:ascii="Calibri" w:eastAsia="Times New Roman" w:hAnsi="Calibri" w:cs="Times New Roman"/>
        </w:rPr>
      </w:pPr>
    </w:p>
    <w:p w14:paraId="67522BBA" w14:textId="22CD44F2" w:rsidR="006F4153" w:rsidRPr="00F507DF" w:rsidRDefault="006F4153" w:rsidP="008F55A0">
      <w:pPr>
        <w:pStyle w:val="ListParagraph"/>
        <w:numPr>
          <w:ilvl w:val="0"/>
          <w:numId w:val="19"/>
        </w:numPr>
        <w:spacing w:after="0" w:line="240" w:lineRule="auto"/>
        <w:rPr>
          <w:rFonts w:ascii="Calibri" w:eastAsia="Times New Roman" w:hAnsi="Calibri" w:cs="Times New Roman"/>
          <w:b/>
          <w:sz w:val="24"/>
        </w:rPr>
      </w:pPr>
      <w:r w:rsidRPr="00F507DF">
        <w:rPr>
          <w:rFonts w:ascii="Calibri" w:eastAsia="Times New Roman" w:hAnsi="Calibri" w:cs="Times New Roman"/>
          <w:b/>
          <w:sz w:val="24"/>
        </w:rPr>
        <w:t xml:space="preserve">Please describe how, if the </w:t>
      </w:r>
      <w:r w:rsidR="00884FC9">
        <w:rPr>
          <w:rFonts w:ascii="Calibri" w:eastAsia="Times New Roman" w:hAnsi="Calibri" w:cs="Times New Roman"/>
          <w:b/>
          <w:sz w:val="24"/>
        </w:rPr>
        <w:t>Applicant</w:t>
      </w:r>
      <w:r w:rsidRPr="00F507DF">
        <w:rPr>
          <w:rFonts w:ascii="Calibri" w:eastAsia="Times New Roman" w:hAnsi="Calibri" w:cs="Times New Roman"/>
          <w:b/>
          <w:sz w:val="24"/>
        </w:rPr>
        <w:t xml:space="preserve"> uses carbon dioxide gas extraction, the standard operating procedure will require every vessel be rated to a minimum of 900 pounds per square inch. If using propane, the vessel should be rated to a minimum of 600 pounds per square inch.  If using butane, the vessel should be rated to a minimum of 200 pounds per square inch.  </w:t>
      </w:r>
      <w:r w:rsidR="00670123" w:rsidRPr="00F507DF">
        <w:rPr>
          <w:rFonts w:eastAsia="Times New Roman" w:cs="Times New Roman"/>
          <w:b/>
          <w:sz w:val="24"/>
          <w:szCs w:val="24"/>
        </w:rPr>
        <w:t>*</w:t>
      </w:r>
    </w:p>
    <w:p w14:paraId="56646080" w14:textId="46686349" w:rsidR="006F4153" w:rsidRPr="00F507DF" w:rsidRDefault="006F4153" w:rsidP="00F507DF">
      <w:pPr>
        <w:spacing w:after="0" w:line="240" w:lineRule="auto"/>
        <w:ind w:left="360"/>
        <w:rPr>
          <w:rFonts w:ascii="Calibri" w:eastAsia="Times New Roman" w:hAnsi="Calibri" w:cs="Times New Roman"/>
          <w:i/>
          <w:sz w:val="20"/>
        </w:rPr>
      </w:pPr>
      <w:r w:rsidRPr="00F507DF">
        <w:rPr>
          <w:rFonts w:ascii="Calibri" w:eastAsia="Times New Roman" w:hAnsi="Calibri" w:cs="Times New Roman"/>
          <w:i/>
          <w:sz w:val="20"/>
        </w:rPr>
        <w:t>[Reference 10.62.23.02 of the regulations. Graded Yes or No. Weighted 4% of the Operational subsection.</w:t>
      </w:r>
      <w:r w:rsidR="00507B12">
        <w:rPr>
          <w:rFonts w:ascii="Calibri" w:eastAsia="Times New Roman" w:hAnsi="Calibri" w:cs="Times New Roman"/>
          <w:i/>
          <w:sz w:val="20"/>
        </w:rPr>
        <w:t xml:space="preserve"> Maximum length 540 words</w:t>
      </w:r>
      <w:r w:rsidRPr="00F507DF">
        <w:rPr>
          <w:rFonts w:ascii="Calibri" w:eastAsia="Times New Roman" w:hAnsi="Calibri" w:cs="Times New Roman"/>
          <w:i/>
          <w:sz w:val="20"/>
        </w:rPr>
        <w:t>.]</w:t>
      </w:r>
    </w:p>
    <w:tbl>
      <w:tblPr>
        <w:tblStyle w:val="TableGrid"/>
        <w:tblW w:w="0" w:type="auto"/>
        <w:tblLook w:val="04A0" w:firstRow="1" w:lastRow="0" w:firstColumn="1" w:lastColumn="0" w:noHBand="0" w:noVBand="1"/>
      </w:tblPr>
      <w:tblGrid>
        <w:gridCol w:w="9350"/>
      </w:tblGrid>
      <w:tr w:rsidR="00936D3B" w:rsidRPr="00962DB0" w14:paraId="47E05490" w14:textId="77777777" w:rsidTr="0083078B">
        <w:trPr>
          <w:trHeight w:val="720"/>
        </w:trPr>
        <w:sdt>
          <w:sdtPr>
            <w:rPr>
              <w:rStyle w:val="MMCC"/>
            </w:rPr>
            <w:alias w:val="Q87"/>
            <w:tag w:val="Q87"/>
            <w:id w:val="1699744108"/>
            <w:placeholder>
              <w:docPart w:val="956FFEC262964F25BEC17576DF16CBBF"/>
            </w:placeholder>
            <w:showingPlcHdr/>
          </w:sdtPr>
          <w:sdtEndPr>
            <w:rPr>
              <w:rStyle w:val="DefaultParagraphFont"/>
              <w:rFonts w:asciiTheme="minorHAnsi" w:hAnsiTheme="minorHAnsi" w:cs="Times New Roman"/>
              <w:b/>
              <w:sz w:val="22"/>
              <w:szCs w:val="24"/>
            </w:rPr>
          </w:sdtEndPr>
          <w:sdtContent>
            <w:tc>
              <w:tcPr>
                <w:tcW w:w="9350" w:type="dxa"/>
              </w:tcPr>
              <w:p w14:paraId="4C21CDC8" w14:textId="62B47B71" w:rsidR="00936D3B"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63D6F7D9" w14:textId="77777777" w:rsidR="006F4153" w:rsidRPr="006D227F" w:rsidRDefault="006F4153" w:rsidP="002B4318">
      <w:pPr>
        <w:spacing w:after="0" w:line="240" w:lineRule="auto"/>
        <w:rPr>
          <w:rFonts w:ascii="Calibri" w:eastAsia="Times New Roman" w:hAnsi="Calibri" w:cs="Times New Roman"/>
        </w:rPr>
      </w:pPr>
    </w:p>
    <w:p w14:paraId="48EF2882" w14:textId="37DABAC0" w:rsidR="006F4153" w:rsidRPr="00F507DF" w:rsidRDefault="006F4153" w:rsidP="008F55A0">
      <w:pPr>
        <w:pStyle w:val="ListParagraph"/>
        <w:numPr>
          <w:ilvl w:val="0"/>
          <w:numId w:val="19"/>
        </w:numPr>
        <w:spacing w:after="0" w:line="240" w:lineRule="auto"/>
        <w:rPr>
          <w:rFonts w:ascii="Calibri" w:eastAsia="Times New Roman" w:hAnsi="Calibri" w:cs="Times New Roman"/>
          <w:b/>
          <w:sz w:val="24"/>
        </w:rPr>
      </w:pPr>
      <w:r w:rsidRPr="00F507DF">
        <w:rPr>
          <w:rFonts w:ascii="Calibri" w:eastAsia="Times New Roman" w:hAnsi="Calibri" w:cs="Times New Roman"/>
          <w:b/>
          <w:sz w:val="24"/>
        </w:rPr>
        <w:t xml:space="preserve">Please describe how, if the </w:t>
      </w:r>
      <w:r w:rsidR="00884FC9">
        <w:rPr>
          <w:rFonts w:ascii="Calibri" w:eastAsia="Times New Roman" w:hAnsi="Calibri" w:cs="Times New Roman"/>
          <w:b/>
          <w:sz w:val="24"/>
        </w:rPr>
        <w:t>Applicant</w:t>
      </w:r>
      <w:r w:rsidRPr="00F507DF">
        <w:rPr>
          <w:rFonts w:ascii="Calibri" w:eastAsia="Times New Roman" w:hAnsi="Calibri" w:cs="Times New Roman"/>
          <w:b/>
          <w:sz w:val="24"/>
        </w:rPr>
        <w:t xml:space="preserve"> uses carbon dioxide gas extraction, the standard operating procedure will follow all applicable OSHA regulations, and local fire, safety, and building codes. </w:t>
      </w:r>
      <w:r w:rsidR="00670123" w:rsidRPr="00F507DF">
        <w:rPr>
          <w:rFonts w:eastAsia="Times New Roman" w:cs="Times New Roman"/>
          <w:b/>
          <w:sz w:val="24"/>
          <w:szCs w:val="24"/>
        </w:rPr>
        <w:t>*</w:t>
      </w:r>
    </w:p>
    <w:p w14:paraId="19F1D38D" w14:textId="47ECA73A" w:rsidR="006F4153" w:rsidRPr="00F507DF" w:rsidRDefault="006F4153" w:rsidP="00F507DF">
      <w:pPr>
        <w:spacing w:after="0" w:line="240" w:lineRule="auto"/>
        <w:ind w:left="360"/>
        <w:rPr>
          <w:rFonts w:ascii="Calibri" w:eastAsia="Times New Roman" w:hAnsi="Calibri" w:cs="Times New Roman"/>
          <w:i/>
          <w:sz w:val="20"/>
          <w:szCs w:val="20"/>
        </w:rPr>
      </w:pPr>
      <w:r w:rsidRPr="00F507DF">
        <w:rPr>
          <w:rFonts w:ascii="Calibri" w:eastAsia="Times New Roman" w:hAnsi="Calibri" w:cs="Times New Roman"/>
          <w:i/>
          <w:sz w:val="20"/>
          <w:szCs w:val="20"/>
        </w:rPr>
        <w:t xml:space="preserve">[Reference 10.62.23.02 of the regulations. Graded Yes or No. Weighted 2% of the Operational subsection. </w:t>
      </w:r>
      <w:r w:rsidR="00507B12">
        <w:rPr>
          <w:rFonts w:ascii="Calibri" w:eastAsia="Times New Roman" w:hAnsi="Calibri" w:cs="Times New Roman"/>
          <w:i/>
          <w:sz w:val="20"/>
          <w:szCs w:val="20"/>
        </w:rPr>
        <w:t>Maximum length 270 word</w:t>
      </w:r>
      <w:r w:rsidRPr="00F507DF">
        <w:rPr>
          <w:rFonts w:ascii="Calibri" w:eastAsia="Times New Roman" w:hAnsi="Calibri" w:cs="Times New Roman"/>
          <w:i/>
          <w:sz w:val="20"/>
          <w:szCs w:val="20"/>
        </w:rPr>
        <w:t>s.]</w:t>
      </w:r>
    </w:p>
    <w:tbl>
      <w:tblPr>
        <w:tblStyle w:val="TableGrid"/>
        <w:tblW w:w="0" w:type="auto"/>
        <w:tblLook w:val="04A0" w:firstRow="1" w:lastRow="0" w:firstColumn="1" w:lastColumn="0" w:noHBand="0" w:noVBand="1"/>
      </w:tblPr>
      <w:tblGrid>
        <w:gridCol w:w="9350"/>
      </w:tblGrid>
      <w:tr w:rsidR="00936D3B" w:rsidRPr="00962DB0" w14:paraId="00CFE91A" w14:textId="77777777" w:rsidTr="0083078B">
        <w:trPr>
          <w:trHeight w:val="720"/>
        </w:trPr>
        <w:sdt>
          <w:sdtPr>
            <w:rPr>
              <w:rStyle w:val="MMCC"/>
            </w:rPr>
            <w:alias w:val="Q88"/>
            <w:tag w:val="Q88"/>
            <w:id w:val="-906694083"/>
            <w:placeholder>
              <w:docPart w:val="B4B422E4F82E40A384F446386DFAD888"/>
            </w:placeholder>
            <w:showingPlcHdr/>
          </w:sdtPr>
          <w:sdtEndPr>
            <w:rPr>
              <w:rStyle w:val="DefaultParagraphFont"/>
              <w:rFonts w:asciiTheme="minorHAnsi" w:hAnsiTheme="minorHAnsi" w:cs="Times New Roman"/>
              <w:b/>
              <w:sz w:val="22"/>
              <w:szCs w:val="24"/>
            </w:rPr>
          </w:sdtEndPr>
          <w:sdtContent>
            <w:tc>
              <w:tcPr>
                <w:tcW w:w="9350" w:type="dxa"/>
              </w:tcPr>
              <w:p w14:paraId="62F8E0AB" w14:textId="3F295702" w:rsidR="00936D3B"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6D4D9745" w14:textId="77777777" w:rsidR="006F4153" w:rsidRPr="006D227F" w:rsidRDefault="006F4153" w:rsidP="002B4318">
      <w:pPr>
        <w:spacing w:after="0" w:line="240" w:lineRule="auto"/>
        <w:rPr>
          <w:rFonts w:ascii="Calibri" w:eastAsia="Times New Roman" w:hAnsi="Calibri" w:cs="Times New Roman"/>
        </w:rPr>
      </w:pPr>
    </w:p>
    <w:p w14:paraId="54B1241B" w14:textId="5D3B327D" w:rsidR="006F4153" w:rsidRPr="00F507DF" w:rsidRDefault="006F4153" w:rsidP="008F55A0">
      <w:pPr>
        <w:pStyle w:val="ListParagraph"/>
        <w:numPr>
          <w:ilvl w:val="0"/>
          <w:numId w:val="19"/>
        </w:numPr>
        <w:spacing w:after="0" w:line="240" w:lineRule="auto"/>
        <w:rPr>
          <w:rFonts w:ascii="Calibri" w:eastAsia="Times New Roman" w:hAnsi="Calibri" w:cs="Times New Roman"/>
          <w:b/>
          <w:sz w:val="24"/>
        </w:rPr>
      </w:pPr>
      <w:r w:rsidRPr="00F507DF">
        <w:rPr>
          <w:rFonts w:ascii="Calibri" w:eastAsia="Times New Roman" w:hAnsi="Calibri" w:cs="Times New Roman"/>
          <w:b/>
          <w:sz w:val="24"/>
        </w:rPr>
        <w:lastRenderedPageBreak/>
        <w:t xml:space="preserve">Please describe how, if the </w:t>
      </w:r>
      <w:r w:rsidR="00884FC9">
        <w:rPr>
          <w:rFonts w:ascii="Calibri" w:eastAsia="Times New Roman" w:hAnsi="Calibri" w:cs="Times New Roman"/>
          <w:b/>
          <w:sz w:val="24"/>
        </w:rPr>
        <w:t>Applicant</w:t>
      </w:r>
      <w:r w:rsidRPr="00F507DF">
        <w:rPr>
          <w:rFonts w:ascii="Calibri" w:eastAsia="Times New Roman" w:hAnsi="Calibri" w:cs="Times New Roman"/>
          <w:b/>
          <w:sz w:val="24"/>
        </w:rPr>
        <w:t xml:space="preserve"> uses carbon dioxide gas extraction, the standard operating procedure will use carbon dioxide that is at least 99 percent pure. </w:t>
      </w:r>
      <w:r w:rsidR="00670123" w:rsidRPr="00F507DF">
        <w:rPr>
          <w:rFonts w:eastAsia="Times New Roman" w:cs="Times New Roman"/>
          <w:b/>
          <w:sz w:val="24"/>
          <w:szCs w:val="24"/>
        </w:rPr>
        <w:t>*</w:t>
      </w:r>
    </w:p>
    <w:p w14:paraId="2AC30B2F" w14:textId="5CD84A10" w:rsidR="006F4153" w:rsidRPr="00F507DF" w:rsidRDefault="006F4153" w:rsidP="00F507DF">
      <w:pPr>
        <w:spacing w:after="0" w:line="240" w:lineRule="auto"/>
        <w:ind w:left="360"/>
        <w:rPr>
          <w:rFonts w:ascii="Calibri" w:eastAsia="Times New Roman" w:hAnsi="Calibri" w:cs="Times New Roman"/>
          <w:i/>
          <w:sz w:val="20"/>
        </w:rPr>
      </w:pPr>
      <w:r w:rsidRPr="00F507DF">
        <w:rPr>
          <w:rFonts w:ascii="Calibri" w:eastAsia="Times New Roman" w:hAnsi="Calibri" w:cs="Times New Roman"/>
          <w:i/>
          <w:sz w:val="20"/>
        </w:rPr>
        <w:t xml:space="preserve">[Reference 10.62.23.02 of the regulations. Graded Yes or No. Weighted 2% of the Operational subsection. </w:t>
      </w:r>
      <w:r w:rsidR="006837CF">
        <w:rPr>
          <w:rFonts w:ascii="Calibri" w:eastAsia="Times New Roman" w:hAnsi="Calibri" w:cs="Times New Roman"/>
          <w:i/>
          <w:sz w:val="20"/>
        </w:rPr>
        <w:t>Maximum length 270 words.</w:t>
      </w:r>
      <w:r w:rsidRPr="00F507DF">
        <w:rPr>
          <w:rFonts w:ascii="Calibri" w:eastAsia="Times New Roman" w:hAnsi="Calibri" w:cs="Times New Roman"/>
          <w:i/>
          <w:sz w:val="20"/>
        </w:rPr>
        <w:t>]</w:t>
      </w:r>
    </w:p>
    <w:tbl>
      <w:tblPr>
        <w:tblStyle w:val="TableGrid"/>
        <w:tblW w:w="0" w:type="auto"/>
        <w:tblLook w:val="04A0" w:firstRow="1" w:lastRow="0" w:firstColumn="1" w:lastColumn="0" w:noHBand="0" w:noVBand="1"/>
      </w:tblPr>
      <w:tblGrid>
        <w:gridCol w:w="9350"/>
      </w:tblGrid>
      <w:tr w:rsidR="00936D3B" w:rsidRPr="00962DB0" w14:paraId="135B9E95" w14:textId="77777777" w:rsidTr="0083078B">
        <w:trPr>
          <w:trHeight w:val="720"/>
        </w:trPr>
        <w:sdt>
          <w:sdtPr>
            <w:rPr>
              <w:rStyle w:val="MMCC"/>
            </w:rPr>
            <w:alias w:val="Q89"/>
            <w:tag w:val="Q89"/>
            <w:id w:val="358861205"/>
            <w:placeholder>
              <w:docPart w:val="9F3DF4D96FDF4F0B9ED7D11C3844CDBA"/>
            </w:placeholder>
            <w:showingPlcHdr/>
          </w:sdtPr>
          <w:sdtEndPr>
            <w:rPr>
              <w:rStyle w:val="DefaultParagraphFont"/>
              <w:rFonts w:asciiTheme="minorHAnsi" w:hAnsiTheme="minorHAnsi" w:cs="Times New Roman"/>
              <w:b/>
              <w:sz w:val="22"/>
              <w:szCs w:val="24"/>
            </w:rPr>
          </w:sdtEndPr>
          <w:sdtContent>
            <w:tc>
              <w:tcPr>
                <w:tcW w:w="9350" w:type="dxa"/>
              </w:tcPr>
              <w:p w14:paraId="773A51A8" w14:textId="6046FED5" w:rsidR="00936D3B"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7D00BF90" w14:textId="77777777" w:rsidR="00936D3B" w:rsidRPr="00F507DF" w:rsidRDefault="00936D3B" w:rsidP="00F507DF">
      <w:pPr>
        <w:spacing w:after="0" w:line="240" w:lineRule="auto"/>
        <w:ind w:left="360"/>
        <w:rPr>
          <w:rFonts w:ascii="Calibri" w:eastAsia="Times New Roman" w:hAnsi="Calibri" w:cs="Times New Roman"/>
          <w:i/>
        </w:rPr>
      </w:pPr>
    </w:p>
    <w:p w14:paraId="1790C8B8" w14:textId="77777777" w:rsidR="006F4153" w:rsidRPr="00F507DF" w:rsidRDefault="006F4153" w:rsidP="002B4318">
      <w:pPr>
        <w:pStyle w:val="Heading1"/>
        <w:spacing w:before="0" w:line="240" w:lineRule="auto"/>
        <w:rPr>
          <w:rFonts w:asciiTheme="minorHAnsi" w:eastAsia="Times New Roman" w:hAnsiTheme="minorHAnsi"/>
          <w:b/>
          <w:color w:val="auto"/>
        </w:rPr>
      </w:pPr>
      <w:r w:rsidRPr="00F507DF">
        <w:rPr>
          <w:rFonts w:asciiTheme="minorHAnsi" w:eastAsia="Times New Roman" w:hAnsiTheme="minorHAnsi"/>
          <w:b/>
          <w:color w:val="auto"/>
        </w:rPr>
        <w:t>10.62.23.03</w:t>
      </w:r>
    </w:p>
    <w:p w14:paraId="3DC03805" w14:textId="430CBDFA" w:rsidR="00936D3B" w:rsidRPr="00F507DF" w:rsidRDefault="00936D3B" w:rsidP="008F55A0">
      <w:pPr>
        <w:pStyle w:val="ListParagraph"/>
        <w:numPr>
          <w:ilvl w:val="0"/>
          <w:numId w:val="19"/>
        </w:numPr>
        <w:spacing w:after="0" w:line="240" w:lineRule="auto"/>
        <w:rPr>
          <w:rFonts w:eastAsia="Times New Roman" w:cs="Times New Roman"/>
          <w:b/>
          <w:sz w:val="24"/>
          <w:szCs w:val="24"/>
        </w:rPr>
      </w:pPr>
      <w:r w:rsidRPr="00F507DF">
        <w:rPr>
          <w:rFonts w:eastAsia="Times New Roman" w:cs="Times New Roman"/>
          <w:b/>
          <w:sz w:val="24"/>
          <w:szCs w:val="24"/>
        </w:rPr>
        <w:t xml:space="preserve">Please describe how, upon successful completion of a validation process, the </w:t>
      </w:r>
      <w:r w:rsidR="00884FC9">
        <w:rPr>
          <w:rFonts w:eastAsia="Times New Roman" w:cs="Times New Roman"/>
          <w:b/>
          <w:sz w:val="24"/>
          <w:szCs w:val="24"/>
        </w:rPr>
        <w:t>Applicant</w:t>
      </w:r>
      <w:r w:rsidRPr="00F507DF">
        <w:rPr>
          <w:rFonts w:eastAsia="Times New Roman" w:cs="Times New Roman"/>
          <w:b/>
          <w:sz w:val="24"/>
          <w:szCs w:val="24"/>
        </w:rPr>
        <w:t xml:space="preserve"> will use an independent testing laboratory that has adopted a standard operating procedure to test medical cannabis and medical cannabis concentrate that is approved by an accreditation body that is a signatory to the International Laboratory Accreditation Cooperation (ILAC) Mutual Recognition Arrangement. *</w:t>
      </w:r>
    </w:p>
    <w:p w14:paraId="1231EB37" w14:textId="3DE74507" w:rsidR="00936D3B" w:rsidRPr="00F44001" w:rsidRDefault="00936D3B" w:rsidP="00F507DF">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10.62.23.03 of the regulations. Graded Yes or No. Weighted 5% of the Production Control subsection. </w:t>
      </w:r>
      <w:r w:rsidR="006837CF">
        <w:rPr>
          <w:rFonts w:eastAsia="Times New Roman" w:cs="Times New Roman"/>
          <w:i/>
          <w:sz w:val="20"/>
          <w:szCs w:val="24"/>
        </w:rPr>
        <w:t>Maximum length 340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936D3B" w:rsidRPr="00962DB0" w14:paraId="1D034686" w14:textId="77777777" w:rsidTr="0083078B">
        <w:trPr>
          <w:trHeight w:val="720"/>
        </w:trPr>
        <w:sdt>
          <w:sdtPr>
            <w:rPr>
              <w:rStyle w:val="MMCC"/>
            </w:rPr>
            <w:alias w:val="Q90"/>
            <w:tag w:val="Q90"/>
            <w:id w:val="-1361814477"/>
            <w:placeholder>
              <w:docPart w:val="EE175180E7E54D6DAE7B06CA8369B4B4"/>
            </w:placeholder>
            <w:showingPlcHdr/>
          </w:sdtPr>
          <w:sdtEndPr>
            <w:rPr>
              <w:rStyle w:val="DefaultParagraphFont"/>
              <w:rFonts w:asciiTheme="minorHAnsi" w:hAnsiTheme="minorHAnsi" w:cs="Times New Roman"/>
              <w:b/>
              <w:sz w:val="22"/>
              <w:szCs w:val="24"/>
            </w:rPr>
          </w:sdtEndPr>
          <w:sdtContent>
            <w:tc>
              <w:tcPr>
                <w:tcW w:w="9350" w:type="dxa"/>
              </w:tcPr>
              <w:p w14:paraId="1C665623" w14:textId="3C6BFB6E" w:rsidR="00936D3B"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22B8C591" w14:textId="77777777" w:rsidR="006F4153" w:rsidRPr="006D227F" w:rsidRDefault="006F4153" w:rsidP="002B4318">
      <w:pPr>
        <w:spacing w:after="0" w:line="240" w:lineRule="auto"/>
        <w:rPr>
          <w:rFonts w:ascii="Calibri" w:eastAsia="Times New Roman" w:hAnsi="Calibri" w:cs="Times New Roman"/>
        </w:rPr>
      </w:pPr>
    </w:p>
    <w:p w14:paraId="1281A2CA" w14:textId="5AE0EE1E" w:rsidR="00936D3B" w:rsidRPr="00F507DF" w:rsidRDefault="00936D3B" w:rsidP="008F55A0">
      <w:pPr>
        <w:pStyle w:val="ListParagraph"/>
        <w:numPr>
          <w:ilvl w:val="0"/>
          <w:numId w:val="19"/>
        </w:numPr>
        <w:spacing w:after="0" w:line="240" w:lineRule="auto"/>
        <w:rPr>
          <w:rFonts w:eastAsia="Times New Roman" w:cs="Times New Roman"/>
          <w:b/>
          <w:sz w:val="24"/>
          <w:szCs w:val="24"/>
        </w:rPr>
      </w:pPr>
      <w:r w:rsidRPr="00F507DF">
        <w:rPr>
          <w:rFonts w:eastAsia="Times New Roman" w:cs="Times New Roman"/>
          <w:b/>
          <w:sz w:val="24"/>
          <w:szCs w:val="24"/>
        </w:rPr>
        <w:t xml:space="preserve">Please describe how, upon successful completion of a validation process, the </w:t>
      </w:r>
      <w:r w:rsidR="00884FC9">
        <w:rPr>
          <w:rFonts w:eastAsia="Times New Roman" w:cs="Times New Roman"/>
          <w:b/>
          <w:sz w:val="24"/>
          <w:szCs w:val="24"/>
        </w:rPr>
        <w:t>Applicant</w:t>
      </w:r>
      <w:r w:rsidRPr="00F507DF">
        <w:rPr>
          <w:rFonts w:eastAsia="Times New Roman" w:cs="Times New Roman"/>
          <w:b/>
          <w:sz w:val="24"/>
          <w:szCs w:val="24"/>
        </w:rPr>
        <w:t xml:space="preserve"> will use an independent testing laboratory to have an agent of the independent testing laboratory obtain samples according to a statistically valid sampling method for each lot. *</w:t>
      </w:r>
    </w:p>
    <w:p w14:paraId="124EE8AA" w14:textId="704970A8" w:rsidR="00936D3B" w:rsidRPr="00F44001" w:rsidRDefault="00936D3B" w:rsidP="00F507DF">
      <w:pPr>
        <w:spacing w:after="0" w:line="240" w:lineRule="auto"/>
        <w:ind w:left="360"/>
        <w:rPr>
          <w:rFonts w:eastAsia="Times New Roman" w:cs="Times New Roman"/>
          <w:i/>
          <w:sz w:val="24"/>
          <w:szCs w:val="24"/>
        </w:rPr>
      </w:pPr>
      <w:r w:rsidRPr="00F44001">
        <w:rPr>
          <w:rFonts w:eastAsia="Times New Roman" w:cs="Times New Roman"/>
          <w:i/>
          <w:sz w:val="20"/>
          <w:szCs w:val="24"/>
        </w:rPr>
        <w:t xml:space="preserve">[Reference 10.62.23.03 of the regulations. Graded Yes or No. Weighted 2.5% of the Production Control subsection. </w:t>
      </w:r>
      <w:r w:rsidR="00507B12">
        <w:rPr>
          <w:rFonts w:eastAsia="Times New Roman" w:cs="Times New Roman"/>
          <w:i/>
          <w:sz w:val="20"/>
          <w:szCs w:val="24"/>
        </w:rPr>
        <w:t>Maximum length 170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936D3B" w:rsidRPr="00962DB0" w14:paraId="5F1B5871" w14:textId="77777777" w:rsidTr="0083078B">
        <w:trPr>
          <w:trHeight w:val="720"/>
        </w:trPr>
        <w:sdt>
          <w:sdtPr>
            <w:rPr>
              <w:rStyle w:val="MMCC"/>
            </w:rPr>
            <w:alias w:val="Q91"/>
            <w:tag w:val="Q91"/>
            <w:id w:val="-1724969758"/>
            <w:placeholder>
              <w:docPart w:val="D6283E12A26D4900843E329E01D6CAED"/>
            </w:placeholder>
            <w:showingPlcHdr/>
          </w:sdtPr>
          <w:sdtEndPr>
            <w:rPr>
              <w:rStyle w:val="DefaultParagraphFont"/>
              <w:rFonts w:asciiTheme="minorHAnsi" w:hAnsiTheme="minorHAnsi" w:cs="Times New Roman"/>
              <w:b/>
              <w:sz w:val="22"/>
              <w:szCs w:val="24"/>
            </w:rPr>
          </w:sdtEndPr>
          <w:sdtContent>
            <w:tc>
              <w:tcPr>
                <w:tcW w:w="9350" w:type="dxa"/>
              </w:tcPr>
              <w:p w14:paraId="179C37F4" w14:textId="3D043C0E" w:rsidR="00936D3B"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0C4CF208" w14:textId="77777777" w:rsidR="006F4153" w:rsidRPr="006D227F" w:rsidRDefault="006F4153" w:rsidP="002B4318">
      <w:pPr>
        <w:spacing w:after="0" w:line="240" w:lineRule="auto"/>
        <w:rPr>
          <w:rFonts w:ascii="Calibri" w:eastAsia="Times New Roman" w:hAnsi="Calibri" w:cs="Times New Roman"/>
        </w:rPr>
      </w:pPr>
    </w:p>
    <w:p w14:paraId="5EE3EF03" w14:textId="087D8159" w:rsidR="00936D3B" w:rsidRPr="00F507DF" w:rsidRDefault="00936D3B" w:rsidP="008F55A0">
      <w:pPr>
        <w:pStyle w:val="ListParagraph"/>
        <w:numPr>
          <w:ilvl w:val="0"/>
          <w:numId w:val="19"/>
        </w:numPr>
        <w:spacing w:after="0" w:line="240" w:lineRule="auto"/>
        <w:rPr>
          <w:rFonts w:eastAsia="Times New Roman" w:cs="Times New Roman"/>
          <w:b/>
          <w:sz w:val="24"/>
          <w:szCs w:val="24"/>
        </w:rPr>
      </w:pPr>
      <w:r w:rsidRPr="00F507DF">
        <w:rPr>
          <w:rFonts w:eastAsia="Times New Roman" w:cs="Times New Roman"/>
          <w:b/>
          <w:sz w:val="24"/>
          <w:szCs w:val="24"/>
        </w:rPr>
        <w:t xml:space="preserve">Please describe how, upon successful completion of a validation process, the </w:t>
      </w:r>
      <w:r w:rsidR="00884FC9">
        <w:rPr>
          <w:rFonts w:eastAsia="Times New Roman" w:cs="Times New Roman"/>
          <w:b/>
          <w:sz w:val="24"/>
          <w:szCs w:val="24"/>
        </w:rPr>
        <w:t>Applicant</w:t>
      </w:r>
      <w:r w:rsidRPr="00F507DF">
        <w:rPr>
          <w:rFonts w:eastAsia="Times New Roman" w:cs="Times New Roman"/>
          <w:b/>
          <w:sz w:val="24"/>
          <w:szCs w:val="24"/>
        </w:rPr>
        <w:t xml:space="preserve"> will use an independent testing laboratory to analyze the samples according to  (1) the most current version of the cannabis Inflorescence monograph published by the American Herbal Pharmacopeia (AHP) or (2) a scientifically valid methodology that is equal or superior to that of the AHP monograph. *</w:t>
      </w:r>
    </w:p>
    <w:p w14:paraId="69552C37" w14:textId="6F191A5D" w:rsidR="00936D3B" w:rsidRPr="00F44001" w:rsidRDefault="00936D3B" w:rsidP="00F507DF">
      <w:pPr>
        <w:spacing w:after="0" w:line="240" w:lineRule="auto"/>
        <w:ind w:left="360"/>
        <w:rPr>
          <w:rFonts w:eastAsia="Times New Roman" w:cs="Times New Roman"/>
          <w:i/>
          <w:sz w:val="20"/>
          <w:szCs w:val="24"/>
        </w:rPr>
      </w:pPr>
      <w:r w:rsidRPr="00F44001">
        <w:rPr>
          <w:rFonts w:eastAsia="Times New Roman" w:cs="Times New Roman"/>
          <w:i/>
          <w:sz w:val="20"/>
          <w:szCs w:val="24"/>
        </w:rPr>
        <w:t xml:space="preserve">(1) [Reference 10.62.23.03 of the regulations. Graded Yes or No. Weighted 1% of the Production Control subsection. </w:t>
      </w:r>
      <w:r w:rsidR="0083078B">
        <w:rPr>
          <w:rFonts w:eastAsia="Times New Roman" w:cs="Times New Roman"/>
          <w:i/>
          <w:sz w:val="20"/>
          <w:szCs w:val="24"/>
        </w:rPr>
        <w:t>Maximum length 70 words.</w:t>
      </w:r>
      <w:r w:rsidRPr="00F44001">
        <w:rPr>
          <w:rFonts w:eastAsia="Times New Roman" w:cs="Times New Roman"/>
          <w:i/>
          <w:sz w:val="20"/>
          <w:szCs w:val="24"/>
        </w:rPr>
        <w:t>]</w:t>
      </w:r>
    </w:p>
    <w:p w14:paraId="038E29ED" w14:textId="1C4039F4" w:rsidR="00936D3B" w:rsidRPr="00D63EC3" w:rsidRDefault="00936D3B" w:rsidP="00F507DF">
      <w:pPr>
        <w:spacing w:after="0" w:line="240" w:lineRule="auto"/>
        <w:ind w:left="360"/>
        <w:rPr>
          <w:rFonts w:eastAsia="Times New Roman" w:cs="Times New Roman"/>
          <w:sz w:val="24"/>
          <w:szCs w:val="24"/>
        </w:rPr>
      </w:pPr>
      <w:r w:rsidRPr="00F44001">
        <w:rPr>
          <w:rFonts w:eastAsia="Times New Roman" w:cs="Times New Roman"/>
          <w:i/>
          <w:sz w:val="20"/>
          <w:szCs w:val="24"/>
        </w:rPr>
        <w:t xml:space="preserve">(2) [Reference 10.62.23.03 of the regulations. Graded Yes or No. Weighted 1% of the Production Control subsection. </w:t>
      </w:r>
      <w:r w:rsidR="0083078B">
        <w:rPr>
          <w:rFonts w:eastAsia="Times New Roman" w:cs="Times New Roman"/>
          <w:i/>
          <w:sz w:val="20"/>
          <w:szCs w:val="24"/>
        </w:rPr>
        <w:t>Maximum length 70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936D3B" w:rsidRPr="00962DB0" w14:paraId="5A77955E" w14:textId="77777777" w:rsidTr="0083078B">
        <w:trPr>
          <w:trHeight w:val="720"/>
        </w:trPr>
        <w:sdt>
          <w:sdtPr>
            <w:rPr>
              <w:rStyle w:val="MMCC"/>
            </w:rPr>
            <w:alias w:val="Q92"/>
            <w:tag w:val="Q92"/>
            <w:id w:val="603614399"/>
            <w:placeholder>
              <w:docPart w:val="BFA227E107804FFEB68F7489D6D582DB"/>
            </w:placeholder>
            <w:showingPlcHdr/>
          </w:sdtPr>
          <w:sdtEndPr>
            <w:rPr>
              <w:rStyle w:val="DefaultParagraphFont"/>
              <w:rFonts w:asciiTheme="minorHAnsi" w:hAnsiTheme="minorHAnsi" w:cs="Times New Roman"/>
              <w:b/>
              <w:sz w:val="22"/>
              <w:szCs w:val="24"/>
            </w:rPr>
          </w:sdtEndPr>
          <w:sdtContent>
            <w:tc>
              <w:tcPr>
                <w:tcW w:w="9350" w:type="dxa"/>
              </w:tcPr>
              <w:p w14:paraId="76CE1138" w14:textId="17A96E18" w:rsidR="00936D3B"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33139D5C" w14:textId="77777777" w:rsidR="006F4153" w:rsidRPr="006D227F" w:rsidRDefault="006F4153" w:rsidP="002B4318">
      <w:pPr>
        <w:spacing w:after="0" w:line="240" w:lineRule="auto"/>
        <w:rPr>
          <w:rFonts w:ascii="Calibri" w:eastAsia="Times New Roman" w:hAnsi="Calibri" w:cs="Times New Roman"/>
        </w:rPr>
      </w:pPr>
    </w:p>
    <w:p w14:paraId="3AF96660" w14:textId="0485A468" w:rsidR="00936D3B" w:rsidRPr="00F507DF" w:rsidRDefault="00936D3B" w:rsidP="008F55A0">
      <w:pPr>
        <w:pStyle w:val="ListParagraph"/>
        <w:numPr>
          <w:ilvl w:val="0"/>
          <w:numId w:val="19"/>
        </w:numPr>
        <w:spacing w:after="0" w:line="240" w:lineRule="auto"/>
        <w:rPr>
          <w:rFonts w:eastAsia="Times New Roman" w:cs="Times New Roman"/>
          <w:b/>
          <w:sz w:val="24"/>
          <w:szCs w:val="24"/>
        </w:rPr>
      </w:pPr>
      <w:r w:rsidRPr="00F507DF">
        <w:rPr>
          <w:rFonts w:eastAsia="Times New Roman" w:cs="Times New Roman"/>
          <w:b/>
          <w:sz w:val="24"/>
          <w:szCs w:val="24"/>
        </w:rPr>
        <w:t xml:space="preserve">Please describe how, upon successful completion of a validation process, the </w:t>
      </w:r>
      <w:r w:rsidR="00884FC9">
        <w:rPr>
          <w:rFonts w:eastAsia="Times New Roman" w:cs="Times New Roman"/>
          <w:b/>
          <w:sz w:val="24"/>
          <w:szCs w:val="24"/>
        </w:rPr>
        <w:t>Applicant</w:t>
      </w:r>
      <w:r w:rsidRPr="00F507DF">
        <w:rPr>
          <w:rFonts w:eastAsia="Times New Roman" w:cs="Times New Roman"/>
          <w:b/>
          <w:sz w:val="24"/>
          <w:szCs w:val="24"/>
        </w:rPr>
        <w:t xml:space="preserve"> will use an independent testing laboratory that, in the event of a test result which falls out of specification, will follow their standard operating procedure to confirm or refute the original result. *</w:t>
      </w:r>
    </w:p>
    <w:p w14:paraId="0CD950C9" w14:textId="0BB5B2AF" w:rsidR="00936D3B" w:rsidRPr="00F44001" w:rsidRDefault="00936D3B" w:rsidP="00F507DF">
      <w:pPr>
        <w:spacing w:after="0" w:line="240" w:lineRule="auto"/>
        <w:ind w:left="360"/>
        <w:rPr>
          <w:rFonts w:eastAsia="Times New Roman" w:cs="Times New Roman"/>
          <w:i/>
          <w:sz w:val="24"/>
          <w:szCs w:val="24"/>
        </w:rPr>
      </w:pPr>
      <w:r w:rsidRPr="00F44001">
        <w:rPr>
          <w:rFonts w:eastAsia="Times New Roman" w:cs="Times New Roman"/>
          <w:i/>
          <w:sz w:val="20"/>
          <w:szCs w:val="24"/>
        </w:rPr>
        <w:lastRenderedPageBreak/>
        <w:t xml:space="preserve">[Reference 10.62.23.03 of the regulations. Graded Yes or No. Weighted 1% of the Production Control subsection. </w:t>
      </w:r>
      <w:r w:rsidR="0083078B">
        <w:rPr>
          <w:rFonts w:eastAsia="Times New Roman" w:cs="Times New Roman"/>
          <w:i/>
          <w:sz w:val="20"/>
          <w:szCs w:val="24"/>
        </w:rPr>
        <w:t>Maximum length 70 words.</w:t>
      </w:r>
      <w:r w:rsidRPr="00F44001">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936D3B" w:rsidRPr="00962DB0" w14:paraId="40CFE4A2" w14:textId="77777777" w:rsidTr="0083078B">
        <w:trPr>
          <w:trHeight w:val="720"/>
        </w:trPr>
        <w:sdt>
          <w:sdtPr>
            <w:rPr>
              <w:rStyle w:val="MMCC"/>
            </w:rPr>
            <w:alias w:val="Q93"/>
            <w:tag w:val="Q93"/>
            <w:id w:val="-2080894332"/>
            <w:placeholder>
              <w:docPart w:val="8F60DB86CE404701B84D16E8C68D49E9"/>
            </w:placeholder>
            <w:showingPlcHdr/>
          </w:sdtPr>
          <w:sdtEndPr>
            <w:rPr>
              <w:rStyle w:val="DefaultParagraphFont"/>
              <w:rFonts w:asciiTheme="minorHAnsi" w:hAnsiTheme="minorHAnsi" w:cs="Times New Roman"/>
              <w:b/>
              <w:sz w:val="22"/>
              <w:szCs w:val="24"/>
            </w:rPr>
          </w:sdtEndPr>
          <w:sdtContent>
            <w:tc>
              <w:tcPr>
                <w:tcW w:w="9350" w:type="dxa"/>
              </w:tcPr>
              <w:p w14:paraId="200A28E7" w14:textId="4EB273C6" w:rsidR="00936D3B"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79D51716" w14:textId="77777777" w:rsidR="006F4153" w:rsidRPr="006D227F" w:rsidRDefault="006F4153" w:rsidP="002B4318">
      <w:pPr>
        <w:spacing w:after="0" w:line="240" w:lineRule="auto"/>
        <w:rPr>
          <w:rFonts w:ascii="Calibri" w:eastAsia="Times New Roman" w:hAnsi="Calibri" w:cs="Times New Roman"/>
        </w:rPr>
      </w:pPr>
    </w:p>
    <w:p w14:paraId="2192FE9C" w14:textId="1600E4AE" w:rsidR="00936D3B" w:rsidRPr="00F507DF" w:rsidRDefault="00936D3B" w:rsidP="008F55A0">
      <w:pPr>
        <w:pStyle w:val="ListParagraph"/>
        <w:numPr>
          <w:ilvl w:val="0"/>
          <w:numId w:val="19"/>
        </w:numPr>
        <w:spacing w:after="0" w:line="240" w:lineRule="auto"/>
        <w:rPr>
          <w:rFonts w:eastAsia="Times New Roman" w:cs="Times New Roman"/>
          <w:b/>
          <w:sz w:val="24"/>
          <w:szCs w:val="24"/>
        </w:rPr>
      </w:pPr>
      <w:r w:rsidRPr="00F507DF">
        <w:rPr>
          <w:rFonts w:eastAsia="Times New Roman" w:cs="Times New Roman"/>
          <w:b/>
          <w:sz w:val="24"/>
          <w:szCs w:val="24"/>
        </w:rPr>
        <w:t xml:space="preserve">Please describe how, upon successful completion of a validation process, the </w:t>
      </w:r>
      <w:r w:rsidR="00884FC9">
        <w:rPr>
          <w:rFonts w:eastAsia="Times New Roman" w:cs="Times New Roman"/>
          <w:b/>
          <w:sz w:val="24"/>
          <w:szCs w:val="24"/>
        </w:rPr>
        <w:t>Applicant</w:t>
      </w:r>
      <w:r w:rsidRPr="00F507DF">
        <w:rPr>
          <w:rFonts w:eastAsia="Times New Roman" w:cs="Times New Roman"/>
          <w:b/>
          <w:sz w:val="24"/>
          <w:szCs w:val="24"/>
        </w:rPr>
        <w:t xml:space="preserve"> will use an independent testing laboratory to destroy the remains of the sample of medical cannabis after analysis is completed. *</w:t>
      </w:r>
    </w:p>
    <w:p w14:paraId="1F3E7845" w14:textId="69272FE3" w:rsidR="00936D3B" w:rsidRPr="00B20940" w:rsidRDefault="00936D3B" w:rsidP="00936D3B">
      <w:pPr>
        <w:spacing w:after="0" w:line="240" w:lineRule="auto"/>
        <w:rPr>
          <w:rFonts w:eastAsia="Times New Roman" w:cs="Times New Roman"/>
          <w:i/>
          <w:sz w:val="24"/>
          <w:szCs w:val="24"/>
        </w:rPr>
      </w:pPr>
      <w:r w:rsidRPr="00B20940">
        <w:rPr>
          <w:rFonts w:eastAsia="Times New Roman" w:cs="Times New Roman"/>
          <w:i/>
          <w:sz w:val="20"/>
          <w:szCs w:val="24"/>
        </w:rPr>
        <w:t xml:space="preserve">[Reference 10.62.23.03 of the regulations. Graded Yes or No. Weighted 1% of the Production Control subsection. </w:t>
      </w:r>
      <w:r w:rsidR="0083078B">
        <w:rPr>
          <w:rFonts w:eastAsia="Times New Roman" w:cs="Times New Roman"/>
          <w:i/>
          <w:sz w:val="20"/>
          <w:szCs w:val="24"/>
        </w:rPr>
        <w:t>Maximum length 70 words.</w:t>
      </w:r>
      <w:r w:rsidRPr="00B20940">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936D3B" w:rsidRPr="00962DB0" w14:paraId="64605DCC" w14:textId="77777777" w:rsidTr="0083078B">
        <w:trPr>
          <w:trHeight w:val="720"/>
        </w:trPr>
        <w:sdt>
          <w:sdtPr>
            <w:rPr>
              <w:rStyle w:val="MMCC"/>
            </w:rPr>
            <w:alias w:val="Q94"/>
            <w:tag w:val="Q94"/>
            <w:id w:val="-1470440571"/>
            <w:placeholder>
              <w:docPart w:val="30C51FC38920408AB500B753DEF0E1E1"/>
            </w:placeholder>
            <w:showingPlcHdr/>
          </w:sdtPr>
          <w:sdtEndPr>
            <w:rPr>
              <w:rStyle w:val="DefaultParagraphFont"/>
              <w:rFonts w:asciiTheme="minorHAnsi" w:hAnsiTheme="minorHAnsi" w:cs="Times New Roman"/>
              <w:b/>
              <w:sz w:val="22"/>
              <w:szCs w:val="24"/>
            </w:rPr>
          </w:sdtEndPr>
          <w:sdtContent>
            <w:tc>
              <w:tcPr>
                <w:tcW w:w="9350" w:type="dxa"/>
              </w:tcPr>
              <w:p w14:paraId="3D00D7B7" w14:textId="7446D612" w:rsidR="00936D3B"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66B4B140" w14:textId="77777777" w:rsidR="00936D3B" w:rsidRPr="006D227F" w:rsidRDefault="00936D3B" w:rsidP="002B4318">
      <w:pPr>
        <w:spacing w:after="0" w:line="240" w:lineRule="auto"/>
        <w:rPr>
          <w:rFonts w:ascii="Calibri" w:eastAsia="Times New Roman" w:hAnsi="Calibri" w:cs="Times New Roman"/>
        </w:rPr>
      </w:pPr>
    </w:p>
    <w:p w14:paraId="41539D14" w14:textId="77777777" w:rsidR="006F4153" w:rsidRPr="00F507DF" w:rsidRDefault="006F4153" w:rsidP="002B4318">
      <w:pPr>
        <w:pStyle w:val="Heading1"/>
        <w:spacing w:before="0" w:line="240" w:lineRule="auto"/>
        <w:rPr>
          <w:rFonts w:asciiTheme="minorHAnsi" w:eastAsia="Times New Roman" w:hAnsiTheme="minorHAnsi"/>
          <w:b/>
          <w:color w:val="auto"/>
        </w:rPr>
      </w:pPr>
      <w:r w:rsidRPr="00F507DF">
        <w:rPr>
          <w:rFonts w:asciiTheme="minorHAnsi" w:eastAsia="Times New Roman" w:hAnsiTheme="minorHAnsi"/>
          <w:b/>
          <w:color w:val="auto"/>
        </w:rPr>
        <w:t>10.62.23.04</w:t>
      </w:r>
    </w:p>
    <w:p w14:paraId="69E6D915" w14:textId="3B51A8D7" w:rsidR="00945699" w:rsidRPr="00F507DF" w:rsidRDefault="00945699" w:rsidP="008F55A0">
      <w:pPr>
        <w:pStyle w:val="ListParagraph"/>
        <w:numPr>
          <w:ilvl w:val="0"/>
          <w:numId w:val="19"/>
        </w:numPr>
        <w:spacing w:after="0" w:line="240" w:lineRule="auto"/>
        <w:rPr>
          <w:b/>
          <w:sz w:val="24"/>
          <w:szCs w:val="24"/>
        </w:rPr>
      </w:pPr>
      <w:r w:rsidRPr="00F507DF">
        <w:rPr>
          <w:b/>
          <w:sz w:val="24"/>
          <w:szCs w:val="24"/>
        </w:rPr>
        <w:t xml:space="preserve">Please describe how the </w:t>
      </w:r>
      <w:r w:rsidR="00884FC9">
        <w:rPr>
          <w:b/>
          <w:sz w:val="24"/>
          <w:szCs w:val="24"/>
        </w:rPr>
        <w:t>Applicant</w:t>
      </w:r>
      <w:r w:rsidRPr="00F507DF">
        <w:rPr>
          <w:b/>
          <w:sz w:val="24"/>
          <w:szCs w:val="24"/>
        </w:rPr>
        <w:t xml:space="preserve"> will assure that an independent testing laboratory will issue a certificate of analysis for each lot, with supporting data, to report whether or not the lot conforms to the specifications for the lot of the following compounds: ∆9-Tetrahydrocannabinol (THC), Tetrahydrocannabinolic Acid (THCA), Cannabidiol (CBD), Cannabidiolic Acid (CBDA), the terpenes described in the most recent version of the cannabis Inflorescence monograph published by the American Herbal Pharmacopeia (AHP), Cannabigerol (CBG), and Cannabinol (CBN). *</w:t>
      </w:r>
    </w:p>
    <w:p w14:paraId="5822E7CD" w14:textId="04B4E3D0" w:rsidR="00945699" w:rsidRPr="00B20940" w:rsidRDefault="00945699" w:rsidP="00F507DF">
      <w:pPr>
        <w:spacing w:after="0" w:line="240" w:lineRule="auto"/>
        <w:ind w:left="360"/>
        <w:rPr>
          <w:rFonts w:eastAsia="Times New Roman" w:cs="Times New Roman"/>
          <w:i/>
          <w:sz w:val="24"/>
          <w:szCs w:val="24"/>
        </w:rPr>
      </w:pPr>
      <w:r w:rsidRPr="00B20940">
        <w:rPr>
          <w:rFonts w:eastAsia="Times New Roman" w:cs="Times New Roman"/>
          <w:i/>
          <w:sz w:val="20"/>
          <w:szCs w:val="24"/>
        </w:rPr>
        <w:t xml:space="preserve">[Reference 10.62.23.04 of the regulations. Graded Yes or No. Weighted 10% of the Production Control subsection. </w:t>
      </w:r>
      <w:r w:rsidR="006837CF">
        <w:rPr>
          <w:rFonts w:eastAsia="Times New Roman" w:cs="Times New Roman"/>
          <w:i/>
          <w:sz w:val="20"/>
          <w:szCs w:val="24"/>
        </w:rPr>
        <w:t>Maximum length 675 words.</w:t>
      </w:r>
      <w:r w:rsidRPr="00B20940">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945699" w:rsidRPr="00962DB0" w14:paraId="4B78BD25" w14:textId="77777777" w:rsidTr="0083078B">
        <w:trPr>
          <w:trHeight w:val="720"/>
        </w:trPr>
        <w:sdt>
          <w:sdtPr>
            <w:rPr>
              <w:rStyle w:val="MMCC"/>
            </w:rPr>
            <w:alias w:val="Q95"/>
            <w:tag w:val="Q95"/>
            <w:id w:val="911118596"/>
            <w:placeholder>
              <w:docPart w:val="824DB174BADC406991FD13CDAFCBEDB6"/>
            </w:placeholder>
            <w:showingPlcHdr/>
          </w:sdtPr>
          <w:sdtEndPr>
            <w:rPr>
              <w:rStyle w:val="DefaultParagraphFont"/>
              <w:rFonts w:asciiTheme="minorHAnsi" w:hAnsiTheme="minorHAnsi" w:cs="Times New Roman"/>
              <w:b/>
              <w:sz w:val="22"/>
              <w:szCs w:val="24"/>
            </w:rPr>
          </w:sdtEndPr>
          <w:sdtContent>
            <w:tc>
              <w:tcPr>
                <w:tcW w:w="9350" w:type="dxa"/>
              </w:tcPr>
              <w:p w14:paraId="0EED94F9" w14:textId="500AB612" w:rsidR="00945699"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531607C1" w14:textId="77777777" w:rsidR="006F4153" w:rsidRPr="00CA55BF" w:rsidRDefault="006F4153" w:rsidP="002B4318">
      <w:pPr>
        <w:spacing w:after="0" w:line="240" w:lineRule="auto"/>
      </w:pPr>
    </w:p>
    <w:p w14:paraId="3F22B6D5" w14:textId="46C70F31" w:rsidR="00945699" w:rsidRPr="00F507DF" w:rsidRDefault="00945699" w:rsidP="008F55A0">
      <w:pPr>
        <w:pStyle w:val="ListParagraph"/>
        <w:numPr>
          <w:ilvl w:val="0"/>
          <w:numId w:val="19"/>
        </w:numPr>
        <w:spacing w:after="0" w:line="240" w:lineRule="auto"/>
        <w:rPr>
          <w:rFonts w:eastAsia="Times New Roman" w:cs="Times New Roman"/>
          <w:b/>
          <w:sz w:val="24"/>
          <w:szCs w:val="24"/>
        </w:rPr>
      </w:pPr>
      <w:r w:rsidRPr="00F507DF">
        <w:rPr>
          <w:b/>
          <w:sz w:val="24"/>
          <w:szCs w:val="24"/>
        </w:rPr>
        <w:t xml:space="preserve">Please describe how the </w:t>
      </w:r>
      <w:r w:rsidR="00884FC9">
        <w:rPr>
          <w:b/>
          <w:sz w:val="24"/>
          <w:szCs w:val="24"/>
        </w:rPr>
        <w:t>Applicant</w:t>
      </w:r>
      <w:r w:rsidRPr="00F507DF">
        <w:rPr>
          <w:b/>
          <w:sz w:val="24"/>
          <w:szCs w:val="24"/>
        </w:rPr>
        <w:t xml:space="preserve"> will assure that an independent testing laboratory will issue a certificate of analysis for each lot, with supporting data, to report that the presence of the following contaminants do not exceed levels as required by the AHP monograph: any residual solvent or processing chemicals; foreign material such as hair, insects, or any similar or related adulterant; any microbiological impurity, including total aerobic microbial count (TAMC), total yeast mold count (TYMC), </w:t>
      </w:r>
      <w:r w:rsidRPr="00F507DF">
        <w:rPr>
          <w:b/>
          <w:i/>
          <w:sz w:val="24"/>
          <w:szCs w:val="24"/>
        </w:rPr>
        <w:t>P. aeruginosa</w:t>
      </w:r>
      <w:r w:rsidRPr="00F507DF">
        <w:rPr>
          <w:b/>
          <w:sz w:val="24"/>
          <w:szCs w:val="24"/>
        </w:rPr>
        <w:t xml:space="preserve">, </w:t>
      </w:r>
      <w:r w:rsidRPr="00F507DF">
        <w:rPr>
          <w:b/>
          <w:i/>
          <w:sz w:val="24"/>
          <w:szCs w:val="24"/>
        </w:rPr>
        <w:t>Aspergillus spp.</w:t>
      </w:r>
      <w:r w:rsidRPr="00F507DF">
        <w:rPr>
          <w:b/>
          <w:sz w:val="24"/>
          <w:szCs w:val="24"/>
        </w:rPr>
        <w:t xml:space="preserve">, </w:t>
      </w:r>
      <w:r w:rsidRPr="00F507DF">
        <w:rPr>
          <w:b/>
          <w:i/>
          <w:sz w:val="24"/>
          <w:szCs w:val="24"/>
        </w:rPr>
        <w:t>S. aureus</w:t>
      </w:r>
      <w:r w:rsidRPr="00F507DF">
        <w:rPr>
          <w:b/>
          <w:sz w:val="24"/>
          <w:szCs w:val="24"/>
        </w:rPr>
        <w:t xml:space="preserve">, </w:t>
      </w:r>
      <w:r w:rsidRPr="00F507DF">
        <w:rPr>
          <w:b/>
          <w:i/>
          <w:sz w:val="24"/>
          <w:szCs w:val="24"/>
        </w:rPr>
        <w:t xml:space="preserve">Aflatoxin B1, B2, G1, </w:t>
      </w:r>
      <w:r w:rsidRPr="00F507DF">
        <w:rPr>
          <w:b/>
          <w:sz w:val="24"/>
          <w:szCs w:val="24"/>
        </w:rPr>
        <w:t>and</w:t>
      </w:r>
      <w:r w:rsidRPr="00F507DF">
        <w:rPr>
          <w:b/>
          <w:i/>
          <w:sz w:val="24"/>
          <w:szCs w:val="24"/>
        </w:rPr>
        <w:t xml:space="preserve"> G2</w:t>
      </w:r>
      <w:r w:rsidRPr="00F507DF">
        <w:rPr>
          <w:b/>
          <w:sz w:val="24"/>
          <w:szCs w:val="24"/>
        </w:rPr>
        <w:t xml:space="preserve">, and </w:t>
      </w:r>
      <w:r w:rsidRPr="00F507DF">
        <w:rPr>
          <w:b/>
          <w:i/>
          <w:sz w:val="24"/>
          <w:szCs w:val="24"/>
        </w:rPr>
        <w:t>Ochratoxin A</w:t>
      </w:r>
      <w:r w:rsidRPr="00F507DF">
        <w:rPr>
          <w:b/>
          <w:sz w:val="24"/>
          <w:szCs w:val="24"/>
        </w:rPr>
        <w:t xml:space="preserve">.; and whether the batch is within specification for odor and appearance. </w:t>
      </w:r>
      <w:r w:rsidRPr="00F507DF">
        <w:rPr>
          <w:rFonts w:eastAsia="Times New Roman" w:cs="Times New Roman"/>
          <w:b/>
          <w:sz w:val="24"/>
          <w:szCs w:val="24"/>
        </w:rPr>
        <w:t>Please also describe how residual levels of volatile organic compounds (VOCs) will be below the specifications as set by the United States Pharmacopeia (USP Chapter 467). *</w:t>
      </w:r>
    </w:p>
    <w:p w14:paraId="31CCD92E" w14:textId="6422EA13" w:rsidR="00945699" w:rsidRPr="00B20940" w:rsidRDefault="00945699" w:rsidP="00F507DF">
      <w:pPr>
        <w:spacing w:after="0" w:line="240" w:lineRule="auto"/>
        <w:ind w:left="360"/>
        <w:rPr>
          <w:rFonts w:eastAsia="Times New Roman" w:cs="Times New Roman"/>
          <w:i/>
          <w:sz w:val="24"/>
          <w:szCs w:val="24"/>
        </w:rPr>
      </w:pPr>
      <w:r w:rsidRPr="00B20940">
        <w:rPr>
          <w:rFonts w:eastAsia="Times New Roman" w:cs="Times New Roman"/>
          <w:i/>
          <w:sz w:val="20"/>
          <w:szCs w:val="24"/>
        </w:rPr>
        <w:t xml:space="preserve">[Reference 10.62.23.04 of the regulations. Graded Yes or No. Weighted 10% of the Production Control subsection. </w:t>
      </w:r>
      <w:r w:rsidR="006837CF">
        <w:rPr>
          <w:rFonts w:eastAsia="Times New Roman" w:cs="Times New Roman"/>
          <w:i/>
          <w:sz w:val="20"/>
          <w:szCs w:val="24"/>
        </w:rPr>
        <w:t>Maximum length 675 words.</w:t>
      </w:r>
      <w:r w:rsidRPr="00B20940">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945699" w:rsidRPr="00962DB0" w14:paraId="44DE7BC0" w14:textId="77777777" w:rsidTr="0083078B">
        <w:trPr>
          <w:trHeight w:val="720"/>
        </w:trPr>
        <w:sdt>
          <w:sdtPr>
            <w:rPr>
              <w:rStyle w:val="MMCC"/>
            </w:rPr>
            <w:alias w:val="Q96"/>
            <w:tag w:val="Q96"/>
            <w:id w:val="132370999"/>
            <w:placeholder>
              <w:docPart w:val="409049F3AFE24124B4C8FF61A6714295"/>
            </w:placeholder>
            <w:showingPlcHdr/>
          </w:sdtPr>
          <w:sdtEndPr>
            <w:rPr>
              <w:rStyle w:val="DefaultParagraphFont"/>
              <w:rFonts w:asciiTheme="minorHAnsi" w:hAnsiTheme="minorHAnsi" w:cs="Times New Roman"/>
              <w:b/>
              <w:sz w:val="22"/>
              <w:szCs w:val="24"/>
            </w:rPr>
          </w:sdtEndPr>
          <w:sdtContent>
            <w:tc>
              <w:tcPr>
                <w:tcW w:w="9350" w:type="dxa"/>
              </w:tcPr>
              <w:p w14:paraId="28E71A08" w14:textId="75229B82" w:rsidR="00945699"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7B7C34BE" w14:textId="77777777" w:rsidR="006F4153" w:rsidRPr="006D227F" w:rsidRDefault="006F4153" w:rsidP="002B4318">
      <w:pPr>
        <w:spacing w:after="0" w:line="240" w:lineRule="auto"/>
        <w:rPr>
          <w:rFonts w:ascii="Calibri" w:eastAsia="Times New Roman" w:hAnsi="Calibri" w:cs="Times New Roman"/>
        </w:rPr>
      </w:pPr>
    </w:p>
    <w:p w14:paraId="67004B2A" w14:textId="77777777" w:rsidR="006F4153" w:rsidRPr="00F507DF" w:rsidRDefault="006F4153" w:rsidP="002B4318">
      <w:pPr>
        <w:pStyle w:val="Heading1"/>
        <w:spacing w:before="0" w:line="240" w:lineRule="auto"/>
        <w:rPr>
          <w:rFonts w:asciiTheme="minorHAnsi" w:eastAsia="Times New Roman" w:hAnsiTheme="minorHAnsi"/>
          <w:b/>
          <w:color w:val="auto"/>
        </w:rPr>
      </w:pPr>
      <w:r w:rsidRPr="00F507DF">
        <w:rPr>
          <w:rFonts w:asciiTheme="minorHAnsi" w:eastAsia="Times New Roman" w:hAnsiTheme="minorHAnsi"/>
          <w:b/>
          <w:color w:val="auto"/>
        </w:rPr>
        <w:lastRenderedPageBreak/>
        <w:t>10.62.23.05</w:t>
      </w:r>
    </w:p>
    <w:p w14:paraId="11508AEA" w14:textId="72C1F9B7" w:rsidR="006F4153" w:rsidRPr="00F507DF" w:rsidRDefault="006F4153" w:rsidP="008F55A0">
      <w:pPr>
        <w:pStyle w:val="ListParagraph"/>
        <w:numPr>
          <w:ilvl w:val="0"/>
          <w:numId w:val="19"/>
        </w:numPr>
        <w:spacing w:after="0" w:line="240" w:lineRule="auto"/>
        <w:rPr>
          <w:rFonts w:ascii="Calibri" w:eastAsia="Times New Roman" w:hAnsi="Calibri" w:cs="Times New Roman"/>
          <w:b/>
          <w:sz w:val="24"/>
        </w:rPr>
      </w:pPr>
      <w:r w:rsidRPr="00F507DF">
        <w:rPr>
          <w:rFonts w:ascii="Calibri" w:eastAsia="Times New Roman" w:hAnsi="Calibri" w:cs="Times New Roman"/>
          <w:b/>
          <w:sz w:val="24"/>
        </w:rPr>
        <w:t>Please describe how, if a</w:t>
      </w:r>
      <w:r w:rsidR="00B83B7E" w:rsidRPr="00F507DF">
        <w:rPr>
          <w:rFonts w:ascii="Calibri" w:eastAsia="Times New Roman" w:hAnsi="Calibri" w:cs="Times New Roman"/>
          <w:b/>
          <w:sz w:val="24"/>
        </w:rPr>
        <w:t>n</w:t>
      </w:r>
      <w:r w:rsidRPr="00F507DF">
        <w:rPr>
          <w:rFonts w:ascii="Calibri" w:eastAsia="Times New Roman" w:hAnsi="Calibri" w:cs="Times New Roman"/>
          <w:b/>
          <w:sz w:val="24"/>
        </w:rPr>
        <w:t xml:space="preserve"> </w:t>
      </w:r>
      <w:r w:rsidR="00884FC9">
        <w:rPr>
          <w:rFonts w:ascii="Calibri" w:eastAsia="Times New Roman" w:hAnsi="Calibri" w:cs="Times New Roman"/>
          <w:b/>
          <w:sz w:val="24"/>
        </w:rPr>
        <w:t>Applicant</w:t>
      </w:r>
      <w:r w:rsidRPr="00F507DF">
        <w:rPr>
          <w:rFonts w:ascii="Calibri" w:eastAsia="Times New Roman" w:hAnsi="Calibri" w:cs="Times New Roman"/>
          <w:b/>
          <w:sz w:val="24"/>
        </w:rPr>
        <w:t>/</w:t>
      </w:r>
      <w:r w:rsidR="00884FC9">
        <w:rPr>
          <w:rFonts w:ascii="Calibri" w:eastAsia="Times New Roman" w:hAnsi="Calibri" w:cs="Times New Roman"/>
          <w:b/>
          <w:sz w:val="24"/>
        </w:rPr>
        <w:t>Licensee</w:t>
      </w:r>
      <w:r w:rsidRPr="00F507DF">
        <w:rPr>
          <w:rFonts w:ascii="Calibri" w:eastAsia="Times New Roman" w:hAnsi="Calibri" w:cs="Times New Roman"/>
          <w:b/>
          <w:sz w:val="24"/>
        </w:rPr>
        <w:t xml:space="preserve">, upon review of the certificate of analysis, determines that a lot meets the specification for the product, the </w:t>
      </w:r>
      <w:r w:rsidR="00884FC9">
        <w:rPr>
          <w:rFonts w:ascii="Calibri" w:eastAsia="Times New Roman" w:hAnsi="Calibri" w:cs="Times New Roman"/>
          <w:b/>
          <w:sz w:val="24"/>
        </w:rPr>
        <w:t>Applicant</w:t>
      </w:r>
      <w:r w:rsidRPr="00F507DF">
        <w:rPr>
          <w:rFonts w:ascii="Calibri" w:eastAsia="Times New Roman" w:hAnsi="Calibri" w:cs="Times New Roman"/>
          <w:b/>
          <w:sz w:val="24"/>
        </w:rPr>
        <w:t>/</w:t>
      </w:r>
      <w:r w:rsidR="00884FC9">
        <w:rPr>
          <w:rFonts w:ascii="Calibri" w:eastAsia="Times New Roman" w:hAnsi="Calibri" w:cs="Times New Roman"/>
          <w:b/>
          <w:sz w:val="24"/>
        </w:rPr>
        <w:t>Licensee</w:t>
      </w:r>
      <w:r w:rsidRPr="00F507DF">
        <w:rPr>
          <w:rFonts w:ascii="Calibri" w:eastAsia="Times New Roman" w:hAnsi="Calibri" w:cs="Times New Roman"/>
          <w:b/>
          <w:sz w:val="24"/>
        </w:rPr>
        <w:t xml:space="preserve"> could assign an expiration date to the lot. </w:t>
      </w:r>
      <w:r w:rsidR="00670123" w:rsidRPr="00F507DF">
        <w:rPr>
          <w:rFonts w:eastAsia="Times New Roman" w:cs="Times New Roman"/>
          <w:b/>
          <w:sz w:val="24"/>
          <w:szCs w:val="24"/>
        </w:rPr>
        <w:t>*</w:t>
      </w:r>
    </w:p>
    <w:p w14:paraId="59EDE1C3" w14:textId="506AB577" w:rsidR="006F4153" w:rsidRPr="00F507DF" w:rsidRDefault="006F4153" w:rsidP="00F507DF">
      <w:pPr>
        <w:spacing w:after="0" w:line="240" w:lineRule="auto"/>
        <w:ind w:left="360"/>
        <w:rPr>
          <w:rFonts w:ascii="Calibri" w:eastAsia="Times New Roman" w:hAnsi="Calibri" w:cs="Times New Roman"/>
          <w:i/>
          <w:sz w:val="20"/>
        </w:rPr>
      </w:pPr>
      <w:r w:rsidRPr="00F507DF">
        <w:rPr>
          <w:rFonts w:ascii="Calibri" w:eastAsia="Times New Roman" w:hAnsi="Calibri" w:cs="Times New Roman"/>
          <w:i/>
          <w:sz w:val="20"/>
        </w:rPr>
        <w:t xml:space="preserve">[Reference 10.62.23.05 of the regulations. Graded 0 to 5 scoring. Weighted 2% of the Operational subsection. </w:t>
      </w:r>
      <w:r w:rsidR="006837CF">
        <w:rPr>
          <w:rFonts w:ascii="Calibri" w:eastAsia="Times New Roman" w:hAnsi="Calibri" w:cs="Times New Roman"/>
          <w:i/>
          <w:sz w:val="20"/>
        </w:rPr>
        <w:t>Maximum length 270 words.</w:t>
      </w:r>
      <w:r w:rsidRPr="00F507DF">
        <w:rPr>
          <w:rFonts w:ascii="Calibri" w:eastAsia="Times New Roman" w:hAnsi="Calibri" w:cs="Times New Roman"/>
          <w:i/>
          <w:sz w:val="20"/>
        </w:rPr>
        <w:t>]</w:t>
      </w:r>
    </w:p>
    <w:tbl>
      <w:tblPr>
        <w:tblStyle w:val="TableGrid"/>
        <w:tblW w:w="0" w:type="auto"/>
        <w:tblLook w:val="04A0" w:firstRow="1" w:lastRow="0" w:firstColumn="1" w:lastColumn="0" w:noHBand="0" w:noVBand="1"/>
      </w:tblPr>
      <w:tblGrid>
        <w:gridCol w:w="9350"/>
      </w:tblGrid>
      <w:tr w:rsidR="00B333C4" w:rsidRPr="00962DB0" w14:paraId="74F64591" w14:textId="77777777" w:rsidTr="0083078B">
        <w:trPr>
          <w:trHeight w:val="720"/>
        </w:trPr>
        <w:sdt>
          <w:sdtPr>
            <w:rPr>
              <w:rStyle w:val="MMCC"/>
            </w:rPr>
            <w:alias w:val="Q97"/>
            <w:tag w:val="Q97"/>
            <w:id w:val="-1035883228"/>
            <w:placeholder>
              <w:docPart w:val="7C742D06B5434698BD10B004FD6470F6"/>
            </w:placeholder>
            <w:showingPlcHdr/>
          </w:sdtPr>
          <w:sdtEndPr>
            <w:rPr>
              <w:rStyle w:val="DefaultParagraphFont"/>
              <w:rFonts w:asciiTheme="minorHAnsi" w:hAnsiTheme="minorHAnsi" w:cs="Times New Roman"/>
              <w:b/>
              <w:sz w:val="22"/>
              <w:szCs w:val="24"/>
            </w:rPr>
          </w:sdtEndPr>
          <w:sdtContent>
            <w:tc>
              <w:tcPr>
                <w:tcW w:w="9350" w:type="dxa"/>
              </w:tcPr>
              <w:p w14:paraId="6B4FF1A5" w14:textId="529384AD" w:rsidR="00B333C4"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15FADCDE" w14:textId="77777777" w:rsidR="006F4153" w:rsidRPr="006D227F" w:rsidRDefault="006F4153" w:rsidP="002B4318">
      <w:pPr>
        <w:spacing w:after="0" w:line="240" w:lineRule="auto"/>
        <w:rPr>
          <w:rFonts w:ascii="Calibri" w:eastAsia="Times New Roman" w:hAnsi="Calibri" w:cs="Times New Roman"/>
        </w:rPr>
      </w:pPr>
    </w:p>
    <w:p w14:paraId="53F8011F" w14:textId="34AD9F2C" w:rsidR="006F4153" w:rsidRPr="00F507DF" w:rsidRDefault="006F4153" w:rsidP="008F55A0">
      <w:pPr>
        <w:pStyle w:val="ListParagraph"/>
        <w:numPr>
          <w:ilvl w:val="0"/>
          <w:numId w:val="19"/>
        </w:numPr>
        <w:spacing w:after="0" w:line="240" w:lineRule="auto"/>
        <w:rPr>
          <w:rFonts w:ascii="Calibri" w:eastAsia="Times New Roman" w:hAnsi="Calibri" w:cs="Times New Roman"/>
          <w:b/>
          <w:sz w:val="24"/>
        </w:rPr>
      </w:pPr>
      <w:r w:rsidRPr="00F507DF">
        <w:rPr>
          <w:rFonts w:ascii="Calibri" w:eastAsia="Times New Roman" w:hAnsi="Calibri" w:cs="Times New Roman"/>
          <w:b/>
          <w:sz w:val="24"/>
        </w:rPr>
        <w:t xml:space="preserve">Please describe how, if an </w:t>
      </w:r>
      <w:r w:rsidR="00884FC9">
        <w:rPr>
          <w:rFonts w:ascii="Calibri" w:eastAsia="Times New Roman" w:hAnsi="Calibri" w:cs="Times New Roman"/>
          <w:b/>
          <w:sz w:val="24"/>
        </w:rPr>
        <w:t>Applicant</w:t>
      </w:r>
      <w:r w:rsidRPr="00F507DF">
        <w:rPr>
          <w:rFonts w:ascii="Calibri" w:eastAsia="Times New Roman" w:hAnsi="Calibri" w:cs="Times New Roman"/>
          <w:b/>
          <w:sz w:val="24"/>
        </w:rPr>
        <w:t>/</w:t>
      </w:r>
      <w:r w:rsidR="00884FC9">
        <w:rPr>
          <w:rFonts w:ascii="Calibri" w:eastAsia="Times New Roman" w:hAnsi="Calibri" w:cs="Times New Roman"/>
          <w:b/>
          <w:sz w:val="24"/>
        </w:rPr>
        <w:t>Licensee</w:t>
      </w:r>
      <w:r w:rsidRPr="00F507DF">
        <w:rPr>
          <w:rFonts w:ascii="Calibri" w:eastAsia="Times New Roman" w:hAnsi="Calibri" w:cs="Times New Roman"/>
          <w:b/>
          <w:sz w:val="24"/>
        </w:rPr>
        <w:t xml:space="preserve">, upon review of the certificate of analysis, determines that a lot meets the specification for the product, the </w:t>
      </w:r>
      <w:r w:rsidR="00884FC9">
        <w:rPr>
          <w:rFonts w:ascii="Calibri" w:eastAsia="Times New Roman" w:hAnsi="Calibri" w:cs="Times New Roman"/>
          <w:b/>
          <w:sz w:val="24"/>
        </w:rPr>
        <w:t>Applicant</w:t>
      </w:r>
      <w:r w:rsidRPr="00F507DF">
        <w:rPr>
          <w:rFonts w:ascii="Calibri" w:eastAsia="Times New Roman" w:hAnsi="Calibri" w:cs="Times New Roman"/>
          <w:b/>
          <w:sz w:val="24"/>
        </w:rPr>
        <w:t>/</w:t>
      </w:r>
      <w:r w:rsidR="00884FC9">
        <w:rPr>
          <w:rFonts w:ascii="Calibri" w:eastAsia="Times New Roman" w:hAnsi="Calibri" w:cs="Times New Roman"/>
          <w:b/>
          <w:sz w:val="24"/>
        </w:rPr>
        <w:t>Licensee</w:t>
      </w:r>
      <w:r w:rsidRPr="00F507DF">
        <w:rPr>
          <w:rFonts w:ascii="Calibri" w:eastAsia="Times New Roman" w:hAnsi="Calibri" w:cs="Times New Roman"/>
          <w:b/>
          <w:sz w:val="24"/>
        </w:rPr>
        <w:t xml:space="preserve"> could release the lot for distribution. </w:t>
      </w:r>
      <w:r w:rsidR="00670123" w:rsidRPr="00F507DF">
        <w:rPr>
          <w:rFonts w:eastAsia="Times New Roman" w:cs="Times New Roman"/>
          <w:b/>
          <w:sz w:val="24"/>
          <w:szCs w:val="24"/>
        </w:rPr>
        <w:t>*</w:t>
      </w:r>
    </w:p>
    <w:p w14:paraId="6C4FDF3F" w14:textId="28C07ADC" w:rsidR="006F4153" w:rsidRPr="00F507DF" w:rsidRDefault="006F4153" w:rsidP="00F507DF">
      <w:pPr>
        <w:spacing w:after="0" w:line="240" w:lineRule="auto"/>
        <w:ind w:left="360"/>
        <w:rPr>
          <w:rFonts w:ascii="Calibri" w:eastAsia="Times New Roman" w:hAnsi="Calibri" w:cs="Times New Roman"/>
          <w:i/>
        </w:rPr>
      </w:pPr>
      <w:r w:rsidRPr="00F507DF">
        <w:rPr>
          <w:rFonts w:ascii="Calibri" w:eastAsia="Times New Roman" w:hAnsi="Calibri" w:cs="Times New Roman"/>
          <w:i/>
        </w:rPr>
        <w:t xml:space="preserve">[Reference 10.62.23.05 of the regulations. Graded Yes or No. Weighted 2% of the Operational subsection. </w:t>
      </w:r>
      <w:r w:rsidR="006837CF">
        <w:rPr>
          <w:rFonts w:ascii="Calibri" w:eastAsia="Times New Roman" w:hAnsi="Calibri" w:cs="Times New Roman"/>
          <w:i/>
        </w:rPr>
        <w:t>Maximum length 270 words.</w:t>
      </w:r>
      <w:r w:rsidRPr="00F507DF">
        <w:rPr>
          <w:rFonts w:ascii="Calibri" w:eastAsia="Times New Roman" w:hAnsi="Calibri" w:cs="Times New Roman"/>
          <w:i/>
        </w:rPr>
        <w:t>]</w:t>
      </w:r>
    </w:p>
    <w:tbl>
      <w:tblPr>
        <w:tblStyle w:val="TableGrid"/>
        <w:tblW w:w="0" w:type="auto"/>
        <w:tblLook w:val="04A0" w:firstRow="1" w:lastRow="0" w:firstColumn="1" w:lastColumn="0" w:noHBand="0" w:noVBand="1"/>
      </w:tblPr>
      <w:tblGrid>
        <w:gridCol w:w="9350"/>
      </w:tblGrid>
      <w:tr w:rsidR="00B333C4" w:rsidRPr="00962DB0" w14:paraId="3D70CC48" w14:textId="77777777" w:rsidTr="0083078B">
        <w:trPr>
          <w:trHeight w:val="720"/>
        </w:trPr>
        <w:sdt>
          <w:sdtPr>
            <w:rPr>
              <w:rStyle w:val="MMCC"/>
            </w:rPr>
            <w:alias w:val="Q98"/>
            <w:tag w:val="Q98"/>
            <w:id w:val="-2139257000"/>
            <w:placeholder>
              <w:docPart w:val="B2E5423A27C946F38AB6189A5C00E964"/>
            </w:placeholder>
            <w:showingPlcHdr/>
          </w:sdtPr>
          <w:sdtEndPr>
            <w:rPr>
              <w:rStyle w:val="DefaultParagraphFont"/>
              <w:rFonts w:asciiTheme="minorHAnsi" w:hAnsiTheme="minorHAnsi" w:cs="Times New Roman"/>
              <w:b/>
              <w:sz w:val="22"/>
              <w:szCs w:val="24"/>
            </w:rPr>
          </w:sdtEndPr>
          <w:sdtContent>
            <w:tc>
              <w:tcPr>
                <w:tcW w:w="9350" w:type="dxa"/>
              </w:tcPr>
              <w:p w14:paraId="3D5693CC" w14:textId="42B25CA0" w:rsidR="00B333C4"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4F345DAF" w14:textId="77777777" w:rsidR="006F4153" w:rsidRPr="006D227F" w:rsidRDefault="006F4153" w:rsidP="002B4318">
      <w:pPr>
        <w:spacing w:after="0" w:line="240" w:lineRule="auto"/>
        <w:rPr>
          <w:rFonts w:ascii="Calibri" w:eastAsia="Times New Roman" w:hAnsi="Calibri" w:cs="Times New Roman"/>
        </w:rPr>
      </w:pPr>
    </w:p>
    <w:p w14:paraId="26FAEEB3" w14:textId="332BB00E" w:rsidR="006F4153" w:rsidRPr="00F507DF" w:rsidRDefault="006F4153" w:rsidP="008F55A0">
      <w:pPr>
        <w:pStyle w:val="ListParagraph"/>
        <w:numPr>
          <w:ilvl w:val="0"/>
          <w:numId w:val="19"/>
        </w:numPr>
        <w:spacing w:after="0" w:line="240" w:lineRule="auto"/>
        <w:rPr>
          <w:rFonts w:ascii="Calibri" w:eastAsia="Times New Roman" w:hAnsi="Calibri" w:cs="Times New Roman"/>
          <w:b/>
          <w:sz w:val="24"/>
        </w:rPr>
      </w:pPr>
      <w:r w:rsidRPr="00F507DF">
        <w:rPr>
          <w:rFonts w:ascii="Calibri" w:eastAsia="Times New Roman" w:hAnsi="Calibri" w:cs="Times New Roman"/>
          <w:b/>
          <w:sz w:val="24"/>
        </w:rPr>
        <w:t xml:space="preserve">Please describe how, if an </w:t>
      </w:r>
      <w:r w:rsidR="00884FC9">
        <w:rPr>
          <w:rFonts w:ascii="Calibri" w:eastAsia="Times New Roman" w:hAnsi="Calibri" w:cs="Times New Roman"/>
          <w:b/>
          <w:sz w:val="24"/>
        </w:rPr>
        <w:t>Applicant</w:t>
      </w:r>
      <w:r w:rsidRPr="00F507DF">
        <w:rPr>
          <w:rFonts w:ascii="Calibri" w:eastAsia="Times New Roman" w:hAnsi="Calibri" w:cs="Times New Roman"/>
          <w:b/>
          <w:sz w:val="24"/>
        </w:rPr>
        <w:t>/</w:t>
      </w:r>
      <w:r w:rsidR="00884FC9">
        <w:rPr>
          <w:rFonts w:ascii="Calibri" w:eastAsia="Times New Roman" w:hAnsi="Calibri" w:cs="Times New Roman"/>
          <w:b/>
          <w:sz w:val="24"/>
        </w:rPr>
        <w:t>Licensee</w:t>
      </w:r>
      <w:r w:rsidRPr="00F507DF">
        <w:rPr>
          <w:rFonts w:ascii="Calibri" w:eastAsia="Times New Roman" w:hAnsi="Calibri" w:cs="Times New Roman"/>
          <w:b/>
          <w:sz w:val="24"/>
        </w:rPr>
        <w:t xml:space="preserve">, upon review of the certificate of analysis, determines that a lot meets the specification for the product, the </w:t>
      </w:r>
      <w:r w:rsidR="00884FC9">
        <w:rPr>
          <w:rFonts w:ascii="Calibri" w:eastAsia="Times New Roman" w:hAnsi="Calibri" w:cs="Times New Roman"/>
          <w:b/>
          <w:sz w:val="24"/>
        </w:rPr>
        <w:t>Applicant</w:t>
      </w:r>
      <w:r w:rsidRPr="00F507DF">
        <w:rPr>
          <w:rFonts w:ascii="Calibri" w:eastAsia="Times New Roman" w:hAnsi="Calibri" w:cs="Times New Roman"/>
          <w:b/>
          <w:sz w:val="24"/>
        </w:rPr>
        <w:t>/</w:t>
      </w:r>
      <w:r w:rsidR="00884FC9">
        <w:rPr>
          <w:rFonts w:ascii="Calibri" w:eastAsia="Times New Roman" w:hAnsi="Calibri" w:cs="Times New Roman"/>
          <w:b/>
          <w:sz w:val="24"/>
        </w:rPr>
        <w:t>Licensee</w:t>
      </w:r>
      <w:r w:rsidRPr="00F507DF">
        <w:rPr>
          <w:rFonts w:ascii="Calibri" w:eastAsia="Times New Roman" w:hAnsi="Calibri" w:cs="Times New Roman"/>
          <w:b/>
          <w:sz w:val="24"/>
        </w:rPr>
        <w:t xml:space="preserve"> could revise the status of the lot in the inventory control.</w:t>
      </w:r>
      <w:r w:rsidR="00670123" w:rsidRPr="00670123">
        <w:rPr>
          <w:rFonts w:eastAsia="Times New Roman" w:cs="Times New Roman"/>
          <w:b/>
          <w:sz w:val="24"/>
          <w:szCs w:val="24"/>
        </w:rPr>
        <w:t xml:space="preserve"> </w:t>
      </w:r>
      <w:r w:rsidR="00670123" w:rsidRPr="00F507DF">
        <w:rPr>
          <w:rFonts w:eastAsia="Times New Roman" w:cs="Times New Roman"/>
          <w:b/>
          <w:sz w:val="24"/>
          <w:szCs w:val="24"/>
        </w:rPr>
        <w:t>*</w:t>
      </w:r>
    </w:p>
    <w:p w14:paraId="03A400A1" w14:textId="7B362196" w:rsidR="006F4153" w:rsidRPr="00F507DF" w:rsidRDefault="006F4153" w:rsidP="00F507DF">
      <w:pPr>
        <w:spacing w:after="0" w:line="240" w:lineRule="auto"/>
        <w:ind w:left="360"/>
        <w:rPr>
          <w:rFonts w:ascii="Calibri" w:eastAsia="Times New Roman" w:hAnsi="Calibri" w:cs="Times New Roman"/>
          <w:i/>
          <w:sz w:val="20"/>
        </w:rPr>
      </w:pPr>
      <w:r w:rsidRPr="00F507DF">
        <w:rPr>
          <w:rFonts w:ascii="Calibri" w:eastAsia="Times New Roman" w:hAnsi="Calibri" w:cs="Times New Roman"/>
          <w:i/>
          <w:sz w:val="20"/>
        </w:rPr>
        <w:t xml:space="preserve">[Reference 10.62.23.05 of the regulations. Graded Yes or No. Weighted 2% of the Operational subsection. </w:t>
      </w:r>
      <w:r w:rsidR="006837CF">
        <w:rPr>
          <w:rFonts w:ascii="Calibri" w:eastAsia="Times New Roman" w:hAnsi="Calibri" w:cs="Times New Roman"/>
          <w:i/>
          <w:sz w:val="20"/>
        </w:rPr>
        <w:t>Maximum length 270 words.</w:t>
      </w:r>
      <w:r w:rsidRPr="00F507DF">
        <w:rPr>
          <w:rFonts w:ascii="Calibri" w:eastAsia="Times New Roman" w:hAnsi="Calibri" w:cs="Times New Roman"/>
          <w:i/>
          <w:sz w:val="20"/>
        </w:rPr>
        <w:t>]</w:t>
      </w:r>
    </w:p>
    <w:tbl>
      <w:tblPr>
        <w:tblStyle w:val="TableGrid"/>
        <w:tblW w:w="0" w:type="auto"/>
        <w:tblLook w:val="04A0" w:firstRow="1" w:lastRow="0" w:firstColumn="1" w:lastColumn="0" w:noHBand="0" w:noVBand="1"/>
      </w:tblPr>
      <w:tblGrid>
        <w:gridCol w:w="9350"/>
      </w:tblGrid>
      <w:tr w:rsidR="00B333C4" w:rsidRPr="00962DB0" w14:paraId="66D4BAB4" w14:textId="77777777" w:rsidTr="0083078B">
        <w:trPr>
          <w:trHeight w:val="720"/>
        </w:trPr>
        <w:sdt>
          <w:sdtPr>
            <w:rPr>
              <w:rStyle w:val="MMCC"/>
            </w:rPr>
            <w:alias w:val="Q99"/>
            <w:tag w:val="Q99"/>
            <w:id w:val="88516290"/>
            <w:placeholder>
              <w:docPart w:val="72D24598EACA4C778793A291371FFB0A"/>
            </w:placeholder>
            <w:showingPlcHdr/>
          </w:sdtPr>
          <w:sdtEndPr>
            <w:rPr>
              <w:rStyle w:val="DefaultParagraphFont"/>
              <w:rFonts w:asciiTheme="minorHAnsi" w:hAnsiTheme="minorHAnsi" w:cs="Times New Roman"/>
              <w:b/>
              <w:sz w:val="22"/>
              <w:szCs w:val="24"/>
            </w:rPr>
          </w:sdtEndPr>
          <w:sdtContent>
            <w:tc>
              <w:tcPr>
                <w:tcW w:w="9350" w:type="dxa"/>
              </w:tcPr>
              <w:p w14:paraId="65F443AA" w14:textId="668BED14" w:rsidR="00B333C4"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45B8CB6C" w14:textId="77777777" w:rsidR="006F4153" w:rsidRPr="006D227F" w:rsidRDefault="006F4153" w:rsidP="002B4318">
      <w:pPr>
        <w:spacing w:after="0" w:line="240" w:lineRule="auto"/>
        <w:rPr>
          <w:rFonts w:ascii="Calibri" w:eastAsia="Times New Roman" w:hAnsi="Calibri" w:cs="Times New Roman"/>
        </w:rPr>
      </w:pPr>
    </w:p>
    <w:p w14:paraId="5D60CB25" w14:textId="61F24E0D" w:rsidR="006F4153" w:rsidRPr="00F507DF" w:rsidRDefault="006F4153" w:rsidP="008F55A0">
      <w:pPr>
        <w:pStyle w:val="ListParagraph"/>
        <w:numPr>
          <w:ilvl w:val="0"/>
          <w:numId w:val="19"/>
        </w:numPr>
        <w:spacing w:after="0" w:line="240" w:lineRule="auto"/>
        <w:rPr>
          <w:rFonts w:ascii="Calibri" w:eastAsia="Times New Roman" w:hAnsi="Calibri" w:cs="Times New Roman"/>
          <w:b/>
          <w:sz w:val="24"/>
          <w:szCs w:val="24"/>
        </w:rPr>
      </w:pPr>
      <w:r w:rsidRPr="00F507DF">
        <w:rPr>
          <w:rFonts w:ascii="Calibri" w:eastAsia="Times New Roman" w:hAnsi="Calibri" w:cs="Times New Roman"/>
          <w:b/>
          <w:sz w:val="24"/>
          <w:szCs w:val="24"/>
        </w:rPr>
        <w:t xml:space="preserve">Please describe how, if an </w:t>
      </w:r>
      <w:r w:rsidR="00884FC9">
        <w:rPr>
          <w:rFonts w:ascii="Calibri" w:eastAsia="Times New Roman" w:hAnsi="Calibri" w:cs="Times New Roman"/>
          <w:b/>
          <w:sz w:val="24"/>
          <w:szCs w:val="24"/>
        </w:rPr>
        <w:t>Applicant</w:t>
      </w:r>
      <w:r w:rsidRPr="00F507DF">
        <w:rPr>
          <w:rFonts w:ascii="Calibri" w:eastAsia="Times New Roman" w:hAnsi="Calibri" w:cs="Times New Roman"/>
          <w:b/>
          <w:sz w:val="24"/>
          <w:szCs w:val="24"/>
        </w:rPr>
        <w:t>/</w:t>
      </w:r>
      <w:r w:rsidR="00884FC9">
        <w:rPr>
          <w:rFonts w:ascii="Calibri" w:eastAsia="Times New Roman" w:hAnsi="Calibri" w:cs="Times New Roman"/>
          <w:b/>
          <w:sz w:val="24"/>
          <w:szCs w:val="24"/>
        </w:rPr>
        <w:t>Licensee</w:t>
      </w:r>
      <w:r w:rsidRPr="00F507DF">
        <w:rPr>
          <w:rFonts w:ascii="Calibri" w:eastAsia="Times New Roman" w:hAnsi="Calibri" w:cs="Times New Roman"/>
          <w:b/>
          <w:sz w:val="24"/>
          <w:szCs w:val="24"/>
        </w:rPr>
        <w:t xml:space="preserve"> receives test results that the lot does not meet specifications, the </w:t>
      </w:r>
      <w:r w:rsidR="00884FC9">
        <w:rPr>
          <w:rFonts w:ascii="Calibri" w:eastAsia="Times New Roman" w:hAnsi="Calibri" w:cs="Times New Roman"/>
          <w:b/>
          <w:sz w:val="24"/>
          <w:szCs w:val="24"/>
        </w:rPr>
        <w:t>Applicant</w:t>
      </w:r>
      <w:r w:rsidRPr="00F507DF">
        <w:rPr>
          <w:rFonts w:ascii="Calibri" w:eastAsia="Times New Roman" w:hAnsi="Calibri" w:cs="Times New Roman"/>
          <w:b/>
          <w:sz w:val="24"/>
          <w:szCs w:val="24"/>
        </w:rPr>
        <w:t>/</w:t>
      </w:r>
      <w:r w:rsidR="00884FC9">
        <w:rPr>
          <w:rFonts w:ascii="Calibri" w:eastAsia="Times New Roman" w:hAnsi="Calibri" w:cs="Times New Roman"/>
          <w:b/>
          <w:sz w:val="24"/>
          <w:szCs w:val="24"/>
        </w:rPr>
        <w:t>Licensee</w:t>
      </w:r>
      <w:r w:rsidRPr="00F507DF">
        <w:rPr>
          <w:rFonts w:ascii="Calibri" w:eastAsia="Times New Roman" w:hAnsi="Calibri" w:cs="Times New Roman"/>
          <w:b/>
          <w:sz w:val="24"/>
          <w:szCs w:val="24"/>
        </w:rPr>
        <w:t xml:space="preserve"> could rework or </w:t>
      </w:r>
      <w:r w:rsidR="00B333C4" w:rsidRPr="00F507DF">
        <w:rPr>
          <w:rFonts w:ascii="Calibri" w:eastAsia="Times New Roman" w:hAnsi="Calibri" w:cs="Times New Roman"/>
          <w:b/>
          <w:sz w:val="24"/>
          <w:szCs w:val="24"/>
        </w:rPr>
        <w:t xml:space="preserve">reprocess </w:t>
      </w:r>
      <w:r w:rsidRPr="00F507DF">
        <w:rPr>
          <w:rFonts w:ascii="Calibri" w:eastAsia="Times New Roman" w:hAnsi="Calibri" w:cs="Times New Roman"/>
          <w:b/>
          <w:sz w:val="24"/>
          <w:szCs w:val="24"/>
        </w:rPr>
        <w:t xml:space="preserve">the lot according to their standard operating procedure. </w:t>
      </w:r>
      <w:r w:rsidR="00670123" w:rsidRPr="00F507DF">
        <w:rPr>
          <w:rFonts w:eastAsia="Times New Roman" w:cs="Times New Roman"/>
          <w:b/>
          <w:sz w:val="24"/>
          <w:szCs w:val="24"/>
        </w:rPr>
        <w:t>*</w:t>
      </w:r>
    </w:p>
    <w:p w14:paraId="655E2D45" w14:textId="0B40993B" w:rsidR="006F4153" w:rsidRPr="00F507DF" w:rsidRDefault="006F4153" w:rsidP="00F507DF">
      <w:pPr>
        <w:spacing w:after="0" w:line="240" w:lineRule="auto"/>
        <w:ind w:left="360"/>
        <w:rPr>
          <w:rFonts w:ascii="Calibri" w:eastAsia="Times New Roman" w:hAnsi="Calibri" w:cs="Times New Roman"/>
          <w:i/>
          <w:sz w:val="20"/>
        </w:rPr>
      </w:pPr>
      <w:r w:rsidRPr="00F507DF">
        <w:rPr>
          <w:rFonts w:ascii="Calibri" w:eastAsia="Times New Roman" w:hAnsi="Calibri" w:cs="Times New Roman"/>
          <w:i/>
          <w:sz w:val="20"/>
        </w:rPr>
        <w:t xml:space="preserve">[Reference 10.62.23.05 of the regulations. Graded 0 to 5 scoring. Weighted 2% of the Operational subsection. </w:t>
      </w:r>
      <w:r w:rsidR="006837CF">
        <w:rPr>
          <w:rFonts w:ascii="Calibri" w:eastAsia="Times New Roman" w:hAnsi="Calibri" w:cs="Times New Roman"/>
          <w:i/>
          <w:sz w:val="20"/>
        </w:rPr>
        <w:t>Maximum length 270 words.</w:t>
      </w:r>
      <w:r w:rsidRPr="00F507DF">
        <w:rPr>
          <w:rFonts w:ascii="Calibri" w:eastAsia="Times New Roman" w:hAnsi="Calibri" w:cs="Times New Roman"/>
          <w:i/>
          <w:sz w:val="20"/>
        </w:rPr>
        <w:t>]</w:t>
      </w:r>
    </w:p>
    <w:tbl>
      <w:tblPr>
        <w:tblStyle w:val="TableGrid"/>
        <w:tblW w:w="0" w:type="auto"/>
        <w:tblLook w:val="04A0" w:firstRow="1" w:lastRow="0" w:firstColumn="1" w:lastColumn="0" w:noHBand="0" w:noVBand="1"/>
      </w:tblPr>
      <w:tblGrid>
        <w:gridCol w:w="9350"/>
      </w:tblGrid>
      <w:tr w:rsidR="00B333C4" w:rsidRPr="00962DB0" w14:paraId="15D97618" w14:textId="77777777" w:rsidTr="0083078B">
        <w:trPr>
          <w:trHeight w:val="720"/>
        </w:trPr>
        <w:sdt>
          <w:sdtPr>
            <w:rPr>
              <w:rFonts w:ascii="Times New Roman" w:hAnsi="Times New Roman" w:cs="Times New Roman"/>
              <w:b/>
              <w:sz w:val="24"/>
              <w:szCs w:val="24"/>
            </w:rPr>
            <w:id w:val="-49842771"/>
          </w:sdtPr>
          <w:sdtEndPr/>
          <w:sdtContent>
            <w:tc>
              <w:tcPr>
                <w:tcW w:w="9350" w:type="dxa"/>
              </w:tcPr>
              <w:sdt>
                <w:sdtPr>
                  <w:rPr>
                    <w:rStyle w:val="MMCC"/>
                  </w:rPr>
                  <w:alias w:val="Q100"/>
                  <w:tag w:val="Q100"/>
                  <w:id w:val="-305792637"/>
                  <w:placeholder>
                    <w:docPart w:val="C6BFF99067BA42E289651E52F24D3666"/>
                  </w:placeholder>
                  <w:showingPlcHdr/>
                </w:sdtPr>
                <w:sdtEndPr>
                  <w:rPr>
                    <w:rStyle w:val="DefaultParagraphFont"/>
                    <w:rFonts w:asciiTheme="minorHAnsi" w:hAnsiTheme="minorHAnsi" w:cs="Times New Roman"/>
                    <w:b/>
                    <w:sz w:val="22"/>
                    <w:szCs w:val="24"/>
                  </w:rPr>
                </w:sdtEndPr>
                <w:sdtContent>
                  <w:p w14:paraId="3CAEB819" w14:textId="3FCE2C81" w:rsidR="00B333C4" w:rsidRPr="00962DB0" w:rsidRDefault="006260FE" w:rsidP="0083078B">
                    <w:pPr>
                      <w:rPr>
                        <w:rFonts w:ascii="Times New Roman" w:hAnsi="Times New Roman" w:cs="Times New Roman"/>
                        <w:b/>
                        <w:sz w:val="24"/>
                        <w:szCs w:val="24"/>
                      </w:rPr>
                    </w:pPr>
                    <w:r w:rsidRPr="00A508B0">
                      <w:rPr>
                        <w:rStyle w:val="PlaceholderText"/>
                      </w:rPr>
                      <w:t>Click here to enter text.</w:t>
                    </w:r>
                  </w:p>
                </w:sdtContent>
              </w:sdt>
            </w:tc>
          </w:sdtContent>
        </w:sdt>
      </w:tr>
    </w:tbl>
    <w:p w14:paraId="68FBA04F" w14:textId="77777777" w:rsidR="006F4153" w:rsidRPr="006D227F" w:rsidRDefault="006F4153" w:rsidP="002B4318">
      <w:pPr>
        <w:spacing w:after="0" w:line="240" w:lineRule="auto"/>
        <w:rPr>
          <w:rFonts w:ascii="Calibri" w:eastAsia="Times New Roman" w:hAnsi="Calibri" w:cs="Times New Roman"/>
        </w:rPr>
      </w:pPr>
    </w:p>
    <w:p w14:paraId="1841D44A" w14:textId="196918AF" w:rsidR="006F4153" w:rsidRPr="00F507DF" w:rsidRDefault="006F4153" w:rsidP="008F55A0">
      <w:pPr>
        <w:pStyle w:val="ListParagraph"/>
        <w:numPr>
          <w:ilvl w:val="0"/>
          <w:numId w:val="19"/>
        </w:numPr>
        <w:spacing w:after="0" w:line="240" w:lineRule="auto"/>
        <w:rPr>
          <w:rFonts w:ascii="Calibri" w:eastAsia="Times New Roman" w:hAnsi="Calibri" w:cs="Times New Roman"/>
          <w:b/>
          <w:sz w:val="24"/>
        </w:rPr>
      </w:pPr>
      <w:r w:rsidRPr="00F507DF">
        <w:rPr>
          <w:rFonts w:ascii="Calibri" w:eastAsia="Times New Roman" w:hAnsi="Calibri" w:cs="Times New Roman"/>
          <w:b/>
          <w:sz w:val="24"/>
        </w:rPr>
        <w:t>Please describe how the reworked or reprocessed lot will be resampled and retested by the independent testing laboratory to meet all required specifications.</w:t>
      </w:r>
      <w:r w:rsidR="00670123" w:rsidRPr="00670123">
        <w:rPr>
          <w:rFonts w:eastAsia="Times New Roman" w:cs="Times New Roman"/>
          <w:b/>
          <w:sz w:val="24"/>
          <w:szCs w:val="24"/>
        </w:rPr>
        <w:t xml:space="preserve"> </w:t>
      </w:r>
      <w:r w:rsidR="00670123" w:rsidRPr="00F507DF">
        <w:rPr>
          <w:rFonts w:eastAsia="Times New Roman" w:cs="Times New Roman"/>
          <w:b/>
          <w:sz w:val="24"/>
          <w:szCs w:val="24"/>
        </w:rPr>
        <w:t>*</w:t>
      </w:r>
    </w:p>
    <w:p w14:paraId="3079C957" w14:textId="48431066" w:rsidR="006F4153" w:rsidRPr="00F507DF" w:rsidRDefault="006F4153" w:rsidP="00F507DF">
      <w:pPr>
        <w:spacing w:after="0" w:line="240" w:lineRule="auto"/>
        <w:ind w:left="360"/>
        <w:rPr>
          <w:rFonts w:ascii="Calibri" w:eastAsia="Times New Roman" w:hAnsi="Calibri" w:cs="Times New Roman"/>
          <w:i/>
          <w:sz w:val="20"/>
        </w:rPr>
      </w:pPr>
      <w:r w:rsidRPr="00F507DF">
        <w:rPr>
          <w:rFonts w:ascii="Calibri" w:eastAsia="Times New Roman" w:hAnsi="Calibri" w:cs="Times New Roman"/>
          <w:i/>
          <w:sz w:val="20"/>
        </w:rPr>
        <w:t xml:space="preserve">[Reference 10.62.23.05 of the regulations. Graded Yes or No. Weighted 0.5% of the Operational subsection. </w:t>
      </w:r>
      <w:r w:rsidR="0083078B">
        <w:rPr>
          <w:rFonts w:ascii="Calibri" w:eastAsia="Times New Roman" w:hAnsi="Calibri" w:cs="Times New Roman"/>
          <w:i/>
          <w:sz w:val="20"/>
        </w:rPr>
        <w:t>Maximum length 70 words.</w:t>
      </w:r>
      <w:r w:rsidRPr="00F507DF">
        <w:rPr>
          <w:rFonts w:ascii="Calibri" w:eastAsia="Times New Roman" w:hAnsi="Calibri" w:cs="Times New Roman"/>
          <w:i/>
          <w:sz w:val="20"/>
        </w:rPr>
        <w:t>]</w:t>
      </w:r>
    </w:p>
    <w:tbl>
      <w:tblPr>
        <w:tblStyle w:val="TableGrid"/>
        <w:tblW w:w="0" w:type="auto"/>
        <w:tblLook w:val="04A0" w:firstRow="1" w:lastRow="0" w:firstColumn="1" w:lastColumn="0" w:noHBand="0" w:noVBand="1"/>
      </w:tblPr>
      <w:tblGrid>
        <w:gridCol w:w="9350"/>
      </w:tblGrid>
      <w:tr w:rsidR="00B333C4" w:rsidRPr="00962DB0" w14:paraId="274B6ECF" w14:textId="77777777" w:rsidTr="0083078B">
        <w:trPr>
          <w:trHeight w:val="720"/>
        </w:trPr>
        <w:sdt>
          <w:sdtPr>
            <w:rPr>
              <w:rStyle w:val="MMCC"/>
            </w:rPr>
            <w:alias w:val="Q101"/>
            <w:tag w:val="Q101"/>
            <w:id w:val="-138576356"/>
            <w:placeholder>
              <w:docPart w:val="C49E7C690097468BAA34EC85652C4C48"/>
            </w:placeholder>
            <w:showingPlcHdr/>
          </w:sdtPr>
          <w:sdtEndPr>
            <w:rPr>
              <w:rStyle w:val="DefaultParagraphFont"/>
              <w:rFonts w:asciiTheme="minorHAnsi" w:hAnsiTheme="minorHAnsi" w:cs="Times New Roman"/>
              <w:b/>
              <w:sz w:val="22"/>
              <w:szCs w:val="24"/>
            </w:rPr>
          </w:sdtEndPr>
          <w:sdtContent>
            <w:tc>
              <w:tcPr>
                <w:tcW w:w="9350" w:type="dxa"/>
              </w:tcPr>
              <w:p w14:paraId="787122A8" w14:textId="2EC2D43B" w:rsidR="00B333C4"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4B2DD9C2" w14:textId="77777777" w:rsidR="006F4153" w:rsidRPr="006D227F" w:rsidRDefault="006F4153" w:rsidP="002B4318">
      <w:pPr>
        <w:spacing w:after="0" w:line="240" w:lineRule="auto"/>
        <w:rPr>
          <w:rFonts w:ascii="Calibri" w:eastAsia="Times New Roman" w:hAnsi="Calibri" w:cs="Times New Roman"/>
        </w:rPr>
      </w:pPr>
    </w:p>
    <w:p w14:paraId="3907C86F" w14:textId="5E98BCA6" w:rsidR="006F4153" w:rsidRPr="00F507DF" w:rsidRDefault="006F4153" w:rsidP="00A954D8">
      <w:pPr>
        <w:pStyle w:val="ListParagraph"/>
        <w:keepNext/>
        <w:numPr>
          <w:ilvl w:val="0"/>
          <w:numId w:val="19"/>
        </w:numPr>
        <w:spacing w:after="0" w:line="240" w:lineRule="auto"/>
        <w:rPr>
          <w:rFonts w:ascii="Calibri" w:eastAsia="Times New Roman" w:hAnsi="Calibri" w:cs="Times New Roman"/>
          <w:b/>
          <w:sz w:val="24"/>
        </w:rPr>
      </w:pPr>
      <w:r w:rsidRPr="00F507DF">
        <w:rPr>
          <w:rFonts w:ascii="Calibri" w:eastAsia="Times New Roman" w:hAnsi="Calibri" w:cs="Times New Roman"/>
          <w:b/>
          <w:sz w:val="24"/>
        </w:rPr>
        <w:lastRenderedPageBreak/>
        <w:t xml:space="preserve">Please describe how the </w:t>
      </w:r>
      <w:r w:rsidR="00884FC9">
        <w:rPr>
          <w:rFonts w:ascii="Calibri" w:eastAsia="Times New Roman" w:hAnsi="Calibri" w:cs="Times New Roman"/>
          <w:b/>
          <w:sz w:val="24"/>
        </w:rPr>
        <w:t>Applicant</w:t>
      </w:r>
      <w:r w:rsidRPr="00F507DF">
        <w:rPr>
          <w:rFonts w:ascii="Calibri" w:eastAsia="Times New Roman" w:hAnsi="Calibri" w:cs="Times New Roman"/>
          <w:b/>
          <w:sz w:val="24"/>
        </w:rPr>
        <w:t xml:space="preserve"> will retain every certificate of analysis. </w:t>
      </w:r>
      <w:r w:rsidR="00670123" w:rsidRPr="00F507DF">
        <w:rPr>
          <w:rFonts w:eastAsia="Times New Roman" w:cs="Times New Roman"/>
          <w:b/>
          <w:sz w:val="24"/>
          <w:szCs w:val="24"/>
        </w:rPr>
        <w:t>*</w:t>
      </w:r>
    </w:p>
    <w:p w14:paraId="7AA125CF" w14:textId="4FD8FA16" w:rsidR="006F4153" w:rsidRPr="00F507DF" w:rsidRDefault="006F4153" w:rsidP="00A954D8">
      <w:pPr>
        <w:keepNext/>
        <w:spacing w:after="0" w:line="240" w:lineRule="auto"/>
        <w:rPr>
          <w:rFonts w:ascii="Calibri" w:eastAsia="Times New Roman" w:hAnsi="Calibri" w:cs="Times New Roman"/>
          <w:i/>
          <w:sz w:val="20"/>
        </w:rPr>
      </w:pPr>
      <w:r w:rsidRPr="00F507DF">
        <w:rPr>
          <w:rFonts w:ascii="Calibri" w:eastAsia="Times New Roman" w:hAnsi="Calibri" w:cs="Times New Roman"/>
          <w:i/>
          <w:sz w:val="20"/>
        </w:rPr>
        <w:t xml:space="preserve">[Reference 10.62.23.05 of the regulations. Graded Yes or No. Weighted 0.5% of the Operational subsection. </w:t>
      </w:r>
      <w:r w:rsidR="0083078B">
        <w:rPr>
          <w:rFonts w:ascii="Calibri" w:eastAsia="Times New Roman" w:hAnsi="Calibri" w:cs="Times New Roman"/>
          <w:i/>
          <w:sz w:val="20"/>
        </w:rPr>
        <w:t>Maximum length 70 words.</w:t>
      </w:r>
      <w:r w:rsidRPr="00F507DF">
        <w:rPr>
          <w:rFonts w:ascii="Calibri" w:eastAsia="Times New Roman" w:hAnsi="Calibri" w:cs="Times New Roman"/>
          <w:i/>
          <w:sz w:val="20"/>
        </w:rPr>
        <w:t>]</w:t>
      </w:r>
    </w:p>
    <w:tbl>
      <w:tblPr>
        <w:tblStyle w:val="TableGrid"/>
        <w:tblW w:w="0" w:type="auto"/>
        <w:tblLook w:val="04A0" w:firstRow="1" w:lastRow="0" w:firstColumn="1" w:lastColumn="0" w:noHBand="0" w:noVBand="1"/>
      </w:tblPr>
      <w:tblGrid>
        <w:gridCol w:w="9350"/>
      </w:tblGrid>
      <w:tr w:rsidR="00B333C4" w:rsidRPr="00962DB0" w14:paraId="79FAC0FC" w14:textId="77777777" w:rsidTr="0083078B">
        <w:trPr>
          <w:trHeight w:val="720"/>
        </w:trPr>
        <w:sdt>
          <w:sdtPr>
            <w:rPr>
              <w:rStyle w:val="MMCC"/>
            </w:rPr>
            <w:alias w:val="Q102"/>
            <w:tag w:val="Q102"/>
            <w:id w:val="-674561934"/>
            <w:placeholder>
              <w:docPart w:val="2F9D68D8FB954C13A87FB801B38E7F6D"/>
            </w:placeholder>
            <w:showingPlcHdr/>
          </w:sdtPr>
          <w:sdtEndPr>
            <w:rPr>
              <w:rStyle w:val="DefaultParagraphFont"/>
              <w:rFonts w:asciiTheme="minorHAnsi" w:hAnsiTheme="minorHAnsi" w:cs="Times New Roman"/>
              <w:b/>
              <w:sz w:val="22"/>
              <w:szCs w:val="24"/>
            </w:rPr>
          </w:sdtEndPr>
          <w:sdtContent>
            <w:tc>
              <w:tcPr>
                <w:tcW w:w="9350" w:type="dxa"/>
              </w:tcPr>
              <w:p w14:paraId="7C6641E4" w14:textId="35A5D960" w:rsidR="00B333C4"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0EF68931" w14:textId="77777777" w:rsidR="00B333C4" w:rsidRPr="006315F4" w:rsidRDefault="00B333C4" w:rsidP="00D435DD">
      <w:pPr>
        <w:spacing w:after="0" w:line="240" w:lineRule="auto"/>
        <w:rPr>
          <w:rFonts w:ascii="Calibri" w:eastAsia="Times New Roman" w:hAnsi="Calibri" w:cs="Times New Roman"/>
        </w:rPr>
      </w:pPr>
    </w:p>
    <w:p w14:paraId="49EDAFD6" w14:textId="3E7F706C" w:rsidR="00DF3AED" w:rsidRPr="004A42D9" w:rsidRDefault="00DF3AED" w:rsidP="00D435DD">
      <w:pPr>
        <w:pStyle w:val="Heading1"/>
        <w:spacing w:before="0" w:line="240" w:lineRule="auto"/>
        <w:rPr>
          <w:rFonts w:asciiTheme="minorHAnsi" w:eastAsia="Times New Roman" w:hAnsiTheme="minorHAnsi"/>
          <w:b/>
          <w:color w:val="auto"/>
        </w:rPr>
      </w:pPr>
      <w:r w:rsidRPr="004A42D9">
        <w:rPr>
          <w:rFonts w:asciiTheme="minorHAnsi" w:eastAsia="Times New Roman" w:hAnsiTheme="minorHAnsi"/>
          <w:b/>
          <w:color w:val="auto"/>
        </w:rPr>
        <w:t>10.62.23.06</w:t>
      </w:r>
    </w:p>
    <w:p w14:paraId="610CBE00" w14:textId="248A27A3" w:rsidR="00E514F8" w:rsidRPr="004A42D9" w:rsidRDefault="00E514F8" w:rsidP="00D435DD">
      <w:pPr>
        <w:pStyle w:val="ListParagraph"/>
        <w:numPr>
          <w:ilvl w:val="0"/>
          <w:numId w:val="19"/>
        </w:numPr>
        <w:spacing w:after="0" w:line="240" w:lineRule="auto"/>
        <w:rPr>
          <w:b/>
          <w:sz w:val="24"/>
          <w:szCs w:val="24"/>
        </w:rPr>
      </w:pPr>
      <w:r w:rsidRPr="004A42D9">
        <w:rPr>
          <w:b/>
          <w:sz w:val="24"/>
          <w:szCs w:val="24"/>
        </w:rPr>
        <w:t xml:space="preserve">Please describe how the </w:t>
      </w:r>
      <w:r w:rsidR="00884FC9">
        <w:rPr>
          <w:b/>
          <w:sz w:val="24"/>
          <w:szCs w:val="24"/>
        </w:rPr>
        <w:t>Applicant</w:t>
      </w:r>
      <w:r w:rsidRPr="004A42D9">
        <w:rPr>
          <w:b/>
          <w:sz w:val="24"/>
          <w:szCs w:val="24"/>
        </w:rPr>
        <w:t xml:space="preserve"> will provide a sample from each released lot to an independent testing laboratory sufficient to perform stability testing at 6-month intervals to (1) ensure product potency and purity and (2) provide support for expiration dating. *</w:t>
      </w:r>
    </w:p>
    <w:p w14:paraId="40E20321" w14:textId="587A2D0D" w:rsidR="00E514F8" w:rsidRPr="004A42D9" w:rsidRDefault="00E514F8" w:rsidP="00A14188">
      <w:pPr>
        <w:spacing w:after="0" w:line="240" w:lineRule="auto"/>
        <w:ind w:left="360"/>
        <w:rPr>
          <w:rFonts w:eastAsia="Times New Roman" w:cs="Times New Roman"/>
          <w:i/>
          <w:sz w:val="20"/>
          <w:szCs w:val="24"/>
        </w:rPr>
      </w:pPr>
      <w:r w:rsidRPr="004A42D9">
        <w:rPr>
          <w:i/>
          <w:sz w:val="20"/>
          <w:szCs w:val="24"/>
        </w:rPr>
        <w:t xml:space="preserve">(1) </w:t>
      </w:r>
      <w:r w:rsidRPr="004A42D9">
        <w:rPr>
          <w:rFonts w:eastAsia="Times New Roman" w:cs="Times New Roman"/>
          <w:i/>
          <w:sz w:val="20"/>
          <w:szCs w:val="24"/>
        </w:rPr>
        <w:t xml:space="preserve">[Reference 10.62.23.06 of the regulations. Graded Yes or No. Weighted 2.5% of the Production Control subsection. </w:t>
      </w:r>
      <w:r w:rsidR="00A14188" w:rsidRPr="004A42D9">
        <w:rPr>
          <w:rFonts w:eastAsia="Times New Roman" w:cs="Times New Roman"/>
          <w:i/>
          <w:sz w:val="20"/>
          <w:szCs w:val="24"/>
        </w:rPr>
        <w:t>Maximum length 170 words</w:t>
      </w:r>
      <w:r w:rsidRPr="004A42D9">
        <w:rPr>
          <w:rFonts w:eastAsia="Times New Roman" w:cs="Times New Roman"/>
          <w:i/>
          <w:sz w:val="20"/>
          <w:szCs w:val="24"/>
        </w:rPr>
        <w:t>.]</w:t>
      </w:r>
    </w:p>
    <w:p w14:paraId="399EEFDE" w14:textId="4CC1B54D" w:rsidR="00E514F8" w:rsidRPr="004A42D9" w:rsidRDefault="00E514F8" w:rsidP="00A14188">
      <w:pPr>
        <w:spacing w:after="0" w:line="240" w:lineRule="auto"/>
        <w:ind w:left="360"/>
        <w:rPr>
          <w:rFonts w:eastAsia="Times New Roman" w:cs="Times New Roman"/>
          <w:sz w:val="24"/>
          <w:szCs w:val="24"/>
        </w:rPr>
      </w:pPr>
      <w:r w:rsidRPr="004A42D9">
        <w:rPr>
          <w:rFonts w:eastAsia="Times New Roman" w:cs="Times New Roman"/>
          <w:i/>
          <w:sz w:val="20"/>
          <w:szCs w:val="24"/>
        </w:rPr>
        <w:t xml:space="preserve">(2) [Reference 10.62.23.06 of the regulations. Graded Yes or No. Weighted 2.5% of the Production Control subsection. </w:t>
      </w:r>
      <w:r w:rsidR="00A14188" w:rsidRPr="004A42D9">
        <w:rPr>
          <w:rFonts w:eastAsia="Times New Roman" w:cs="Times New Roman"/>
          <w:i/>
          <w:sz w:val="20"/>
          <w:szCs w:val="24"/>
        </w:rPr>
        <w:t>Maximum</w:t>
      </w:r>
      <w:r w:rsidRPr="004A42D9">
        <w:rPr>
          <w:rFonts w:eastAsia="Times New Roman" w:cs="Times New Roman"/>
          <w:i/>
          <w:sz w:val="20"/>
          <w:szCs w:val="24"/>
        </w:rPr>
        <w:t xml:space="preserve"> length</w:t>
      </w:r>
      <w:r w:rsidR="00A14188" w:rsidRPr="004A42D9">
        <w:rPr>
          <w:rFonts w:eastAsia="Times New Roman" w:cs="Times New Roman"/>
          <w:i/>
          <w:sz w:val="20"/>
          <w:szCs w:val="24"/>
        </w:rPr>
        <w:t xml:space="preserve"> 170 words</w:t>
      </w:r>
      <w:r w:rsidRPr="004A42D9">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E514F8" w:rsidRPr="004A42D9" w14:paraId="5C5E1CAE" w14:textId="77777777" w:rsidTr="00EE3D63">
        <w:trPr>
          <w:trHeight w:val="720"/>
        </w:trPr>
        <w:sdt>
          <w:sdtPr>
            <w:rPr>
              <w:rStyle w:val="MMCC"/>
            </w:rPr>
            <w:alias w:val="Q103"/>
            <w:tag w:val="Q103"/>
            <w:id w:val="1490439619"/>
            <w:placeholder>
              <w:docPart w:val="D23B48FEF5034D6C9CC920680B66537F"/>
            </w:placeholder>
            <w:showingPlcHdr/>
          </w:sdtPr>
          <w:sdtEndPr>
            <w:rPr>
              <w:rStyle w:val="DefaultParagraphFont"/>
              <w:rFonts w:asciiTheme="minorHAnsi" w:hAnsiTheme="minorHAnsi" w:cs="Times New Roman"/>
              <w:b/>
              <w:sz w:val="22"/>
              <w:szCs w:val="24"/>
            </w:rPr>
          </w:sdtEndPr>
          <w:sdtContent>
            <w:tc>
              <w:tcPr>
                <w:tcW w:w="9350" w:type="dxa"/>
              </w:tcPr>
              <w:p w14:paraId="0393E8FE" w14:textId="485FD593" w:rsidR="00E514F8" w:rsidRPr="004A42D9" w:rsidRDefault="006260FE" w:rsidP="00EE3D63">
                <w:pPr>
                  <w:rPr>
                    <w:rFonts w:ascii="Times New Roman" w:hAnsi="Times New Roman" w:cs="Times New Roman"/>
                    <w:b/>
                    <w:sz w:val="24"/>
                    <w:szCs w:val="24"/>
                  </w:rPr>
                </w:pPr>
                <w:r w:rsidRPr="00A508B0">
                  <w:rPr>
                    <w:rStyle w:val="PlaceholderText"/>
                  </w:rPr>
                  <w:t>Click here to enter text.</w:t>
                </w:r>
              </w:p>
            </w:tc>
          </w:sdtContent>
        </w:sdt>
      </w:tr>
    </w:tbl>
    <w:p w14:paraId="0B06E631" w14:textId="77777777" w:rsidR="00DF3AED" w:rsidRPr="004A42D9" w:rsidRDefault="00DF3AED" w:rsidP="00A14188"/>
    <w:p w14:paraId="7EEA1DAA" w14:textId="631F714E" w:rsidR="00E514F8" w:rsidRPr="004A42D9" w:rsidRDefault="00E514F8" w:rsidP="00A14188">
      <w:pPr>
        <w:pStyle w:val="ListParagraph"/>
        <w:numPr>
          <w:ilvl w:val="0"/>
          <w:numId w:val="19"/>
        </w:numPr>
        <w:spacing w:after="0" w:line="240" w:lineRule="auto"/>
        <w:rPr>
          <w:rFonts w:eastAsia="Times New Roman" w:cs="Times New Roman"/>
          <w:b/>
          <w:sz w:val="24"/>
          <w:szCs w:val="24"/>
        </w:rPr>
      </w:pPr>
      <w:r w:rsidRPr="004A42D9">
        <w:rPr>
          <w:rFonts w:eastAsia="Times New Roman" w:cs="Times New Roman"/>
          <w:b/>
          <w:sz w:val="24"/>
          <w:szCs w:val="24"/>
        </w:rPr>
        <w:t xml:space="preserve">Please describe how the </w:t>
      </w:r>
      <w:r w:rsidR="00884FC9">
        <w:rPr>
          <w:rFonts w:eastAsia="Times New Roman" w:cs="Times New Roman"/>
          <w:b/>
          <w:sz w:val="24"/>
          <w:szCs w:val="24"/>
        </w:rPr>
        <w:t>Applicant</w:t>
      </w:r>
      <w:r w:rsidRPr="004A42D9">
        <w:rPr>
          <w:rFonts w:eastAsia="Times New Roman" w:cs="Times New Roman"/>
          <w:b/>
          <w:sz w:val="24"/>
          <w:szCs w:val="24"/>
        </w:rPr>
        <w:t xml:space="preserve"> will retain a sample from each released lot (1) sufficient to provide for follow-up testing if necessary, and will (2) properly store the sample for 1 year past the date of expiration of the lot. *</w:t>
      </w:r>
    </w:p>
    <w:p w14:paraId="7681038F" w14:textId="2643E637" w:rsidR="00E514F8" w:rsidRPr="004A42D9" w:rsidRDefault="00E514F8" w:rsidP="00A14188">
      <w:pPr>
        <w:spacing w:after="0" w:line="240" w:lineRule="auto"/>
        <w:ind w:left="360"/>
        <w:rPr>
          <w:rFonts w:eastAsia="Times New Roman" w:cs="Times New Roman"/>
          <w:i/>
          <w:sz w:val="20"/>
          <w:szCs w:val="24"/>
        </w:rPr>
      </w:pPr>
      <w:r w:rsidRPr="004A42D9">
        <w:rPr>
          <w:rFonts w:eastAsia="Times New Roman" w:cs="Times New Roman"/>
          <w:i/>
          <w:sz w:val="20"/>
          <w:szCs w:val="24"/>
        </w:rPr>
        <w:t xml:space="preserve">(1) [Reference 10.62.23.06 of the regulations. Graded Yes or No. Weighted 1% of the </w:t>
      </w:r>
      <w:r w:rsidR="00A14188" w:rsidRPr="004A42D9">
        <w:rPr>
          <w:rFonts w:eastAsia="Times New Roman" w:cs="Times New Roman"/>
          <w:i/>
          <w:sz w:val="20"/>
          <w:szCs w:val="24"/>
        </w:rPr>
        <w:t>Production Control</w:t>
      </w:r>
      <w:r w:rsidRPr="004A42D9">
        <w:rPr>
          <w:rFonts w:eastAsia="Times New Roman" w:cs="Times New Roman"/>
          <w:i/>
          <w:sz w:val="20"/>
          <w:szCs w:val="24"/>
        </w:rPr>
        <w:t xml:space="preserve"> subsection.</w:t>
      </w:r>
      <w:r w:rsidR="00A14188" w:rsidRPr="004A42D9">
        <w:rPr>
          <w:rFonts w:eastAsia="Times New Roman" w:cs="Times New Roman"/>
          <w:i/>
          <w:sz w:val="20"/>
          <w:szCs w:val="24"/>
        </w:rPr>
        <w:t xml:space="preserve"> Maximum length 70 words.</w:t>
      </w:r>
      <w:r w:rsidRPr="004A42D9">
        <w:rPr>
          <w:rFonts w:eastAsia="Times New Roman" w:cs="Times New Roman"/>
          <w:i/>
          <w:sz w:val="20"/>
          <w:szCs w:val="24"/>
        </w:rPr>
        <w:t>]</w:t>
      </w:r>
    </w:p>
    <w:p w14:paraId="4E727F02" w14:textId="17590280" w:rsidR="00E514F8" w:rsidRPr="00D63EC3" w:rsidRDefault="00E514F8" w:rsidP="00A14188">
      <w:pPr>
        <w:spacing w:after="0" w:line="240" w:lineRule="auto"/>
        <w:ind w:left="360"/>
        <w:rPr>
          <w:rFonts w:eastAsia="Times New Roman" w:cs="Times New Roman"/>
          <w:sz w:val="24"/>
          <w:szCs w:val="24"/>
        </w:rPr>
      </w:pPr>
      <w:r w:rsidRPr="004A42D9">
        <w:rPr>
          <w:rFonts w:eastAsia="Times New Roman" w:cs="Times New Roman"/>
          <w:i/>
          <w:sz w:val="20"/>
          <w:szCs w:val="24"/>
        </w:rPr>
        <w:t xml:space="preserve">(2) [Reference 10.62.23.06 of the regulations. Graded Yes or No. Weighted 0.5% of the </w:t>
      </w:r>
      <w:r w:rsidR="00A14188" w:rsidRPr="004A42D9">
        <w:rPr>
          <w:rFonts w:eastAsia="Times New Roman" w:cs="Times New Roman"/>
          <w:i/>
          <w:sz w:val="20"/>
          <w:szCs w:val="24"/>
        </w:rPr>
        <w:t>Production Control</w:t>
      </w:r>
      <w:r w:rsidRPr="004A42D9">
        <w:rPr>
          <w:rFonts w:eastAsia="Times New Roman" w:cs="Times New Roman"/>
          <w:i/>
          <w:sz w:val="20"/>
          <w:szCs w:val="24"/>
        </w:rPr>
        <w:t xml:space="preserve"> subsection. </w:t>
      </w:r>
      <w:r w:rsidR="00A14188" w:rsidRPr="004A42D9">
        <w:rPr>
          <w:rFonts w:eastAsia="Times New Roman" w:cs="Times New Roman"/>
          <w:i/>
          <w:sz w:val="20"/>
          <w:szCs w:val="24"/>
        </w:rPr>
        <w:t>Maximum</w:t>
      </w:r>
      <w:r w:rsidRPr="004A42D9">
        <w:rPr>
          <w:rFonts w:eastAsia="Times New Roman" w:cs="Times New Roman"/>
          <w:i/>
          <w:sz w:val="20"/>
          <w:szCs w:val="24"/>
        </w:rPr>
        <w:t xml:space="preserve"> length</w:t>
      </w:r>
      <w:r w:rsidR="00A14188" w:rsidRPr="004A42D9">
        <w:rPr>
          <w:rFonts w:eastAsia="Times New Roman" w:cs="Times New Roman"/>
          <w:i/>
          <w:sz w:val="20"/>
          <w:szCs w:val="24"/>
        </w:rPr>
        <w:t xml:space="preserve"> 70 words</w:t>
      </w:r>
      <w:r w:rsidRPr="004A42D9">
        <w:rPr>
          <w:rFonts w:eastAsia="Times New Roman" w:cs="Times New Roman"/>
          <w:i/>
          <w:sz w:val="20"/>
          <w:szCs w:val="24"/>
        </w:rPr>
        <w:t>.]</w:t>
      </w:r>
    </w:p>
    <w:tbl>
      <w:tblPr>
        <w:tblStyle w:val="TableGrid"/>
        <w:tblW w:w="0" w:type="auto"/>
        <w:tblLook w:val="04A0" w:firstRow="1" w:lastRow="0" w:firstColumn="1" w:lastColumn="0" w:noHBand="0" w:noVBand="1"/>
      </w:tblPr>
      <w:tblGrid>
        <w:gridCol w:w="9350"/>
      </w:tblGrid>
      <w:tr w:rsidR="00A14188" w:rsidRPr="00962DB0" w14:paraId="52B41972" w14:textId="77777777" w:rsidTr="00EE3D63">
        <w:trPr>
          <w:trHeight w:val="720"/>
        </w:trPr>
        <w:sdt>
          <w:sdtPr>
            <w:rPr>
              <w:rStyle w:val="MMCC"/>
            </w:rPr>
            <w:alias w:val="Q104"/>
            <w:tag w:val="Q104"/>
            <w:id w:val="1811900456"/>
            <w:placeholder>
              <w:docPart w:val="15C42985A4D44F708C35287B3E3B6622"/>
            </w:placeholder>
            <w:showingPlcHdr/>
          </w:sdtPr>
          <w:sdtEndPr>
            <w:rPr>
              <w:rStyle w:val="DefaultParagraphFont"/>
              <w:rFonts w:asciiTheme="minorHAnsi" w:hAnsiTheme="minorHAnsi" w:cs="Times New Roman"/>
              <w:b/>
              <w:sz w:val="22"/>
              <w:szCs w:val="24"/>
            </w:rPr>
          </w:sdtEndPr>
          <w:sdtContent>
            <w:tc>
              <w:tcPr>
                <w:tcW w:w="9350" w:type="dxa"/>
              </w:tcPr>
              <w:p w14:paraId="1FE942CB" w14:textId="17E4C77B" w:rsidR="00A14188" w:rsidRPr="00962DB0" w:rsidRDefault="006260FE" w:rsidP="00EE3D63">
                <w:pPr>
                  <w:rPr>
                    <w:rFonts w:ascii="Times New Roman" w:hAnsi="Times New Roman" w:cs="Times New Roman"/>
                    <w:b/>
                    <w:sz w:val="24"/>
                    <w:szCs w:val="24"/>
                  </w:rPr>
                </w:pPr>
                <w:r w:rsidRPr="00A508B0">
                  <w:rPr>
                    <w:rStyle w:val="PlaceholderText"/>
                  </w:rPr>
                  <w:t>Click here to enter text.</w:t>
                </w:r>
              </w:p>
            </w:tc>
          </w:sdtContent>
        </w:sdt>
      </w:tr>
    </w:tbl>
    <w:p w14:paraId="5D700D72" w14:textId="77777777" w:rsidR="006F4153" w:rsidRPr="00F507DF" w:rsidRDefault="006F4153" w:rsidP="002B4318">
      <w:pPr>
        <w:pStyle w:val="Heading1"/>
        <w:spacing w:before="0" w:line="240" w:lineRule="auto"/>
        <w:rPr>
          <w:rFonts w:asciiTheme="minorHAnsi" w:eastAsia="Times New Roman" w:hAnsiTheme="minorHAnsi"/>
          <w:b/>
          <w:color w:val="auto"/>
        </w:rPr>
      </w:pPr>
      <w:r w:rsidRPr="00F507DF">
        <w:rPr>
          <w:rFonts w:asciiTheme="minorHAnsi" w:eastAsia="Times New Roman" w:hAnsiTheme="minorHAnsi"/>
          <w:b/>
          <w:color w:val="auto"/>
        </w:rPr>
        <w:t>10.62.23.07</w:t>
      </w:r>
    </w:p>
    <w:p w14:paraId="2EC0A4E2" w14:textId="706B4CF5" w:rsidR="006F4153" w:rsidRPr="00F507DF" w:rsidRDefault="006F4153" w:rsidP="008F55A0">
      <w:pPr>
        <w:pStyle w:val="ListParagraph"/>
        <w:numPr>
          <w:ilvl w:val="0"/>
          <w:numId w:val="19"/>
        </w:numPr>
        <w:spacing w:after="0" w:line="240" w:lineRule="auto"/>
        <w:rPr>
          <w:b/>
          <w:sz w:val="24"/>
        </w:rPr>
      </w:pPr>
      <w:r w:rsidRPr="00F507DF">
        <w:rPr>
          <w:b/>
          <w:sz w:val="24"/>
        </w:rPr>
        <w:t xml:space="preserve">Please describe how the </w:t>
      </w:r>
      <w:r w:rsidR="00884FC9">
        <w:rPr>
          <w:b/>
          <w:sz w:val="24"/>
        </w:rPr>
        <w:t>Applicant</w:t>
      </w:r>
      <w:r w:rsidRPr="00F507DF">
        <w:rPr>
          <w:b/>
          <w:sz w:val="24"/>
        </w:rPr>
        <w:t xml:space="preserve"> will submit to the Commission within 30 days following the end of a quarter a list of the products and the products’ specifications that the </w:t>
      </w:r>
      <w:r w:rsidR="00884FC9">
        <w:rPr>
          <w:b/>
          <w:sz w:val="24"/>
        </w:rPr>
        <w:t>Applicant</w:t>
      </w:r>
      <w:r w:rsidRPr="00F507DF">
        <w:rPr>
          <w:b/>
          <w:sz w:val="24"/>
        </w:rPr>
        <w:t xml:space="preserve"> offered for distribution in the quarter. </w:t>
      </w:r>
      <w:r w:rsidR="00670123" w:rsidRPr="00F507DF">
        <w:rPr>
          <w:rFonts w:eastAsia="Times New Roman" w:cs="Times New Roman"/>
          <w:b/>
          <w:sz w:val="24"/>
          <w:szCs w:val="24"/>
        </w:rPr>
        <w:t>*</w:t>
      </w:r>
    </w:p>
    <w:p w14:paraId="2F823D1B" w14:textId="51FF0072" w:rsidR="006F4153" w:rsidRPr="00F507DF" w:rsidRDefault="006F4153" w:rsidP="00F507DF">
      <w:pPr>
        <w:spacing w:after="0" w:line="240" w:lineRule="auto"/>
        <w:ind w:left="360"/>
        <w:rPr>
          <w:rFonts w:ascii="Calibri" w:eastAsia="Times New Roman" w:hAnsi="Calibri" w:cs="Times New Roman"/>
          <w:i/>
          <w:sz w:val="20"/>
        </w:rPr>
      </w:pPr>
      <w:r w:rsidRPr="00F507DF">
        <w:rPr>
          <w:rFonts w:ascii="Calibri" w:eastAsia="Times New Roman" w:hAnsi="Calibri" w:cs="Times New Roman"/>
          <w:i/>
          <w:sz w:val="20"/>
        </w:rPr>
        <w:t xml:space="preserve">[Reference 10.62.23.07 of the regulations. Graded Yes or No. Weighted 0.5% of the Operational subsection. </w:t>
      </w:r>
      <w:r w:rsidR="0083078B">
        <w:rPr>
          <w:rFonts w:ascii="Calibri" w:eastAsia="Times New Roman" w:hAnsi="Calibri" w:cs="Times New Roman"/>
          <w:i/>
          <w:sz w:val="20"/>
        </w:rPr>
        <w:t>Maximum length 70 words.</w:t>
      </w:r>
      <w:r w:rsidRPr="00F507DF">
        <w:rPr>
          <w:rFonts w:ascii="Calibri" w:eastAsia="Times New Roman" w:hAnsi="Calibri" w:cs="Times New Roman"/>
          <w:i/>
          <w:sz w:val="20"/>
        </w:rPr>
        <w:t>]</w:t>
      </w:r>
    </w:p>
    <w:tbl>
      <w:tblPr>
        <w:tblStyle w:val="TableGrid"/>
        <w:tblW w:w="0" w:type="auto"/>
        <w:tblLook w:val="04A0" w:firstRow="1" w:lastRow="0" w:firstColumn="1" w:lastColumn="0" w:noHBand="0" w:noVBand="1"/>
      </w:tblPr>
      <w:tblGrid>
        <w:gridCol w:w="9350"/>
      </w:tblGrid>
      <w:tr w:rsidR="00B333C4" w:rsidRPr="00962DB0" w14:paraId="10A54673" w14:textId="77777777" w:rsidTr="0083078B">
        <w:trPr>
          <w:trHeight w:val="720"/>
        </w:trPr>
        <w:sdt>
          <w:sdtPr>
            <w:rPr>
              <w:rStyle w:val="MMCC"/>
            </w:rPr>
            <w:alias w:val="Q105"/>
            <w:tag w:val="Q105"/>
            <w:id w:val="446130895"/>
            <w:placeholder>
              <w:docPart w:val="5A0A59A6B02D48D491EAA30BA18ECA46"/>
            </w:placeholder>
            <w:showingPlcHdr/>
          </w:sdtPr>
          <w:sdtEndPr>
            <w:rPr>
              <w:rStyle w:val="DefaultParagraphFont"/>
              <w:rFonts w:asciiTheme="minorHAnsi" w:hAnsiTheme="minorHAnsi" w:cs="Times New Roman"/>
              <w:b/>
              <w:sz w:val="22"/>
              <w:szCs w:val="24"/>
            </w:rPr>
          </w:sdtEndPr>
          <w:sdtContent>
            <w:tc>
              <w:tcPr>
                <w:tcW w:w="9350" w:type="dxa"/>
              </w:tcPr>
              <w:p w14:paraId="7BD40A8A" w14:textId="66AEC38A" w:rsidR="00B333C4"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326F07D5" w14:textId="77777777" w:rsidR="006F4153" w:rsidRPr="006D227F" w:rsidRDefault="006F4153" w:rsidP="002B4318">
      <w:pPr>
        <w:spacing w:after="0" w:line="240" w:lineRule="auto"/>
        <w:rPr>
          <w:rFonts w:ascii="Calibri" w:eastAsia="Times New Roman" w:hAnsi="Calibri" w:cs="Times New Roman"/>
        </w:rPr>
      </w:pPr>
    </w:p>
    <w:p w14:paraId="688C33BE" w14:textId="77777777" w:rsidR="006F4153" w:rsidRPr="00F507DF" w:rsidRDefault="006F4153" w:rsidP="002B4318">
      <w:pPr>
        <w:pStyle w:val="Heading1"/>
        <w:spacing w:before="0" w:line="240" w:lineRule="auto"/>
        <w:rPr>
          <w:rFonts w:asciiTheme="minorHAnsi" w:eastAsia="Times New Roman" w:hAnsiTheme="minorHAnsi"/>
          <w:b/>
          <w:color w:val="auto"/>
        </w:rPr>
      </w:pPr>
      <w:r w:rsidRPr="00F507DF">
        <w:rPr>
          <w:rFonts w:asciiTheme="minorHAnsi" w:eastAsia="Times New Roman" w:hAnsiTheme="minorHAnsi"/>
          <w:b/>
          <w:color w:val="auto"/>
        </w:rPr>
        <w:t>10.62.24.01</w:t>
      </w:r>
    </w:p>
    <w:p w14:paraId="65A9F728" w14:textId="7D489BB6" w:rsidR="006F4153" w:rsidRPr="00F507DF" w:rsidRDefault="006F4153" w:rsidP="008F55A0">
      <w:pPr>
        <w:pStyle w:val="ListParagraph"/>
        <w:numPr>
          <w:ilvl w:val="0"/>
          <w:numId w:val="19"/>
        </w:numPr>
        <w:spacing w:after="0" w:line="240" w:lineRule="auto"/>
        <w:rPr>
          <w:b/>
          <w:sz w:val="24"/>
        </w:rPr>
      </w:pPr>
      <w:r w:rsidRPr="00F507DF">
        <w:rPr>
          <w:b/>
          <w:sz w:val="24"/>
        </w:rPr>
        <w:t xml:space="preserve">Please describe how all items will be individually processed at the original point of processing. </w:t>
      </w:r>
      <w:r w:rsidR="00670123" w:rsidRPr="00F507DF">
        <w:rPr>
          <w:rFonts w:eastAsia="Times New Roman" w:cs="Times New Roman"/>
          <w:b/>
          <w:sz w:val="24"/>
          <w:szCs w:val="24"/>
        </w:rPr>
        <w:t>*</w:t>
      </w:r>
    </w:p>
    <w:p w14:paraId="447BB264" w14:textId="3EC1092E" w:rsidR="006F4153" w:rsidRPr="00F507DF" w:rsidRDefault="006F4153" w:rsidP="00F507DF">
      <w:pPr>
        <w:spacing w:after="0" w:line="240" w:lineRule="auto"/>
        <w:ind w:left="360"/>
        <w:rPr>
          <w:rFonts w:ascii="Calibri" w:eastAsia="Times New Roman" w:hAnsi="Calibri" w:cs="Times New Roman"/>
          <w:i/>
          <w:sz w:val="20"/>
        </w:rPr>
      </w:pPr>
      <w:r w:rsidRPr="00F507DF">
        <w:rPr>
          <w:rFonts w:ascii="Calibri" w:eastAsia="Times New Roman" w:hAnsi="Calibri" w:cs="Times New Roman"/>
          <w:i/>
          <w:sz w:val="20"/>
        </w:rPr>
        <w:t xml:space="preserve">[Reference 10.62.24.01 of the regulations. Graded Yes or No. Weighted 0.5% of the Operational subsection. </w:t>
      </w:r>
      <w:r w:rsidR="0083078B">
        <w:rPr>
          <w:rFonts w:ascii="Calibri" w:eastAsia="Times New Roman" w:hAnsi="Calibri" w:cs="Times New Roman"/>
          <w:i/>
          <w:sz w:val="20"/>
        </w:rPr>
        <w:t>Maximum length 70 words.</w:t>
      </w:r>
      <w:r w:rsidRPr="00F507DF">
        <w:rPr>
          <w:rFonts w:ascii="Calibri" w:eastAsia="Times New Roman" w:hAnsi="Calibri" w:cs="Times New Roman"/>
          <w:i/>
          <w:sz w:val="20"/>
        </w:rPr>
        <w:t>]</w:t>
      </w:r>
    </w:p>
    <w:tbl>
      <w:tblPr>
        <w:tblStyle w:val="TableGrid"/>
        <w:tblW w:w="0" w:type="auto"/>
        <w:tblLook w:val="04A0" w:firstRow="1" w:lastRow="0" w:firstColumn="1" w:lastColumn="0" w:noHBand="0" w:noVBand="1"/>
      </w:tblPr>
      <w:tblGrid>
        <w:gridCol w:w="9350"/>
      </w:tblGrid>
      <w:tr w:rsidR="00B333C4" w:rsidRPr="00962DB0" w14:paraId="3C13BCDA" w14:textId="77777777" w:rsidTr="0083078B">
        <w:trPr>
          <w:trHeight w:val="720"/>
        </w:trPr>
        <w:sdt>
          <w:sdtPr>
            <w:rPr>
              <w:rStyle w:val="MMCC"/>
            </w:rPr>
            <w:alias w:val="Q106"/>
            <w:tag w:val="Q106"/>
            <w:id w:val="-1161626152"/>
            <w:placeholder>
              <w:docPart w:val="F1760FE39DD340AEB54A8B448CE84970"/>
            </w:placeholder>
            <w:showingPlcHdr/>
          </w:sdtPr>
          <w:sdtEndPr>
            <w:rPr>
              <w:rStyle w:val="DefaultParagraphFont"/>
              <w:rFonts w:asciiTheme="minorHAnsi" w:hAnsiTheme="minorHAnsi" w:cs="Times New Roman"/>
              <w:b/>
              <w:sz w:val="22"/>
              <w:szCs w:val="24"/>
            </w:rPr>
          </w:sdtEndPr>
          <w:sdtContent>
            <w:tc>
              <w:tcPr>
                <w:tcW w:w="9350" w:type="dxa"/>
              </w:tcPr>
              <w:p w14:paraId="3624C7DA" w14:textId="61B3C62B" w:rsidR="00B333C4"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58777FA4" w14:textId="77777777" w:rsidR="006F4153" w:rsidRPr="00CA55BF" w:rsidRDefault="006F4153" w:rsidP="002B4318">
      <w:pPr>
        <w:spacing w:after="0" w:line="240" w:lineRule="auto"/>
      </w:pPr>
    </w:p>
    <w:p w14:paraId="7B68A432" w14:textId="035209A4" w:rsidR="006F4153" w:rsidRPr="00F507DF" w:rsidRDefault="006F4153" w:rsidP="006315F4">
      <w:pPr>
        <w:pStyle w:val="ListParagraph"/>
        <w:keepNext/>
        <w:numPr>
          <w:ilvl w:val="0"/>
          <w:numId w:val="19"/>
        </w:numPr>
        <w:spacing w:after="0" w:line="240" w:lineRule="auto"/>
        <w:rPr>
          <w:b/>
          <w:sz w:val="24"/>
        </w:rPr>
      </w:pPr>
      <w:r w:rsidRPr="00F507DF">
        <w:rPr>
          <w:b/>
          <w:sz w:val="24"/>
        </w:rPr>
        <w:t xml:space="preserve">Please describe how a package of medical cannabis finished product will be plain. </w:t>
      </w:r>
      <w:r w:rsidR="00670123" w:rsidRPr="00F507DF">
        <w:rPr>
          <w:rFonts w:eastAsia="Times New Roman" w:cs="Times New Roman"/>
          <w:b/>
          <w:sz w:val="24"/>
          <w:szCs w:val="24"/>
        </w:rPr>
        <w:t>*</w:t>
      </w:r>
    </w:p>
    <w:p w14:paraId="78700866" w14:textId="0E89F58B" w:rsidR="006F4153" w:rsidRPr="00F507DF" w:rsidRDefault="006F4153" w:rsidP="00F507DF">
      <w:pPr>
        <w:spacing w:after="0" w:line="240" w:lineRule="auto"/>
        <w:ind w:left="360"/>
        <w:rPr>
          <w:rFonts w:ascii="Calibri" w:eastAsia="Times New Roman" w:hAnsi="Calibri" w:cs="Times New Roman"/>
          <w:i/>
          <w:sz w:val="20"/>
        </w:rPr>
      </w:pPr>
      <w:r w:rsidRPr="00F507DF">
        <w:rPr>
          <w:rFonts w:ascii="Calibri" w:eastAsia="Times New Roman" w:hAnsi="Calibri" w:cs="Times New Roman"/>
          <w:i/>
          <w:sz w:val="20"/>
        </w:rPr>
        <w:t xml:space="preserve">[Reference 10.62.24.01 of the regulations. Graded Yes or No. Weighted 0.5% of the Operational subsection. </w:t>
      </w:r>
      <w:r w:rsidR="0083078B">
        <w:rPr>
          <w:rFonts w:ascii="Calibri" w:eastAsia="Times New Roman" w:hAnsi="Calibri" w:cs="Times New Roman"/>
          <w:i/>
          <w:sz w:val="20"/>
        </w:rPr>
        <w:t>Maximum length 70 words.</w:t>
      </w:r>
      <w:r w:rsidRPr="00F507DF">
        <w:rPr>
          <w:rFonts w:ascii="Calibri" w:eastAsia="Times New Roman" w:hAnsi="Calibri" w:cs="Times New Roman"/>
          <w:i/>
          <w:sz w:val="20"/>
        </w:rPr>
        <w:t>]</w:t>
      </w:r>
    </w:p>
    <w:tbl>
      <w:tblPr>
        <w:tblStyle w:val="TableGrid"/>
        <w:tblW w:w="0" w:type="auto"/>
        <w:tblLook w:val="04A0" w:firstRow="1" w:lastRow="0" w:firstColumn="1" w:lastColumn="0" w:noHBand="0" w:noVBand="1"/>
      </w:tblPr>
      <w:tblGrid>
        <w:gridCol w:w="9350"/>
      </w:tblGrid>
      <w:tr w:rsidR="00114695" w:rsidRPr="00962DB0" w14:paraId="18AB5C5A" w14:textId="77777777" w:rsidTr="0083078B">
        <w:trPr>
          <w:trHeight w:val="720"/>
        </w:trPr>
        <w:sdt>
          <w:sdtPr>
            <w:rPr>
              <w:rStyle w:val="MMCC"/>
            </w:rPr>
            <w:alias w:val="Q107"/>
            <w:tag w:val="Q107"/>
            <w:id w:val="-1776785560"/>
            <w:placeholder>
              <w:docPart w:val="DAFF9B6508B34230813D9D52A9F17C0F"/>
            </w:placeholder>
            <w:showingPlcHdr/>
          </w:sdtPr>
          <w:sdtEndPr>
            <w:rPr>
              <w:rStyle w:val="DefaultParagraphFont"/>
              <w:rFonts w:asciiTheme="minorHAnsi" w:hAnsiTheme="minorHAnsi" w:cs="Times New Roman"/>
              <w:b/>
              <w:sz w:val="22"/>
              <w:szCs w:val="24"/>
            </w:rPr>
          </w:sdtEndPr>
          <w:sdtContent>
            <w:tc>
              <w:tcPr>
                <w:tcW w:w="9350" w:type="dxa"/>
              </w:tcPr>
              <w:p w14:paraId="4D6AE3A0" w14:textId="31BCCC38" w:rsidR="00114695"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7CFF2304" w14:textId="77777777" w:rsidR="006F4153" w:rsidRPr="00CA55BF" w:rsidRDefault="006F4153" w:rsidP="002B4318">
      <w:pPr>
        <w:spacing w:after="0" w:line="240" w:lineRule="auto"/>
      </w:pPr>
    </w:p>
    <w:p w14:paraId="62EF5B4B" w14:textId="58DF2317" w:rsidR="006F4153" w:rsidRPr="00F507DF" w:rsidRDefault="006F4153" w:rsidP="008F55A0">
      <w:pPr>
        <w:pStyle w:val="ListParagraph"/>
        <w:numPr>
          <w:ilvl w:val="0"/>
          <w:numId w:val="19"/>
        </w:numPr>
        <w:spacing w:after="0" w:line="240" w:lineRule="auto"/>
        <w:rPr>
          <w:b/>
          <w:sz w:val="24"/>
        </w:rPr>
      </w:pPr>
      <w:r w:rsidRPr="00F507DF">
        <w:rPr>
          <w:b/>
          <w:sz w:val="24"/>
        </w:rPr>
        <w:t xml:space="preserve">Please describe how a package of medical cannabis finished product will be opaque. </w:t>
      </w:r>
      <w:r w:rsidR="00670123" w:rsidRPr="00F507DF">
        <w:rPr>
          <w:rFonts w:eastAsia="Times New Roman" w:cs="Times New Roman"/>
          <w:b/>
          <w:sz w:val="24"/>
          <w:szCs w:val="24"/>
        </w:rPr>
        <w:t>*</w:t>
      </w:r>
    </w:p>
    <w:p w14:paraId="138E3C6B" w14:textId="5D9D8214" w:rsidR="006F4153" w:rsidRPr="00F507DF" w:rsidRDefault="006F4153" w:rsidP="002B4318">
      <w:pPr>
        <w:spacing w:after="0" w:line="240" w:lineRule="auto"/>
        <w:rPr>
          <w:rFonts w:ascii="Calibri" w:eastAsia="Times New Roman" w:hAnsi="Calibri" w:cs="Times New Roman"/>
          <w:i/>
          <w:sz w:val="20"/>
        </w:rPr>
      </w:pPr>
      <w:r w:rsidRPr="00F507DF">
        <w:rPr>
          <w:rFonts w:ascii="Calibri" w:eastAsia="Times New Roman" w:hAnsi="Calibri" w:cs="Times New Roman"/>
          <w:i/>
          <w:sz w:val="20"/>
        </w:rPr>
        <w:t xml:space="preserve">[Reference 10.62.24.01 of the regulations. Graded Yes or No. Weighted 0.5% of the Operational subsection. </w:t>
      </w:r>
      <w:r w:rsidR="0083078B">
        <w:rPr>
          <w:rFonts w:ascii="Calibri" w:eastAsia="Times New Roman" w:hAnsi="Calibri" w:cs="Times New Roman"/>
          <w:i/>
          <w:sz w:val="20"/>
        </w:rPr>
        <w:t>Maximum length 70 words.</w:t>
      </w:r>
      <w:r w:rsidRPr="00F507DF">
        <w:rPr>
          <w:rFonts w:ascii="Calibri" w:eastAsia="Times New Roman" w:hAnsi="Calibri" w:cs="Times New Roman"/>
          <w:i/>
          <w:sz w:val="20"/>
        </w:rPr>
        <w:t>]</w:t>
      </w:r>
    </w:p>
    <w:tbl>
      <w:tblPr>
        <w:tblStyle w:val="TableGrid"/>
        <w:tblW w:w="0" w:type="auto"/>
        <w:tblLook w:val="04A0" w:firstRow="1" w:lastRow="0" w:firstColumn="1" w:lastColumn="0" w:noHBand="0" w:noVBand="1"/>
      </w:tblPr>
      <w:tblGrid>
        <w:gridCol w:w="9350"/>
      </w:tblGrid>
      <w:tr w:rsidR="00114695" w:rsidRPr="00962DB0" w14:paraId="2373C222" w14:textId="77777777" w:rsidTr="0083078B">
        <w:trPr>
          <w:trHeight w:val="720"/>
        </w:trPr>
        <w:sdt>
          <w:sdtPr>
            <w:rPr>
              <w:rStyle w:val="MMCC"/>
            </w:rPr>
            <w:alias w:val="Q108"/>
            <w:tag w:val="Q108"/>
            <w:id w:val="-1078900890"/>
            <w:placeholder>
              <w:docPart w:val="92669A31700448B797A1352DCA81C9EC"/>
            </w:placeholder>
            <w:showingPlcHdr/>
          </w:sdtPr>
          <w:sdtEndPr>
            <w:rPr>
              <w:rStyle w:val="DefaultParagraphFont"/>
              <w:rFonts w:asciiTheme="minorHAnsi" w:hAnsiTheme="minorHAnsi" w:cs="Times New Roman"/>
              <w:b/>
              <w:sz w:val="22"/>
              <w:szCs w:val="24"/>
            </w:rPr>
          </w:sdtEndPr>
          <w:sdtContent>
            <w:tc>
              <w:tcPr>
                <w:tcW w:w="9350" w:type="dxa"/>
              </w:tcPr>
              <w:p w14:paraId="7C354A63" w14:textId="3733F07F" w:rsidR="00114695"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52B08520" w14:textId="77777777" w:rsidR="006F4153" w:rsidRPr="00CA55BF" w:rsidRDefault="006F4153" w:rsidP="002B4318">
      <w:pPr>
        <w:spacing w:after="0" w:line="240" w:lineRule="auto"/>
      </w:pPr>
    </w:p>
    <w:p w14:paraId="58EFF590" w14:textId="7A84EF59" w:rsidR="006F4153" w:rsidRPr="00F507DF" w:rsidRDefault="006F4153" w:rsidP="008F55A0">
      <w:pPr>
        <w:pStyle w:val="ListParagraph"/>
        <w:numPr>
          <w:ilvl w:val="0"/>
          <w:numId w:val="19"/>
        </w:numPr>
        <w:spacing w:after="0" w:line="240" w:lineRule="auto"/>
        <w:rPr>
          <w:b/>
          <w:sz w:val="24"/>
        </w:rPr>
      </w:pPr>
      <w:r w:rsidRPr="00F507DF">
        <w:rPr>
          <w:b/>
          <w:sz w:val="24"/>
        </w:rPr>
        <w:t xml:space="preserve">Please describe how a package of medical cannabis finished product will be tamper-evident, and if applicable or appropriate, child-resistant. </w:t>
      </w:r>
      <w:r w:rsidR="00670123" w:rsidRPr="00F507DF">
        <w:rPr>
          <w:rFonts w:eastAsia="Times New Roman" w:cs="Times New Roman"/>
          <w:b/>
          <w:sz w:val="24"/>
          <w:szCs w:val="24"/>
        </w:rPr>
        <w:t>*</w:t>
      </w:r>
    </w:p>
    <w:p w14:paraId="08AC8675" w14:textId="121DDF71" w:rsidR="006F4153" w:rsidRPr="00F507DF" w:rsidRDefault="006F4153" w:rsidP="00F507DF">
      <w:pPr>
        <w:spacing w:after="0" w:line="240" w:lineRule="auto"/>
        <w:ind w:left="360"/>
        <w:rPr>
          <w:rFonts w:ascii="Calibri" w:eastAsia="Times New Roman" w:hAnsi="Calibri" w:cs="Times New Roman"/>
          <w:i/>
          <w:sz w:val="20"/>
        </w:rPr>
      </w:pPr>
      <w:r w:rsidRPr="00F507DF">
        <w:rPr>
          <w:rFonts w:ascii="Calibri" w:eastAsia="Times New Roman" w:hAnsi="Calibri" w:cs="Times New Roman"/>
          <w:i/>
          <w:sz w:val="20"/>
        </w:rPr>
        <w:t xml:space="preserve">[Reference 10.62.24.01 of the regulations. Graded Yes or No. Weighted 0.5% of the Operational subsection. </w:t>
      </w:r>
      <w:r w:rsidR="0083078B">
        <w:rPr>
          <w:rFonts w:ascii="Calibri" w:eastAsia="Times New Roman" w:hAnsi="Calibri" w:cs="Times New Roman"/>
          <w:i/>
          <w:sz w:val="20"/>
        </w:rPr>
        <w:t>Maximum length 70 words.</w:t>
      </w:r>
      <w:r w:rsidRPr="00F507DF">
        <w:rPr>
          <w:rFonts w:ascii="Calibri" w:eastAsia="Times New Roman" w:hAnsi="Calibri" w:cs="Times New Roman"/>
          <w:i/>
          <w:sz w:val="20"/>
        </w:rPr>
        <w:t>]</w:t>
      </w:r>
    </w:p>
    <w:tbl>
      <w:tblPr>
        <w:tblStyle w:val="TableGrid"/>
        <w:tblW w:w="0" w:type="auto"/>
        <w:tblLook w:val="04A0" w:firstRow="1" w:lastRow="0" w:firstColumn="1" w:lastColumn="0" w:noHBand="0" w:noVBand="1"/>
      </w:tblPr>
      <w:tblGrid>
        <w:gridCol w:w="9350"/>
      </w:tblGrid>
      <w:tr w:rsidR="00114695" w:rsidRPr="00962DB0" w14:paraId="714304E6" w14:textId="77777777" w:rsidTr="0083078B">
        <w:trPr>
          <w:trHeight w:val="720"/>
        </w:trPr>
        <w:sdt>
          <w:sdtPr>
            <w:rPr>
              <w:rStyle w:val="MMCC"/>
            </w:rPr>
            <w:alias w:val="Q109"/>
            <w:tag w:val="Q109"/>
            <w:id w:val="-2014447170"/>
            <w:placeholder>
              <w:docPart w:val="276A309557CC43F497AD81E3D70F5850"/>
            </w:placeholder>
            <w:showingPlcHdr/>
          </w:sdtPr>
          <w:sdtEndPr>
            <w:rPr>
              <w:rStyle w:val="DefaultParagraphFont"/>
              <w:rFonts w:asciiTheme="minorHAnsi" w:hAnsiTheme="minorHAnsi" w:cs="Times New Roman"/>
              <w:b/>
              <w:sz w:val="22"/>
              <w:szCs w:val="24"/>
            </w:rPr>
          </w:sdtEndPr>
          <w:sdtContent>
            <w:tc>
              <w:tcPr>
                <w:tcW w:w="9350" w:type="dxa"/>
              </w:tcPr>
              <w:p w14:paraId="416C4294" w14:textId="350FDB55" w:rsidR="00114695"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5DAEF49E" w14:textId="77777777" w:rsidR="006F4153" w:rsidRPr="00CA55BF" w:rsidRDefault="006F4153" w:rsidP="002B4318">
      <w:pPr>
        <w:spacing w:after="0" w:line="240" w:lineRule="auto"/>
      </w:pPr>
    </w:p>
    <w:p w14:paraId="1BEB417E" w14:textId="126652D8" w:rsidR="006F4153" w:rsidRPr="00F507DF" w:rsidRDefault="006F4153" w:rsidP="008F55A0">
      <w:pPr>
        <w:pStyle w:val="ListParagraph"/>
        <w:numPr>
          <w:ilvl w:val="0"/>
          <w:numId w:val="19"/>
        </w:numPr>
        <w:spacing w:after="0" w:line="240" w:lineRule="auto"/>
        <w:rPr>
          <w:b/>
          <w:sz w:val="24"/>
        </w:rPr>
      </w:pPr>
      <w:r w:rsidRPr="00F507DF">
        <w:rPr>
          <w:b/>
          <w:sz w:val="24"/>
        </w:rPr>
        <w:t>Please describe how a package of medical cannabis finished product will bear a finished-product lot number and expiration date.</w:t>
      </w:r>
      <w:r w:rsidR="00670123" w:rsidRPr="00670123">
        <w:rPr>
          <w:rFonts w:eastAsia="Times New Roman" w:cs="Times New Roman"/>
          <w:b/>
          <w:sz w:val="24"/>
          <w:szCs w:val="24"/>
        </w:rPr>
        <w:t xml:space="preserve"> </w:t>
      </w:r>
      <w:r w:rsidR="00670123" w:rsidRPr="00F507DF">
        <w:rPr>
          <w:rFonts w:eastAsia="Times New Roman" w:cs="Times New Roman"/>
          <w:b/>
          <w:sz w:val="24"/>
          <w:szCs w:val="24"/>
        </w:rPr>
        <w:t>*</w:t>
      </w:r>
    </w:p>
    <w:p w14:paraId="2B3C4E6C" w14:textId="1F119DE3" w:rsidR="006F4153" w:rsidRPr="00F507DF" w:rsidRDefault="006F4153" w:rsidP="002B4318">
      <w:pPr>
        <w:spacing w:after="0" w:line="240" w:lineRule="auto"/>
        <w:rPr>
          <w:rFonts w:ascii="Calibri" w:eastAsia="Times New Roman" w:hAnsi="Calibri" w:cs="Times New Roman"/>
          <w:i/>
          <w:sz w:val="20"/>
        </w:rPr>
      </w:pPr>
      <w:r w:rsidRPr="00F507DF">
        <w:rPr>
          <w:rFonts w:ascii="Calibri" w:eastAsia="Times New Roman" w:hAnsi="Calibri" w:cs="Times New Roman"/>
          <w:i/>
          <w:sz w:val="20"/>
        </w:rPr>
        <w:t xml:space="preserve">[Reference 10.62.24.01 of the regulations. Graded Yes or No. Weighted 0.5% of the Operational subsection. </w:t>
      </w:r>
      <w:r w:rsidR="0083078B">
        <w:rPr>
          <w:rFonts w:ascii="Calibri" w:eastAsia="Times New Roman" w:hAnsi="Calibri" w:cs="Times New Roman"/>
          <w:i/>
          <w:sz w:val="20"/>
        </w:rPr>
        <w:t>Maximum length 70 words.</w:t>
      </w:r>
      <w:r w:rsidRPr="00F507DF">
        <w:rPr>
          <w:rFonts w:ascii="Calibri" w:eastAsia="Times New Roman" w:hAnsi="Calibri" w:cs="Times New Roman"/>
          <w:i/>
          <w:sz w:val="20"/>
        </w:rPr>
        <w:t>]</w:t>
      </w:r>
    </w:p>
    <w:tbl>
      <w:tblPr>
        <w:tblStyle w:val="TableGrid"/>
        <w:tblW w:w="0" w:type="auto"/>
        <w:tblLook w:val="04A0" w:firstRow="1" w:lastRow="0" w:firstColumn="1" w:lastColumn="0" w:noHBand="0" w:noVBand="1"/>
      </w:tblPr>
      <w:tblGrid>
        <w:gridCol w:w="9350"/>
      </w:tblGrid>
      <w:tr w:rsidR="00114695" w:rsidRPr="00962DB0" w14:paraId="4D99A420" w14:textId="77777777" w:rsidTr="0083078B">
        <w:trPr>
          <w:trHeight w:val="720"/>
        </w:trPr>
        <w:sdt>
          <w:sdtPr>
            <w:rPr>
              <w:rStyle w:val="MMCC"/>
            </w:rPr>
            <w:alias w:val="Q110"/>
            <w:tag w:val="Q110"/>
            <w:id w:val="-1642033636"/>
            <w:placeholder>
              <w:docPart w:val="DD26F44AD2A042809DF41687D700ADDD"/>
            </w:placeholder>
            <w:showingPlcHdr/>
          </w:sdtPr>
          <w:sdtEndPr>
            <w:rPr>
              <w:rStyle w:val="DefaultParagraphFont"/>
              <w:rFonts w:asciiTheme="minorHAnsi" w:hAnsiTheme="minorHAnsi" w:cs="Times New Roman"/>
              <w:b/>
              <w:sz w:val="22"/>
              <w:szCs w:val="24"/>
            </w:rPr>
          </w:sdtEndPr>
          <w:sdtContent>
            <w:tc>
              <w:tcPr>
                <w:tcW w:w="9350" w:type="dxa"/>
              </w:tcPr>
              <w:p w14:paraId="2C8D8E52" w14:textId="127C2D6C" w:rsidR="00114695"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6E5CC803" w14:textId="107B0AF5" w:rsidR="006F4153" w:rsidRPr="00F507DF" w:rsidRDefault="006F4153" w:rsidP="008F55A0">
      <w:pPr>
        <w:pStyle w:val="ListParagraph"/>
        <w:numPr>
          <w:ilvl w:val="0"/>
          <w:numId w:val="19"/>
        </w:numPr>
        <w:spacing w:after="0" w:line="240" w:lineRule="auto"/>
        <w:rPr>
          <w:b/>
          <w:sz w:val="24"/>
        </w:rPr>
      </w:pPr>
      <w:r w:rsidRPr="00F507DF">
        <w:rPr>
          <w:b/>
          <w:sz w:val="24"/>
        </w:rPr>
        <w:t xml:space="preserve">Please describe how a package of medical cannabis finished product will bear a clear warning that (1) the contents may be lawfully consumed only by a qualifying patient named on an attached label; (2) it is illegal for any person to possess or consume the contents of the package other than the qualifying patient; and (3) it is illegal to transfer the package or contents to any person other than a transfer by a caregiver to a qualifying patient. </w:t>
      </w:r>
      <w:r w:rsidR="00670123" w:rsidRPr="00F507DF">
        <w:rPr>
          <w:rFonts w:eastAsia="Times New Roman" w:cs="Times New Roman"/>
          <w:b/>
          <w:sz w:val="24"/>
          <w:szCs w:val="24"/>
        </w:rPr>
        <w:t>*</w:t>
      </w:r>
    </w:p>
    <w:p w14:paraId="1A3A2C47" w14:textId="01E2CAE9" w:rsidR="00114695" w:rsidRPr="00F507DF" w:rsidRDefault="006F4153" w:rsidP="00F507DF">
      <w:pPr>
        <w:spacing w:after="0" w:line="240" w:lineRule="auto"/>
        <w:ind w:left="360"/>
        <w:rPr>
          <w:rFonts w:ascii="Calibri" w:eastAsia="Times New Roman" w:hAnsi="Calibri" w:cs="Times New Roman"/>
          <w:i/>
          <w:sz w:val="20"/>
        </w:rPr>
      </w:pPr>
      <w:r w:rsidRPr="00F507DF">
        <w:rPr>
          <w:i/>
          <w:sz w:val="20"/>
        </w:rPr>
        <w:t xml:space="preserve">(1) </w:t>
      </w:r>
      <w:r w:rsidRPr="00F507DF">
        <w:rPr>
          <w:rFonts w:ascii="Calibri" w:eastAsia="Times New Roman" w:hAnsi="Calibri" w:cs="Times New Roman"/>
          <w:i/>
          <w:sz w:val="20"/>
        </w:rPr>
        <w:t xml:space="preserve">[Reference 10.62.24.01 of the regulations. Graded Yes or No. Weighted 0.5% of the Operational subsection. </w:t>
      </w:r>
      <w:r w:rsidR="0083078B">
        <w:rPr>
          <w:rFonts w:ascii="Calibri" w:eastAsia="Times New Roman" w:hAnsi="Calibri" w:cs="Times New Roman"/>
          <w:i/>
          <w:sz w:val="20"/>
        </w:rPr>
        <w:t>Maximum length 70 words.</w:t>
      </w:r>
      <w:r w:rsidRPr="00F507DF">
        <w:rPr>
          <w:rFonts w:ascii="Calibri" w:eastAsia="Times New Roman" w:hAnsi="Calibri" w:cs="Times New Roman"/>
          <w:i/>
          <w:sz w:val="20"/>
        </w:rPr>
        <w:t xml:space="preserve">] </w:t>
      </w:r>
    </w:p>
    <w:p w14:paraId="4C58B98D" w14:textId="748EFE05" w:rsidR="00114695" w:rsidRPr="00F507DF" w:rsidRDefault="006F4153" w:rsidP="00F507DF">
      <w:pPr>
        <w:spacing w:after="0" w:line="240" w:lineRule="auto"/>
        <w:ind w:left="360"/>
        <w:rPr>
          <w:rFonts w:ascii="Calibri" w:eastAsia="Times New Roman" w:hAnsi="Calibri" w:cs="Times New Roman"/>
          <w:i/>
          <w:sz w:val="20"/>
        </w:rPr>
      </w:pPr>
      <w:r w:rsidRPr="00F507DF">
        <w:rPr>
          <w:rFonts w:ascii="Calibri" w:eastAsia="Times New Roman" w:hAnsi="Calibri" w:cs="Times New Roman"/>
          <w:i/>
          <w:sz w:val="20"/>
        </w:rPr>
        <w:t xml:space="preserve">(2) [Reference 10.62.24.01 of the regulations. Graded Yes or No. Weighted 0.5% of the Operational subsection. </w:t>
      </w:r>
      <w:r w:rsidR="0083078B">
        <w:rPr>
          <w:rFonts w:ascii="Calibri" w:eastAsia="Times New Roman" w:hAnsi="Calibri" w:cs="Times New Roman"/>
          <w:i/>
          <w:sz w:val="20"/>
        </w:rPr>
        <w:t>Maximum length 70 words.</w:t>
      </w:r>
      <w:r w:rsidRPr="00F507DF">
        <w:rPr>
          <w:rFonts w:ascii="Calibri" w:eastAsia="Times New Roman" w:hAnsi="Calibri" w:cs="Times New Roman"/>
          <w:i/>
          <w:sz w:val="20"/>
        </w:rPr>
        <w:t xml:space="preserve">] </w:t>
      </w:r>
    </w:p>
    <w:p w14:paraId="78720316" w14:textId="2CB3FA8F" w:rsidR="006F4153" w:rsidRPr="00F507DF" w:rsidRDefault="006F4153" w:rsidP="00F507DF">
      <w:pPr>
        <w:spacing w:after="0" w:line="240" w:lineRule="auto"/>
        <w:ind w:left="360"/>
        <w:rPr>
          <w:rFonts w:ascii="Calibri" w:eastAsia="Times New Roman" w:hAnsi="Calibri" w:cs="Times New Roman"/>
          <w:i/>
          <w:sz w:val="20"/>
        </w:rPr>
      </w:pPr>
      <w:r w:rsidRPr="00F507DF">
        <w:rPr>
          <w:rFonts w:ascii="Calibri" w:eastAsia="Times New Roman" w:hAnsi="Calibri" w:cs="Times New Roman"/>
          <w:i/>
          <w:sz w:val="20"/>
        </w:rPr>
        <w:t xml:space="preserve">(3) [Reference 10.62.24.01 of the regulations. Graded Yes or No. Weighted 0.5% of the Operational subsection. </w:t>
      </w:r>
      <w:r w:rsidR="0083078B">
        <w:rPr>
          <w:rFonts w:ascii="Calibri" w:eastAsia="Times New Roman" w:hAnsi="Calibri" w:cs="Times New Roman"/>
          <w:i/>
          <w:sz w:val="20"/>
        </w:rPr>
        <w:t>Maximum length 70 words.</w:t>
      </w:r>
      <w:r w:rsidRPr="00F507DF">
        <w:rPr>
          <w:rFonts w:ascii="Calibri" w:eastAsia="Times New Roman" w:hAnsi="Calibri" w:cs="Times New Roman"/>
          <w:i/>
          <w:sz w:val="20"/>
        </w:rPr>
        <w:t>]</w:t>
      </w:r>
    </w:p>
    <w:tbl>
      <w:tblPr>
        <w:tblStyle w:val="TableGrid"/>
        <w:tblW w:w="0" w:type="auto"/>
        <w:tblLook w:val="04A0" w:firstRow="1" w:lastRow="0" w:firstColumn="1" w:lastColumn="0" w:noHBand="0" w:noVBand="1"/>
      </w:tblPr>
      <w:tblGrid>
        <w:gridCol w:w="9350"/>
      </w:tblGrid>
      <w:tr w:rsidR="00114695" w:rsidRPr="00962DB0" w14:paraId="2AFE92B4" w14:textId="77777777" w:rsidTr="0083078B">
        <w:trPr>
          <w:trHeight w:val="720"/>
        </w:trPr>
        <w:sdt>
          <w:sdtPr>
            <w:rPr>
              <w:rStyle w:val="MMCC"/>
            </w:rPr>
            <w:alias w:val="Q111"/>
            <w:tag w:val="Q111"/>
            <w:id w:val="-359972997"/>
            <w:placeholder>
              <w:docPart w:val="9AA2EFA819974452B84797078300B2B1"/>
            </w:placeholder>
            <w:showingPlcHdr/>
          </w:sdtPr>
          <w:sdtEndPr>
            <w:rPr>
              <w:rStyle w:val="DefaultParagraphFont"/>
              <w:rFonts w:asciiTheme="minorHAnsi" w:hAnsiTheme="minorHAnsi" w:cs="Times New Roman"/>
              <w:b/>
              <w:sz w:val="22"/>
              <w:szCs w:val="24"/>
            </w:rPr>
          </w:sdtEndPr>
          <w:sdtContent>
            <w:tc>
              <w:tcPr>
                <w:tcW w:w="9350" w:type="dxa"/>
              </w:tcPr>
              <w:p w14:paraId="1A041DF9" w14:textId="50EF7E5D" w:rsidR="00114695"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48ED67B1" w14:textId="77777777" w:rsidR="006F4153" w:rsidRPr="006D227F" w:rsidRDefault="006F4153" w:rsidP="002B4318">
      <w:pPr>
        <w:spacing w:after="0" w:line="240" w:lineRule="auto"/>
        <w:rPr>
          <w:rFonts w:ascii="Calibri" w:eastAsia="Times New Roman" w:hAnsi="Calibri" w:cs="Times New Roman"/>
        </w:rPr>
      </w:pPr>
    </w:p>
    <w:p w14:paraId="56AFBF26" w14:textId="24CABB2A" w:rsidR="006F4153" w:rsidRPr="00F507DF" w:rsidRDefault="006F4153" w:rsidP="006315F4">
      <w:pPr>
        <w:pStyle w:val="ListParagraph"/>
        <w:keepNext/>
        <w:numPr>
          <w:ilvl w:val="0"/>
          <w:numId w:val="19"/>
        </w:numPr>
        <w:spacing w:after="0" w:line="240" w:lineRule="auto"/>
        <w:rPr>
          <w:b/>
          <w:sz w:val="24"/>
        </w:rPr>
      </w:pPr>
      <w:r w:rsidRPr="00F507DF">
        <w:rPr>
          <w:b/>
          <w:sz w:val="24"/>
        </w:rPr>
        <w:lastRenderedPageBreak/>
        <w:t>Please describe how a package of medical cannabis finished product will bear a clear warning to keep the package and its contents away from children other than a qualifying patient.</w:t>
      </w:r>
      <w:r w:rsidR="00670123" w:rsidRPr="00670123">
        <w:rPr>
          <w:rFonts w:eastAsia="Times New Roman" w:cs="Times New Roman"/>
          <w:b/>
          <w:sz w:val="24"/>
          <w:szCs w:val="24"/>
        </w:rPr>
        <w:t xml:space="preserve"> </w:t>
      </w:r>
      <w:r w:rsidR="00670123" w:rsidRPr="00F507DF">
        <w:rPr>
          <w:rFonts w:eastAsia="Times New Roman" w:cs="Times New Roman"/>
          <w:b/>
          <w:sz w:val="24"/>
          <w:szCs w:val="24"/>
        </w:rPr>
        <w:t>*</w:t>
      </w:r>
    </w:p>
    <w:p w14:paraId="2F450A72" w14:textId="5965A666" w:rsidR="006F4153" w:rsidRDefault="006F4153" w:rsidP="00F507DF">
      <w:pPr>
        <w:spacing w:after="0" w:line="240" w:lineRule="auto"/>
        <w:ind w:left="360"/>
        <w:rPr>
          <w:rFonts w:ascii="Calibri" w:eastAsia="Times New Roman" w:hAnsi="Calibri" w:cs="Times New Roman"/>
          <w:i/>
          <w:sz w:val="20"/>
        </w:rPr>
      </w:pPr>
      <w:r w:rsidRPr="00F507DF">
        <w:rPr>
          <w:rFonts w:ascii="Calibri" w:eastAsia="Times New Roman" w:hAnsi="Calibri" w:cs="Times New Roman"/>
          <w:i/>
          <w:sz w:val="20"/>
        </w:rPr>
        <w:t xml:space="preserve">[Reference 10.62.24.01 of the regulations. Graded Yes or No. Weighted 0.5% of the Operational subsection. </w:t>
      </w:r>
      <w:r w:rsidR="0083078B">
        <w:rPr>
          <w:rFonts w:ascii="Calibri" w:eastAsia="Times New Roman" w:hAnsi="Calibri" w:cs="Times New Roman"/>
          <w:i/>
          <w:sz w:val="20"/>
        </w:rPr>
        <w:t>Maximum length 70 words.</w:t>
      </w:r>
      <w:r w:rsidRPr="00F507DF">
        <w:rPr>
          <w:rFonts w:ascii="Calibri" w:eastAsia="Times New Roman" w:hAnsi="Calibri" w:cs="Times New Roman"/>
          <w:i/>
          <w:sz w:val="20"/>
        </w:rPr>
        <w:t>]</w:t>
      </w:r>
    </w:p>
    <w:tbl>
      <w:tblPr>
        <w:tblStyle w:val="TableGrid"/>
        <w:tblW w:w="0" w:type="auto"/>
        <w:tblLook w:val="04A0" w:firstRow="1" w:lastRow="0" w:firstColumn="1" w:lastColumn="0" w:noHBand="0" w:noVBand="1"/>
      </w:tblPr>
      <w:tblGrid>
        <w:gridCol w:w="9350"/>
      </w:tblGrid>
      <w:tr w:rsidR="00C556E9" w:rsidRPr="00962DB0" w14:paraId="33FBF79C" w14:textId="77777777" w:rsidTr="0083078B">
        <w:trPr>
          <w:trHeight w:val="720"/>
        </w:trPr>
        <w:sdt>
          <w:sdtPr>
            <w:rPr>
              <w:rStyle w:val="MMCC"/>
            </w:rPr>
            <w:alias w:val="Q112"/>
            <w:tag w:val="Q112"/>
            <w:id w:val="-1176882052"/>
            <w:placeholder>
              <w:docPart w:val="573717D589164859A518336BEAE3A278"/>
            </w:placeholder>
            <w:showingPlcHdr/>
          </w:sdtPr>
          <w:sdtEndPr>
            <w:rPr>
              <w:rStyle w:val="DefaultParagraphFont"/>
              <w:rFonts w:asciiTheme="minorHAnsi" w:hAnsiTheme="minorHAnsi" w:cs="Times New Roman"/>
              <w:b/>
              <w:sz w:val="22"/>
              <w:szCs w:val="24"/>
            </w:rPr>
          </w:sdtEndPr>
          <w:sdtContent>
            <w:tc>
              <w:tcPr>
                <w:tcW w:w="9350" w:type="dxa"/>
              </w:tcPr>
              <w:p w14:paraId="1509CCA1" w14:textId="5C8C24AC" w:rsidR="00C556E9"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57EFFA46" w14:textId="77777777" w:rsidR="00C556E9" w:rsidRPr="00F507DF" w:rsidRDefault="00C556E9" w:rsidP="002B4318">
      <w:pPr>
        <w:spacing w:after="0" w:line="240" w:lineRule="auto"/>
        <w:rPr>
          <w:rFonts w:ascii="Calibri" w:eastAsia="Times New Roman" w:hAnsi="Calibri" w:cs="Times New Roman"/>
          <w:sz w:val="20"/>
        </w:rPr>
      </w:pPr>
    </w:p>
    <w:p w14:paraId="06AE71A3" w14:textId="23615538" w:rsidR="006F4153" w:rsidRPr="00F507DF" w:rsidRDefault="006F4153" w:rsidP="008F55A0">
      <w:pPr>
        <w:pStyle w:val="ListParagraph"/>
        <w:numPr>
          <w:ilvl w:val="0"/>
          <w:numId w:val="19"/>
        </w:numPr>
        <w:spacing w:after="0" w:line="240" w:lineRule="auto"/>
        <w:rPr>
          <w:b/>
          <w:sz w:val="24"/>
        </w:rPr>
      </w:pPr>
      <w:r w:rsidRPr="00F507DF">
        <w:rPr>
          <w:b/>
          <w:sz w:val="24"/>
        </w:rPr>
        <w:t>Please describe how a package of medical cannabis finished product will bear the Maryland Poison Control Center emergency telephone number.</w:t>
      </w:r>
      <w:r w:rsidR="00670123" w:rsidRPr="00670123">
        <w:rPr>
          <w:rFonts w:eastAsia="Times New Roman" w:cs="Times New Roman"/>
          <w:b/>
          <w:sz w:val="24"/>
          <w:szCs w:val="24"/>
        </w:rPr>
        <w:t xml:space="preserve"> </w:t>
      </w:r>
      <w:r w:rsidR="00670123" w:rsidRPr="00F507DF">
        <w:rPr>
          <w:rFonts w:eastAsia="Times New Roman" w:cs="Times New Roman"/>
          <w:b/>
          <w:sz w:val="24"/>
          <w:szCs w:val="24"/>
        </w:rPr>
        <w:t>*</w:t>
      </w:r>
    </w:p>
    <w:p w14:paraId="6D4A32DC" w14:textId="2BAD87F9" w:rsidR="006F4153" w:rsidRPr="00F507DF" w:rsidRDefault="006F4153" w:rsidP="00F507DF">
      <w:pPr>
        <w:spacing w:after="0" w:line="240" w:lineRule="auto"/>
        <w:ind w:left="360"/>
        <w:rPr>
          <w:rFonts w:ascii="Calibri" w:eastAsia="Times New Roman" w:hAnsi="Calibri" w:cs="Times New Roman"/>
          <w:i/>
          <w:sz w:val="20"/>
        </w:rPr>
      </w:pPr>
      <w:r w:rsidRPr="00F507DF">
        <w:rPr>
          <w:rFonts w:ascii="Calibri" w:eastAsia="Times New Roman" w:hAnsi="Calibri" w:cs="Times New Roman"/>
          <w:i/>
          <w:sz w:val="20"/>
        </w:rPr>
        <w:t xml:space="preserve">[Reference 10.62.24.01 of the regulations. Graded Yes or No. Weighted 0.5% of the Operational subsection. </w:t>
      </w:r>
      <w:r w:rsidR="0083078B">
        <w:rPr>
          <w:rFonts w:ascii="Calibri" w:eastAsia="Times New Roman" w:hAnsi="Calibri" w:cs="Times New Roman"/>
          <w:i/>
          <w:sz w:val="20"/>
        </w:rPr>
        <w:t>Maximum length 70 words.</w:t>
      </w:r>
      <w:r w:rsidRPr="00F507DF">
        <w:rPr>
          <w:rFonts w:ascii="Calibri" w:eastAsia="Times New Roman" w:hAnsi="Calibri" w:cs="Times New Roman"/>
          <w:i/>
          <w:sz w:val="20"/>
        </w:rPr>
        <w:t>]</w:t>
      </w:r>
    </w:p>
    <w:tbl>
      <w:tblPr>
        <w:tblStyle w:val="TableGrid"/>
        <w:tblW w:w="0" w:type="auto"/>
        <w:tblLook w:val="04A0" w:firstRow="1" w:lastRow="0" w:firstColumn="1" w:lastColumn="0" w:noHBand="0" w:noVBand="1"/>
      </w:tblPr>
      <w:tblGrid>
        <w:gridCol w:w="9350"/>
      </w:tblGrid>
      <w:tr w:rsidR="00C556E9" w:rsidRPr="00962DB0" w14:paraId="48DA2696" w14:textId="77777777" w:rsidTr="0083078B">
        <w:trPr>
          <w:trHeight w:val="720"/>
        </w:trPr>
        <w:sdt>
          <w:sdtPr>
            <w:rPr>
              <w:rStyle w:val="MMCC"/>
            </w:rPr>
            <w:alias w:val="Q113"/>
            <w:tag w:val="Q113"/>
            <w:id w:val="666981620"/>
            <w:placeholder>
              <w:docPart w:val="A6870030128B4ED19A37D4BC32EC63B6"/>
            </w:placeholder>
            <w:showingPlcHdr/>
          </w:sdtPr>
          <w:sdtEndPr>
            <w:rPr>
              <w:rStyle w:val="DefaultParagraphFont"/>
              <w:rFonts w:asciiTheme="minorHAnsi" w:hAnsiTheme="minorHAnsi" w:cs="Times New Roman"/>
              <w:b/>
              <w:sz w:val="22"/>
              <w:szCs w:val="24"/>
            </w:rPr>
          </w:sdtEndPr>
          <w:sdtContent>
            <w:tc>
              <w:tcPr>
                <w:tcW w:w="9350" w:type="dxa"/>
              </w:tcPr>
              <w:p w14:paraId="4A1954E1" w14:textId="37BAD047" w:rsidR="00C556E9"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528E080C" w14:textId="77777777" w:rsidR="006F4153" w:rsidRPr="006D227F" w:rsidRDefault="006F4153" w:rsidP="002B4318">
      <w:pPr>
        <w:spacing w:after="0" w:line="240" w:lineRule="auto"/>
        <w:rPr>
          <w:rFonts w:ascii="Calibri" w:eastAsia="Times New Roman" w:hAnsi="Calibri" w:cs="Times New Roman"/>
        </w:rPr>
      </w:pPr>
    </w:p>
    <w:p w14:paraId="2DD7A461" w14:textId="0A5BA497" w:rsidR="006F4153" w:rsidRPr="00F507DF" w:rsidRDefault="006F4153" w:rsidP="008F55A0">
      <w:pPr>
        <w:pStyle w:val="ListParagraph"/>
        <w:numPr>
          <w:ilvl w:val="0"/>
          <w:numId w:val="19"/>
        </w:numPr>
        <w:spacing w:after="0" w:line="240" w:lineRule="auto"/>
        <w:rPr>
          <w:b/>
          <w:sz w:val="24"/>
        </w:rPr>
      </w:pPr>
      <w:r w:rsidRPr="00F507DF">
        <w:rPr>
          <w:b/>
          <w:sz w:val="24"/>
        </w:rPr>
        <w:t xml:space="preserve">Please describe how a package of medical cannabis finished product will bear the name of the </w:t>
      </w:r>
      <w:r w:rsidR="00884FC9">
        <w:rPr>
          <w:b/>
          <w:sz w:val="24"/>
        </w:rPr>
        <w:t>Licensee</w:t>
      </w:r>
      <w:r w:rsidRPr="00F507DF">
        <w:rPr>
          <w:b/>
          <w:sz w:val="24"/>
        </w:rPr>
        <w:t xml:space="preserve"> that packaged the medical cannabis finished product and the telephone number of the </w:t>
      </w:r>
      <w:r w:rsidR="00884FC9">
        <w:rPr>
          <w:b/>
          <w:sz w:val="24"/>
        </w:rPr>
        <w:t>Licensee</w:t>
      </w:r>
      <w:r w:rsidRPr="00F507DF">
        <w:rPr>
          <w:b/>
          <w:sz w:val="24"/>
        </w:rPr>
        <w:t xml:space="preserve"> for reporting an adverse patient event. </w:t>
      </w:r>
      <w:r w:rsidR="00670123" w:rsidRPr="00F507DF">
        <w:rPr>
          <w:rFonts w:eastAsia="Times New Roman" w:cs="Times New Roman"/>
          <w:b/>
          <w:sz w:val="24"/>
          <w:szCs w:val="24"/>
        </w:rPr>
        <w:t>*</w:t>
      </w:r>
    </w:p>
    <w:p w14:paraId="44C9E5EB" w14:textId="409FB900" w:rsidR="006F4153" w:rsidRPr="00F507DF" w:rsidRDefault="006F4153" w:rsidP="00F507DF">
      <w:pPr>
        <w:spacing w:after="0" w:line="240" w:lineRule="auto"/>
        <w:ind w:left="360"/>
        <w:rPr>
          <w:rFonts w:ascii="Calibri" w:eastAsia="Times New Roman" w:hAnsi="Calibri" w:cs="Times New Roman"/>
          <w:i/>
          <w:sz w:val="20"/>
        </w:rPr>
      </w:pPr>
      <w:r w:rsidRPr="00F507DF">
        <w:rPr>
          <w:rFonts w:ascii="Calibri" w:eastAsia="Times New Roman" w:hAnsi="Calibri" w:cs="Times New Roman"/>
          <w:i/>
          <w:sz w:val="20"/>
        </w:rPr>
        <w:t xml:space="preserve">[Reference 10.62.24.01 of the regulations. Graded Yes or No. Weighted 0.5% of the Operational subsection. </w:t>
      </w:r>
      <w:r w:rsidR="0083078B">
        <w:rPr>
          <w:rFonts w:ascii="Calibri" w:eastAsia="Times New Roman" w:hAnsi="Calibri" w:cs="Times New Roman"/>
          <w:i/>
          <w:sz w:val="20"/>
        </w:rPr>
        <w:t>Maximum length 70 words.</w:t>
      </w:r>
      <w:r w:rsidRPr="00F507DF">
        <w:rPr>
          <w:rFonts w:ascii="Calibri" w:eastAsia="Times New Roman" w:hAnsi="Calibri" w:cs="Times New Roman"/>
          <w:i/>
          <w:sz w:val="20"/>
        </w:rPr>
        <w:t>]</w:t>
      </w:r>
    </w:p>
    <w:tbl>
      <w:tblPr>
        <w:tblStyle w:val="TableGrid"/>
        <w:tblW w:w="0" w:type="auto"/>
        <w:tblLook w:val="04A0" w:firstRow="1" w:lastRow="0" w:firstColumn="1" w:lastColumn="0" w:noHBand="0" w:noVBand="1"/>
      </w:tblPr>
      <w:tblGrid>
        <w:gridCol w:w="9350"/>
      </w:tblGrid>
      <w:tr w:rsidR="00C556E9" w:rsidRPr="00962DB0" w14:paraId="12FB729A" w14:textId="77777777" w:rsidTr="0083078B">
        <w:trPr>
          <w:trHeight w:val="720"/>
        </w:trPr>
        <w:sdt>
          <w:sdtPr>
            <w:rPr>
              <w:rStyle w:val="MMCC"/>
            </w:rPr>
            <w:alias w:val="Q114"/>
            <w:tag w:val="Q114"/>
            <w:id w:val="-1466043847"/>
            <w:placeholder>
              <w:docPart w:val="75A4D44F30884160BB61AA26867D0A96"/>
            </w:placeholder>
            <w:showingPlcHdr/>
          </w:sdtPr>
          <w:sdtEndPr>
            <w:rPr>
              <w:rStyle w:val="DefaultParagraphFont"/>
              <w:rFonts w:asciiTheme="minorHAnsi" w:hAnsiTheme="minorHAnsi" w:cs="Times New Roman"/>
              <w:b/>
              <w:sz w:val="22"/>
              <w:szCs w:val="24"/>
            </w:rPr>
          </w:sdtEndPr>
          <w:sdtContent>
            <w:tc>
              <w:tcPr>
                <w:tcW w:w="9350" w:type="dxa"/>
              </w:tcPr>
              <w:p w14:paraId="47D35F4A" w14:textId="721ADA48" w:rsidR="00C556E9"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1086498E" w14:textId="77777777" w:rsidR="006F4153" w:rsidRPr="006D227F" w:rsidRDefault="006F4153" w:rsidP="002B4318">
      <w:pPr>
        <w:spacing w:after="0" w:line="240" w:lineRule="auto"/>
        <w:rPr>
          <w:rFonts w:ascii="Calibri" w:eastAsia="Times New Roman" w:hAnsi="Calibri" w:cs="Times New Roman"/>
        </w:rPr>
      </w:pPr>
    </w:p>
    <w:p w14:paraId="0AC0969E" w14:textId="6E0707D8" w:rsidR="006F4153" w:rsidRPr="00F507DF" w:rsidRDefault="006F4153" w:rsidP="008F55A0">
      <w:pPr>
        <w:pStyle w:val="ListParagraph"/>
        <w:numPr>
          <w:ilvl w:val="0"/>
          <w:numId w:val="19"/>
        </w:numPr>
        <w:spacing w:after="0" w:line="240" w:lineRule="auto"/>
        <w:rPr>
          <w:b/>
          <w:sz w:val="24"/>
        </w:rPr>
      </w:pPr>
      <w:r w:rsidRPr="00F507DF">
        <w:rPr>
          <w:b/>
          <w:sz w:val="24"/>
        </w:rPr>
        <w:t xml:space="preserve">Please describe how a package of medical cannabis finished product will bear any allergen warning required by law. </w:t>
      </w:r>
      <w:r w:rsidR="00670123" w:rsidRPr="00F507DF">
        <w:rPr>
          <w:rFonts w:eastAsia="Times New Roman" w:cs="Times New Roman"/>
          <w:b/>
          <w:sz w:val="24"/>
          <w:szCs w:val="24"/>
        </w:rPr>
        <w:t>*</w:t>
      </w:r>
    </w:p>
    <w:p w14:paraId="195EF08F" w14:textId="4A8902C6" w:rsidR="006F4153" w:rsidRPr="00F507DF" w:rsidRDefault="006F4153" w:rsidP="00F507DF">
      <w:pPr>
        <w:spacing w:after="0" w:line="240" w:lineRule="auto"/>
        <w:ind w:left="360"/>
        <w:rPr>
          <w:rFonts w:ascii="Calibri" w:eastAsia="Times New Roman" w:hAnsi="Calibri" w:cs="Times New Roman"/>
          <w:i/>
          <w:sz w:val="20"/>
        </w:rPr>
      </w:pPr>
      <w:r w:rsidRPr="00F507DF">
        <w:rPr>
          <w:rFonts w:ascii="Calibri" w:eastAsia="Times New Roman" w:hAnsi="Calibri" w:cs="Times New Roman"/>
          <w:i/>
          <w:sz w:val="20"/>
        </w:rPr>
        <w:t xml:space="preserve">[Reference 10.62.24.01 of the regulations. Graded 0 to 5 scoring. Weighted 0.5% of the Operational subsection. </w:t>
      </w:r>
      <w:r w:rsidR="0083078B">
        <w:rPr>
          <w:rFonts w:ascii="Calibri" w:eastAsia="Times New Roman" w:hAnsi="Calibri" w:cs="Times New Roman"/>
          <w:i/>
          <w:sz w:val="20"/>
        </w:rPr>
        <w:t>Maximum length 70 words.</w:t>
      </w:r>
      <w:r w:rsidRPr="00F507DF">
        <w:rPr>
          <w:rFonts w:ascii="Calibri" w:eastAsia="Times New Roman" w:hAnsi="Calibri" w:cs="Times New Roman"/>
          <w:i/>
          <w:sz w:val="20"/>
        </w:rPr>
        <w:t>]</w:t>
      </w:r>
    </w:p>
    <w:tbl>
      <w:tblPr>
        <w:tblStyle w:val="TableGrid"/>
        <w:tblW w:w="0" w:type="auto"/>
        <w:tblLook w:val="04A0" w:firstRow="1" w:lastRow="0" w:firstColumn="1" w:lastColumn="0" w:noHBand="0" w:noVBand="1"/>
      </w:tblPr>
      <w:tblGrid>
        <w:gridCol w:w="9350"/>
      </w:tblGrid>
      <w:tr w:rsidR="00C556E9" w:rsidRPr="00962DB0" w14:paraId="5F98C9C4" w14:textId="77777777" w:rsidTr="0083078B">
        <w:trPr>
          <w:trHeight w:val="720"/>
        </w:trPr>
        <w:sdt>
          <w:sdtPr>
            <w:rPr>
              <w:rStyle w:val="MMCC"/>
            </w:rPr>
            <w:alias w:val="Q115"/>
            <w:tag w:val="Q115"/>
            <w:id w:val="-439687460"/>
            <w:placeholder>
              <w:docPart w:val="67DCC3AD26964E64B7DE7A31EFB8A807"/>
            </w:placeholder>
            <w:showingPlcHdr/>
          </w:sdtPr>
          <w:sdtEndPr>
            <w:rPr>
              <w:rStyle w:val="DefaultParagraphFont"/>
              <w:rFonts w:asciiTheme="minorHAnsi" w:hAnsiTheme="minorHAnsi" w:cs="Times New Roman"/>
              <w:b/>
              <w:sz w:val="22"/>
              <w:szCs w:val="24"/>
            </w:rPr>
          </w:sdtEndPr>
          <w:sdtContent>
            <w:tc>
              <w:tcPr>
                <w:tcW w:w="9350" w:type="dxa"/>
              </w:tcPr>
              <w:p w14:paraId="536833D1" w14:textId="797C7D76" w:rsidR="00C556E9"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6A3F6A86" w14:textId="77777777" w:rsidR="006F4153" w:rsidRPr="006D227F" w:rsidRDefault="006F4153" w:rsidP="002B4318">
      <w:pPr>
        <w:spacing w:after="0" w:line="240" w:lineRule="auto"/>
        <w:rPr>
          <w:rFonts w:ascii="Calibri" w:eastAsia="Times New Roman" w:hAnsi="Calibri" w:cs="Times New Roman"/>
        </w:rPr>
      </w:pPr>
    </w:p>
    <w:p w14:paraId="0381532D" w14:textId="5B8FA7AC" w:rsidR="00C556E9" w:rsidRPr="00F507DF" w:rsidRDefault="006F4153" w:rsidP="008F55A0">
      <w:pPr>
        <w:pStyle w:val="ListParagraph"/>
        <w:numPr>
          <w:ilvl w:val="0"/>
          <w:numId w:val="19"/>
        </w:numPr>
        <w:spacing w:after="0" w:line="240" w:lineRule="auto"/>
        <w:rPr>
          <w:b/>
          <w:sz w:val="24"/>
        </w:rPr>
      </w:pPr>
      <w:r w:rsidRPr="00F507DF">
        <w:rPr>
          <w:b/>
          <w:sz w:val="24"/>
        </w:rPr>
        <w:t xml:space="preserve">Please describe how a package of medical cannabis finished product will bear a listing of the non-medical cannabis ingredients. </w:t>
      </w:r>
      <w:r w:rsidR="00670123" w:rsidRPr="00F507DF">
        <w:rPr>
          <w:rFonts w:eastAsia="Times New Roman" w:cs="Times New Roman"/>
          <w:b/>
          <w:sz w:val="24"/>
          <w:szCs w:val="24"/>
        </w:rPr>
        <w:t>*</w:t>
      </w:r>
    </w:p>
    <w:p w14:paraId="1DE688F3" w14:textId="76865648" w:rsidR="006F4153" w:rsidRPr="00F507DF" w:rsidRDefault="006F4153" w:rsidP="00F507DF">
      <w:pPr>
        <w:spacing w:after="0" w:line="240" w:lineRule="auto"/>
        <w:ind w:left="360"/>
        <w:rPr>
          <w:rFonts w:ascii="Calibri" w:eastAsia="Times New Roman" w:hAnsi="Calibri" w:cs="Times New Roman"/>
          <w:i/>
          <w:sz w:val="20"/>
        </w:rPr>
      </w:pPr>
      <w:r w:rsidRPr="00F507DF">
        <w:rPr>
          <w:rFonts w:ascii="Calibri" w:eastAsia="Times New Roman" w:hAnsi="Calibri" w:cs="Times New Roman"/>
          <w:i/>
          <w:sz w:val="20"/>
        </w:rPr>
        <w:t xml:space="preserve">[Reference 10.62.24.01 of the regulations. Graded 0 to 5 scoring. Weighted 0.5% of the Operational subsection. </w:t>
      </w:r>
      <w:r w:rsidR="0083078B">
        <w:rPr>
          <w:rFonts w:ascii="Calibri" w:eastAsia="Times New Roman" w:hAnsi="Calibri" w:cs="Times New Roman"/>
          <w:i/>
          <w:sz w:val="20"/>
        </w:rPr>
        <w:t>Maximum length 70 words.</w:t>
      </w:r>
      <w:r w:rsidRPr="00F507DF">
        <w:rPr>
          <w:rFonts w:ascii="Calibri" w:eastAsia="Times New Roman" w:hAnsi="Calibri" w:cs="Times New Roman"/>
          <w:i/>
          <w:sz w:val="20"/>
        </w:rPr>
        <w:t>]</w:t>
      </w:r>
    </w:p>
    <w:tbl>
      <w:tblPr>
        <w:tblStyle w:val="TableGrid"/>
        <w:tblW w:w="0" w:type="auto"/>
        <w:tblLook w:val="04A0" w:firstRow="1" w:lastRow="0" w:firstColumn="1" w:lastColumn="0" w:noHBand="0" w:noVBand="1"/>
      </w:tblPr>
      <w:tblGrid>
        <w:gridCol w:w="9350"/>
      </w:tblGrid>
      <w:tr w:rsidR="00C556E9" w:rsidRPr="00962DB0" w14:paraId="7CF2A7B7" w14:textId="77777777" w:rsidTr="0083078B">
        <w:trPr>
          <w:trHeight w:val="720"/>
        </w:trPr>
        <w:sdt>
          <w:sdtPr>
            <w:rPr>
              <w:rStyle w:val="MMCC"/>
            </w:rPr>
            <w:alias w:val="Q116"/>
            <w:tag w:val="Q116"/>
            <w:id w:val="-1508281448"/>
            <w:placeholder>
              <w:docPart w:val="C161FA6F573446C88477029F5ECE42FE"/>
            </w:placeholder>
            <w:showingPlcHdr/>
          </w:sdtPr>
          <w:sdtEndPr>
            <w:rPr>
              <w:rStyle w:val="DefaultParagraphFont"/>
              <w:rFonts w:asciiTheme="minorHAnsi" w:hAnsiTheme="minorHAnsi" w:cs="Times New Roman"/>
              <w:b/>
              <w:sz w:val="22"/>
              <w:szCs w:val="24"/>
            </w:rPr>
          </w:sdtEndPr>
          <w:sdtContent>
            <w:tc>
              <w:tcPr>
                <w:tcW w:w="9350" w:type="dxa"/>
              </w:tcPr>
              <w:p w14:paraId="5628F959" w14:textId="6DA47761" w:rsidR="00C556E9"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302085D4" w14:textId="77777777" w:rsidR="006F4153" w:rsidRPr="006D227F" w:rsidRDefault="006F4153" w:rsidP="002B4318">
      <w:pPr>
        <w:spacing w:after="0" w:line="240" w:lineRule="auto"/>
        <w:rPr>
          <w:rFonts w:ascii="Calibri" w:eastAsia="Times New Roman" w:hAnsi="Calibri" w:cs="Times New Roman"/>
        </w:rPr>
      </w:pPr>
    </w:p>
    <w:p w14:paraId="6ABAEEA7" w14:textId="24DEB70E" w:rsidR="006F4153" w:rsidRPr="00F507DF" w:rsidRDefault="006F4153" w:rsidP="00A954D8">
      <w:pPr>
        <w:pStyle w:val="ListParagraph"/>
        <w:keepNext/>
        <w:numPr>
          <w:ilvl w:val="0"/>
          <w:numId w:val="19"/>
        </w:numPr>
        <w:spacing w:after="0" w:line="240" w:lineRule="auto"/>
        <w:rPr>
          <w:b/>
          <w:sz w:val="24"/>
        </w:rPr>
      </w:pPr>
      <w:r w:rsidRPr="00F507DF">
        <w:rPr>
          <w:b/>
          <w:sz w:val="24"/>
        </w:rPr>
        <w:lastRenderedPageBreak/>
        <w:t xml:space="preserve">Please describe how a package of medical cannabis finished product will bear an itemization, including weight, of all cannabinoid and terpene ingredients specified for the product, and the concentrates of any cannabinoid of less than one percent will be printed with a leading zero before the decimal point. </w:t>
      </w:r>
      <w:r w:rsidR="00670123" w:rsidRPr="00F507DF">
        <w:rPr>
          <w:rFonts w:eastAsia="Times New Roman" w:cs="Times New Roman"/>
          <w:b/>
          <w:sz w:val="24"/>
          <w:szCs w:val="24"/>
        </w:rPr>
        <w:t>*</w:t>
      </w:r>
    </w:p>
    <w:p w14:paraId="2062784D" w14:textId="1AA90D28" w:rsidR="006F4153" w:rsidRPr="00F507DF" w:rsidRDefault="006F4153" w:rsidP="00A954D8">
      <w:pPr>
        <w:keepNext/>
        <w:spacing w:after="0" w:line="240" w:lineRule="auto"/>
        <w:ind w:left="360"/>
        <w:rPr>
          <w:rFonts w:ascii="Calibri" w:eastAsia="Times New Roman" w:hAnsi="Calibri" w:cs="Times New Roman"/>
          <w:i/>
          <w:sz w:val="20"/>
        </w:rPr>
      </w:pPr>
      <w:r w:rsidRPr="00F507DF">
        <w:rPr>
          <w:rFonts w:ascii="Calibri" w:eastAsia="Times New Roman" w:hAnsi="Calibri" w:cs="Times New Roman"/>
          <w:i/>
          <w:sz w:val="20"/>
        </w:rPr>
        <w:t xml:space="preserve">[Reference 10.62.24.01 of the regulations. Graded 0 to 5 scoring. Weighted 0.5% of the Operational subsection. </w:t>
      </w:r>
      <w:r w:rsidR="0083078B">
        <w:rPr>
          <w:rFonts w:ascii="Calibri" w:eastAsia="Times New Roman" w:hAnsi="Calibri" w:cs="Times New Roman"/>
          <w:i/>
          <w:sz w:val="20"/>
        </w:rPr>
        <w:t>Maximum length 70 words.</w:t>
      </w:r>
      <w:r w:rsidRPr="00F507DF">
        <w:rPr>
          <w:rFonts w:ascii="Calibri" w:eastAsia="Times New Roman" w:hAnsi="Calibri" w:cs="Times New Roman"/>
          <w:i/>
          <w:sz w:val="20"/>
        </w:rPr>
        <w:t>]</w:t>
      </w:r>
    </w:p>
    <w:tbl>
      <w:tblPr>
        <w:tblStyle w:val="TableGrid"/>
        <w:tblW w:w="0" w:type="auto"/>
        <w:tblLook w:val="04A0" w:firstRow="1" w:lastRow="0" w:firstColumn="1" w:lastColumn="0" w:noHBand="0" w:noVBand="1"/>
      </w:tblPr>
      <w:tblGrid>
        <w:gridCol w:w="9350"/>
      </w:tblGrid>
      <w:tr w:rsidR="00C556E9" w:rsidRPr="00962DB0" w14:paraId="55AD6AE6" w14:textId="77777777" w:rsidTr="0083078B">
        <w:trPr>
          <w:trHeight w:val="720"/>
        </w:trPr>
        <w:sdt>
          <w:sdtPr>
            <w:rPr>
              <w:rStyle w:val="MMCC"/>
            </w:rPr>
            <w:alias w:val="Q117"/>
            <w:tag w:val="Q117"/>
            <w:id w:val="703519474"/>
            <w:placeholder>
              <w:docPart w:val="AAC8F1DBC6FD45B5BB0CFC5A9830085D"/>
            </w:placeholder>
            <w:showingPlcHdr/>
          </w:sdtPr>
          <w:sdtEndPr>
            <w:rPr>
              <w:rStyle w:val="DefaultParagraphFont"/>
              <w:rFonts w:asciiTheme="minorHAnsi" w:hAnsiTheme="minorHAnsi" w:cs="Times New Roman"/>
              <w:b/>
              <w:sz w:val="22"/>
              <w:szCs w:val="24"/>
            </w:rPr>
          </w:sdtEndPr>
          <w:sdtContent>
            <w:tc>
              <w:tcPr>
                <w:tcW w:w="9350" w:type="dxa"/>
              </w:tcPr>
              <w:p w14:paraId="2C370451" w14:textId="748B309C" w:rsidR="00C556E9"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7CADF092" w14:textId="77777777" w:rsidR="006F4153" w:rsidRPr="006D227F" w:rsidRDefault="006F4153" w:rsidP="002B4318">
      <w:pPr>
        <w:spacing w:after="0" w:line="240" w:lineRule="auto"/>
        <w:rPr>
          <w:rFonts w:ascii="Calibri" w:eastAsia="Times New Roman" w:hAnsi="Calibri" w:cs="Times New Roman"/>
        </w:rPr>
      </w:pPr>
    </w:p>
    <w:p w14:paraId="37F2FFA2" w14:textId="0BEB43AB" w:rsidR="006F4153" w:rsidRPr="00F507DF" w:rsidRDefault="006F4153" w:rsidP="008F55A0">
      <w:pPr>
        <w:pStyle w:val="ListParagraph"/>
        <w:numPr>
          <w:ilvl w:val="0"/>
          <w:numId w:val="19"/>
        </w:numPr>
        <w:spacing w:after="0" w:line="240" w:lineRule="auto"/>
        <w:rPr>
          <w:b/>
          <w:sz w:val="24"/>
        </w:rPr>
      </w:pPr>
      <w:r w:rsidRPr="00F507DF">
        <w:rPr>
          <w:b/>
          <w:sz w:val="24"/>
        </w:rPr>
        <w:t>Please describe how a package of medical cannabis finished product will leave space for a licensed dispensary to attach a personalized label for the qualifying patient.</w:t>
      </w:r>
      <w:r w:rsidR="00670123" w:rsidRPr="00670123">
        <w:rPr>
          <w:rFonts w:eastAsia="Times New Roman" w:cs="Times New Roman"/>
          <w:b/>
          <w:sz w:val="24"/>
          <w:szCs w:val="24"/>
        </w:rPr>
        <w:t xml:space="preserve"> </w:t>
      </w:r>
      <w:r w:rsidR="00670123" w:rsidRPr="00F507DF">
        <w:rPr>
          <w:rFonts w:eastAsia="Times New Roman" w:cs="Times New Roman"/>
          <w:b/>
          <w:sz w:val="24"/>
          <w:szCs w:val="24"/>
        </w:rPr>
        <w:t>*</w:t>
      </w:r>
    </w:p>
    <w:p w14:paraId="0045C797" w14:textId="29F961FC" w:rsidR="006F4153" w:rsidRPr="00F507DF" w:rsidRDefault="006F4153" w:rsidP="00F507DF">
      <w:pPr>
        <w:spacing w:after="0" w:line="240" w:lineRule="auto"/>
        <w:ind w:left="360"/>
        <w:rPr>
          <w:rFonts w:ascii="Calibri" w:eastAsia="Times New Roman" w:hAnsi="Calibri" w:cs="Times New Roman"/>
          <w:i/>
          <w:sz w:val="20"/>
        </w:rPr>
      </w:pPr>
      <w:r w:rsidRPr="00F507DF">
        <w:rPr>
          <w:i/>
          <w:sz w:val="20"/>
        </w:rPr>
        <w:t xml:space="preserve"> </w:t>
      </w:r>
      <w:r w:rsidRPr="00F507DF">
        <w:rPr>
          <w:rFonts w:ascii="Calibri" w:eastAsia="Times New Roman" w:hAnsi="Calibri" w:cs="Times New Roman"/>
          <w:i/>
          <w:sz w:val="20"/>
        </w:rPr>
        <w:t xml:space="preserve">[Reference 10.62.24.01 of the regulations. Graded Yes or No. Weighted 0.5% of the Operational subsection. </w:t>
      </w:r>
      <w:r w:rsidR="0083078B">
        <w:rPr>
          <w:rFonts w:ascii="Calibri" w:eastAsia="Times New Roman" w:hAnsi="Calibri" w:cs="Times New Roman"/>
          <w:i/>
          <w:sz w:val="20"/>
        </w:rPr>
        <w:t>Maximum length 70 words.</w:t>
      </w:r>
      <w:r w:rsidRPr="00F507DF">
        <w:rPr>
          <w:rFonts w:ascii="Calibri" w:eastAsia="Times New Roman" w:hAnsi="Calibri" w:cs="Times New Roman"/>
          <w:i/>
          <w:sz w:val="20"/>
        </w:rPr>
        <w:t>]</w:t>
      </w:r>
    </w:p>
    <w:tbl>
      <w:tblPr>
        <w:tblStyle w:val="TableGrid"/>
        <w:tblW w:w="0" w:type="auto"/>
        <w:tblLook w:val="04A0" w:firstRow="1" w:lastRow="0" w:firstColumn="1" w:lastColumn="0" w:noHBand="0" w:noVBand="1"/>
      </w:tblPr>
      <w:tblGrid>
        <w:gridCol w:w="9350"/>
      </w:tblGrid>
      <w:tr w:rsidR="00C556E9" w:rsidRPr="00962DB0" w14:paraId="358A0B1F" w14:textId="77777777" w:rsidTr="0083078B">
        <w:trPr>
          <w:trHeight w:val="720"/>
        </w:trPr>
        <w:sdt>
          <w:sdtPr>
            <w:rPr>
              <w:rStyle w:val="MMCC"/>
            </w:rPr>
            <w:alias w:val="Q118"/>
            <w:tag w:val="Q118"/>
            <w:id w:val="1958444894"/>
            <w:placeholder>
              <w:docPart w:val="832F9A3C7F3F4188BA9E5A1A77FAA57F"/>
            </w:placeholder>
            <w:showingPlcHdr/>
          </w:sdtPr>
          <w:sdtEndPr>
            <w:rPr>
              <w:rStyle w:val="DefaultParagraphFont"/>
              <w:rFonts w:asciiTheme="minorHAnsi" w:hAnsiTheme="minorHAnsi" w:cs="Times New Roman"/>
              <w:b/>
              <w:sz w:val="22"/>
              <w:szCs w:val="24"/>
            </w:rPr>
          </w:sdtEndPr>
          <w:sdtContent>
            <w:tc>
              <w:tcPr>
                <w:tcW w:w="9350" w:type="dxa"/>
              </w:tcPr>
              <w:p w14:paraId="3E7F526E" w14:textId="48D0BC3C" w:rsidR="00C556E9"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78EAD15E" w14:textId="77777777" w:rsidR="00C556E9" w:rsidRPr="006D227F" w:rsidRDefault="00C556E9" w:rsidP="002B4318">
      <w:pPr>
        <w:spacing w:after="0" w:line="240" w:lineRule="auto"/>
        <w:rPr>
          <w:rFonts w:ascii="Calibri" w:eastAsia="Times New Roman" w:hAnsi="Calibri" w:cs="Times New Roman"/>
        </w:rPr>
      </w:pPr>
    </w:p>
    <w:p w14:paraId="6A716229" w14:textId="78C5F6A4" w:rsidR="006F4153" w:rsidRPr="00F507DF" w:rsidRDefault="006F4153" w:rsidP="008F55A0">
      <w:pPr>
        <w:pStyle w:val="ListParagraph"/>
        <w:numPr>
          <w:ilvl w:val="0"/>
          <w:numId w:val="19"/>
        </w:numPr>
        <w:spacing w:after="0" w:line="240" w:lineRule="auto"/>
        <w:rPr>
          <w:rFonts w:ascii="Calibri" w:eastAsia="Times New Roman" w:hAnsi="Calibri" w:cs="Times New Roman"/>
          <w:b/>
          <w:sz w:val="24"/>
        </w:rPr>
      </w:pPr>
      <w:r w:rsidRPr="00F507DF">
        <w:rPr>
          <w:rFonts w:ascii="Calibri" w:eastAsia="Times New Roman" w:hAnsi="Calibri" w:cs="Times New Roman"/>
          <w:b/>
          <w:sz w:val="24"/>
        </w:rPr>
        <w:t xml:space="preserve">Please describe how the </w:t>
      </w:r>
      <w:r w:rsidR="00884FC9">
        <w:rPr>
          <w:rFonts w:ascii="Calibri" w:eastAsia="Times New Roman" w:hAnsi="Calibri" w:cs="Times New Roman"/>
          <w:b/>
          <w:sz w:val="24"/>
        </w:rPr>
        <w:t>Applicant</w:t>
      </w:r>
      <w:r w:rsidRPr="00F507DF">
        <w:rPr>
          <w:rFonts w:ascii="Calibri" w:eastAsia="Times New Roman" w:hAnsi="Calibri" w:cs="Times New Roman"/>
          <w:b/>
          <w:sz w:val="24"/>
        </w:rPr>
        <w:t xml:space="preserve"> will assure that a package of medical cannabis finished product does not bear any resemblance to the trademarked, characteristic, or product-specialized packaging of any commercially available candy, snack, baked good, or beverage. </w:t>
      </w:r>
      <w:r w:rsidR="00670123" w:rsidRPr="00F507DF">
        <w:rPr>
          <w:rFonts w:eastAsia="Times New Roman" w:cs="Times New Roman"/>
          <w:b/>
          <w:sz w:val="24"/>
          <w:szCs w:val="24"/>
        </w:rPr>
        <w:t>*</w:t>
      </w:r>
    </w:p>
    <w:p w14:paraId="1ACFAEF9" w14:textId="5F30BC43" w:rsidR="006F4153" w:rsidRPr="00F507DF" w:rsidRDefault="006F4153" w:rsidP="00F507DF">
      <w:pPr>
        <w:spacing w:after="0" w:line="240" w:lineRule="auto"/>
        <w:ind w:left="360"/>
        <w:rPr>
          <w:rFonts w:ascii="Calibri" w:eastAsia="Times New Roman" w:hAnsi="Calibri" w:cs="Times New Roman"/>
          <w:i/>
          <w:sz w:val="20"/>
        </w:rPr>
      </w:pPr>
      <w:r w:rsidRPr="00F507DF">
        <w:rPr>
          <w:rFonts w:ascii="Calibri" w:eastAsia="Times New Roman" w:hAnsi="Calibri" w:cs="Times New Roman"/>
          <w:i/>
          <w:sz w:val="20"/>
        </w:rPr>
        <w:t xml:space="preserve">[Reference 10.62.24.01 of the regulations. Graded Yes or No. Weighted 0.5% of the Operational subsection. </w:t>
      </w:r>
      <w:r w:rsidR="0083078B">
        <w:rPr>
          <w:rFonts w:ascii="Calibri" w:eastAsia="Times New Roman" w:hAnsi="Calibri" w:cs="Times New Roman"/>
          <w:i/>
          <w:sz w:val="20"/>
        </w:rPr>
        <w:t>Maximum length 70 words.</w:t>
      </w:r>
      <w:r w:rsidRPr="00F507DF">
        <w:rPr>
          <w:rFonts w:ascii="Calibri" w:eastAsia="Times New Roman" w:hAnsi="Calibri" w:cs="Times New Roman"/>
          <w:i/>
          <w:sz w:val="20"/>
        </w:rPr>
        <w:t>]</w:t>
      </w:r>
    </w:p>
    <w:tbl>
      <w:tblPr>
        <w:tblStyle w:val="TableGrid"/>
        <w:tblW w:w="0" w:type="auto"/>
        <w:tblLook w:val="04A0" w:firstRow="1" w:lastRow="0" w:firstColumn="1" w:lastColumn="0" w:noHBand="0" w:noVBand="1"/>
      </w:tblPr>
      <w:tblGrid>
        <w:gridCol w:w="9350"/>
      </w:tblGrid>
      <w:tr w:rsidR="00C556E9" w:rsidRPr="00962DB0" w14:paraId="774E8A73" w14:textId="77777777" w:rsidTr="0083078B">
        <w:trPr>
          <w:trHeight w:val="720"/>
        </w:trPr>
        <w:sdt>
          <w:sdtPr>
            <w:rPr>
              <w:rStyle w:val="MMCC"/>
            </w:rPr>
            <w:alias w:val="Q119"/>
            <w:tag w:val="Q119"/>
            <w:id w:val="133764501"/>
            <w:placeholder>
              <w:docPart w:val="49E433251A2745FBA04ACB0BB84CDD7C"/>
            </w:placeholder>
            <w:showingPlcHdr/>
          </w:sdtPr>
          <w:sdtEndPr>
            <w:rPr>
              <w:rStyle w:val="DefaultParagraphFont"/>
              <w:rFonts w:asciiTheme="minorHAnsi" w:hAnsiTheme="minorHAnsi" w:cs="Times New Roman"/>
              <w:b/>
              <w:sz w:val="22"/>
              <w:szCs w:val="24"/>
            </w:rPr>
          </w:sdtEndPr>
          <w:sdtContent>
            <w:tc>
              <w:tcPr>
                <w:tcW w:w="9350" w:type="dxa"/>
              </w:tcPr>
              <w:p w14:paraId="41DDDC05" w14:textId="294AF70B" w:rsidR="00C556E9"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2C78379D" w14:textId="77777777" w:rsidR="006F4153" w:rsidRPr="006D227F" w:rsidRDefault="006F4153" w:rsidP="002B4318">
      <w:pPr>
        <w:spacing w:after="0" w:line="240" w:lineRule="auto"/>
        <w:rPr>
          <w:rFonts w:ascii="Calibri" w:eastAsia="Times New Roman" w:hAnsi="Calibri" w:cs="Times New Roman"/>
        </w:rPr>
      </w:pPr>
    </w:p>
    <w:p w14:paraId="1AFA3B82" w14:textId="00C43A00" w:rsidR="006F4153" w:rsidRPr="00F507DF" w:rsidRDefault="006F4153" w:rsidP="006315F4">
      <w:pPr>
        <w:pStyle w:val="ListParagraph"/>
        <w:keepNext/>
        <w:numPr>
          <w:ilvl w:val="0"/>
          <w:numId w:val="19"/>
        </w:numPr>
        <w:spacing w:after="0" w:line="240" w:lineRule="auto"/>
        <w:rPr>
          <w:rFonts w:ascii="Calibri" w:eastAsia="Times New Roman" w:hAnsi="Calibri" w:cs="Times New Roman"/>
          <w:b/>
          <w:sz w:val="24"/>
        </w:rPr>
      </w:pPr>
      <w:r w:rsidRPr="00F507DF">
        <w:rPr>
          <w:rFonts w:ascii="Calibri" w:eastAsia="Times New Roman" w:hAnsi="Calibri" w:cs="Times New Roman"/>
          <w:b/>
          <w:sz w:val="24"/>
        </w:rPr>
        <w:t xml:space="preserve">Please describe how the </w:t>
      </w:r>
      <w:r w:rsidR="00884FC9">
        <w:rPr>
          <w:rFonts w:ascii="Calibri" w:eastAsia="Times New Roman" w:hAnsi="Calibri" w:cs="Times New Roman"/>
          <w:b/>
          <w:sz w:val="24"/>
        </w:rPr>
        <w:t>Applicant</w:t>
      </w:r>
      <w:r w:rsidRPr="00F507DF">
        <w:rPr>
          <w:rFonts w:ascii="Calibri" w:eastAsia="Times New Roman" w:hAnsi="Calibri" w:cs="Times New Roman"/>
          <w:b/>
          <w:sz w:val="24"/>
        </w:rPr>
        <w:t xml:space="preserve"> will assure that a package of medical cannabis finished product does not bear any statement, artwork, or design that could be reasonably mislead any person to believe that the package contains anything other than a medical cannabis finished product. </w:t>
      </w:r>
      <w:r w:rsidR="00670123" w:rsidRPr="00F507DF">
        <w:rPr>
          <w:rFonts w:eastAsia="Times New Roman" w:cs="Times New Roman"/>
          <w:b/>
          <w:sz w:val="24"/>
          <w:szCs w:val="24"/>
        </w:rPr>
        <w:t>*</w:t>
      </w:r>
    </w:p>
    <w:p w14:paraId="0CC9A9EB" w14:textId="6BB34DA0" w:rsidR="006F4153" w:rsidRPr="00F507DF" w:rsidRDefault="006F4153" w:rsidP="00F507DF">
      <w:pPr>
        <w:spacing w:after="0" w:line="240" w:lineRule="auto"/>
        <w:ind w:left="360"/>
        <w:rPr>
          <w:rFonts w:ascii="Calibri" w:eastAsia="Times New Roman" w:hAnsi="Calibri" w:cs="Times New Roman"/>
          <w:i/>
          <w:sz w:val="20"/>
        </w:rPr>
      </w:pPr>
      <w:r w:rsidRPr="00F507DF">
        <w:rPr>
          <w:rFonts w:ascii="Calibri" w:eastAsia="Times New Roman" w:hAnsi="Calibri" w:cs="Times New Roman"/>
          <w:i/>
          <w:sz w:val="20"/>
        </w:rPr>
        <w:t xml:space="preserve">[Reference 10.62.24.01 of the regulations. Graded Yes or No. Weighted 0.5% of the Operational subsection. </w:t>
      </w:r>
      <w:r w:rsidR="0083078B">
        <w:rPr>
          <w:rFonts w:ascii="Calibri" w:eastAsia="Times New Roman" w:hAnsi="Calibri" w:cs="Times New Roman"/>
          <w:i/>
          <w:sz w:val="20"/>
        </w:rPr>
        <w:t>Maximum length 70 words.</w:t>
      </w:r>
      <w:r w:rsidRPr="00F507DF">
        <w:rPr>
          <w:rFonts w:ascii="Calibri" w:eastAsia="Times New Roman" w:hAnsi="Calibri" w:cs="Times New Roman"/>
          <w:i/>
          <w:sz w:val="20"/>
        </w:rPr>
        <w:t>]</w:t>
      </w:r>
    </w:p>
    <w:tbl>
      <w:tblPr>
        <w:tblStyle w:val="TableGrid"/>
        <w:tblW w:w="0" w:type="auto"/>
        <w:tblLook w:val="04A0" w:firstRow="1" w:lastRow="0" w:firstColumn="1" w:lastColumn="0" w:noHBand="0" w:noVBand="1"/>
      </w:tblPr>
      <w:tblGrid>
        <w:gridCol w:w="9350"/>
      </w:tblGrid>
      <w:tr w:rsidR="00C556E9" w:rsidRPr="00962DB0" w14:paraId="001BD00F" w14:textId="77777777" w:rsidTr="0083078B">
        <w:trPr>
          <w:trHeight w:val="720"/>
        </w:trPr>
        <w:sdt>
          <w:sdtPr>
            <w:rPr>
              <w:rStyle w:val="MMCC"/>
            </w:rPr>
            <w:alias w:val="Q120"/>
            <w:tag w:val="Q120"/>
            <w:id w:val="1418132093"/>
            <w:placeholder>
              <w:docPart w:val="21A3C089D43C45519F2B23CAFF7D7542"/>
            </w:placeholder>
            <w:showingPlcHdr/>
          </w:sdtPr>
          <w:sdtEndPr>
            <w:rPr>
              <w:rStyle w:val="DefaultParagraphFont"/>
              <w:rFonts w:asciiTheme="minorHAnsi" w:hAnsiTheme="minorHAnsi" w:cs="Times New Roman"/>
              <w:b/>
              <w:sz w:val="22"/>
              <w:szCs w:val="24"/>
            </w:rPr>
          </w:sdtEndPr>
          <w:sdtContent>
            <w:tc>
              <w:tcPr>
                <w:tcW w:w="9350" w:type="dxa"/>
              </w:tcPr>
              <w:p w14:paraId="13FD8674" w14:textId="792DBA71" w:rsidR="00C556E9"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2F885EFC" w14:textId="77777777" w:rsidR="006F4153" w:rsidRPr="006D227F" w:rsidRDefault="006F4153" w:rsidP="002B4318">
      <w:pPr>
        <w:spacing w:after="0" w:line="240" w:lineRule="auto"/>
        <w:rPr>
          <w:rFonts w:ascii="Calibri" w:eastAsia="Times New Roman" w:hAnsi="Calibri" w:cs="Times New Roman"/>
        </w:rPr>
      </w:pPr>
    </w:p>
    <w:p w14:paraId="1DB0AF62" w14:textId="0CB2B9CF" w:rsidR="006F4153" w:rsidRPr="00F507DF" w:rsidRDefault="006F4153" w:rsidP="008F55A0">
      <w:pPr>
        <w:pStyle w:val="ListParagraph"/>
        <w:numPr>
          <w:ilvl w:val="0"/>
          <w:numId w:val="19"/>
        </w:numPr>
        <w:spacing w:after="0" w:line="240" w:lineRule="auto"/>
        <w:rPr>
          <w:rFonts w:ascii="Calibri" w:eastAsia="Times New Roman" w:hAnsi="Calibri" w:cs="Times New Roman"/>
          <w:b/>
          <w:sz w:val="24"/>
        </w:rPr>
      </w:pPr>
      <w:r w:rsidRPr="00F507DF">
        <w:rPr>
          <w:rFonts w:ascii="Calibri" w:eastAsia="Times New Roman" w:hAnsi="Calibri" w:cs="Times New Roman"/>
          <w:b/>
          <w:sz w:val="24"/>
        </w:rPr>
        <w:t xml:space="preserve">Please describe how the </w:t>
      </w:r>
      <w:r w:rsidR="00884FC9">
        <w:rPr>
          <w:rFonts w:ascii="Calibri" w:eastAsia="Times New Roman" w:hAnsi="Calibri" w:cs="Times New Roman"/>
          <w:b/>
          <w:sz w:val="24"/>
        </w:rPr>
        <w:t>Applicant</w:t>
      </w:r>
      <w:r w:rsidRPr="00F507DF">
        <w:rPr>
          <w:rFonts w:ascii="Calibri" w:eastAsia="Times New Roman" w:hAnsi="Calibri" w:cs="Times New Roman"/>
          <w:b/>
          <w:sz w:val="24"/>
        </w:rPr>
        <w:t xml:space="preserve"> will assure that a package of medical cannabis finished product does not bear any seal, flag, crest, coat of arms, or other insignia that could reasonably mislead any person to believe that the product has been endorsed, manufactured, or used by any State, county, or municipality or any agency thereof. </w:t>
      </w:r>
      <w:r w:rsidR="00670123" w:rsidRPr="00F507DF">
        <w:rPr>
          <w:rFonts w:eastAsia="Times New Roman" w:cs="Times New Roman"/>
          <w:b/>
          <w:sz w:val="24"/>
          <w:szCs w:val="24"/>
        </w:rPr>
        <w:t>*</w:t>
      </w:r>
    </w:p>
    <w:p w14:paraId="1E45012B" w14:textId="58B5D38E" w:rsidR="006F4153" w:rsidRPr="00F507DF" w:rsidRDefault="006F4153" w:rsidP="002B4318">
      <w:pPr>
        <w:spacing w:after="0" w:line="240" w:lineRule="auto"/>
        <w:rPr>
          <w:rFonts w:ascii="Calibri" w:eastAsia="Times New Roman" w:hAnsi="Calibri" w:cs="Times New Roman"/>
          <w:i/>
          <w:sz w:val="20"/>
        </w:rPr>
      </w:pPr>
      <w:r w:rsidRPr="00F507DF">
        <w:rPr>
          <w:rFonts w:ascii="Calibri" w:eastAsia="Times New Roman" w:hAnsi="Calibri" w:cs="Times New Roman"/>
          <w:i/>
          <w:sz w:val="20"/>
        </w:rPr>
        <w:t xml:space="preserve">[Reference 10.62.24.01 of the regulations. Graded Yes or No. Weighted 0.5% of the Operational subsection. </w:t>
      </w:r>
      <w:r w:rsidR="0083078B">
        <w:rPr>
          <w:rFonts w:ascii="Calibri" w:eastAsia="Times New Roman" w:hAnsi="Calibri" w:cs="Times New Roman"/>
          <w:i/>
          <w:sz w:val="20"/>
        </w:rPr>
        <w:t>Maximum length 70 words.</w:t>
      </w:r>
      <w:r w:rsidRPr="00F507DF">
        <w:rPr>
          <w:rFonts w:ascii="Calibri" w:eastAsia="Times New Roman" w:hAnsi="Calibri" w:cs="Times New Roman"/>
          <w:i/>
          <w:sz w:val="20"/>
        </w:rPr>
        <w:t>]</w:t>
      </w:r>
    </w:p>
    <w:tbl>
      <w:tblPr>
        <w:tblStyle w:val="TableGrid"/>
        <w:tblW w:w="0" w:type="auto"/>
        <w:tblLook w:val="04A0" w:firstRow="1" w:lastRow="0" w:firstColumn="1" w:lastColumn="0" w:noHBand="0" w:noVBand="1"/>
      </w:tblPr>
      <w:tblGrid>
        <w:gridCol w:w="9350"/>
      </w:tblGrid>
      <w:tr w:rsidR="00C556E9" w:rsidRPr="00962DB0" w14:paraId="24FFE337" w14:textId="77777777" w:rsidTr="0083078B">
        <w:trPr>
          <w:trHeight w:val="720"/>
        </w:trPr>
        <w:sdt>
          <w:sdtPr>
            <w:rPr>
              <w:rStyle w:val="MMCC"/>
            </w:rPr>
            <w:alias w:val="Q121"/>
            <w:tag w:val="Q121"/>
            <w:id w:val="-755442096"/>
            <w:placeholder>
              <w:docPart w:val="50F0E54731104BBF9EE20D9FA1A9C846"/>
            </w:placeholder>
            <w:showingPlcHdr/>
          </w:sdtPr>
          <w:sdtEndPr>
            <w:rPr>
              <w:rStyle w:val="DefaultParagraphFont"/>
              <w:rFonts w:asciiTheme="minorHAnsi" w:hAnsiTheme="minorHAnsi" w:cs="Times New Roman"/>
              <w:b/>
              <w:sz w:val="22"/>
              <w:szCs w:val="24"/>
            </w:rPr>
          </w:sdtEndPr>
          <w:sdtContent>
            <w:tc>
              <w:tcPr>
                <w:tcW w:w="9350" w:type="dxa"/>
              </w:tcPr>
              <w:p w14:paraId="36ACFA02" w14:textId="001DDE8A" w:rsidR="00C556E9"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584A9BCC" w14:textId="77777777" w:rsidR="006F4153" w:rsidRPr="006D227F" w:rsidRDefault="006F4153" w:rsidP="002B4318">
      <w:pPr>
        <w:spacing w:after="0" w:line="240" w:lineRule="auto"/>
        <w:rPr>
          <w:rFonts w:ascii="Calibri" w:eastAsia="Times New Roman" w:hAnsi="Calibri" w:cs="Times New Roman"/>
        </w:rPr>
      </w:pPr>
    </w:p>
    <w:p w14:paraId="4147BE65" w14:textId="3F8EE3DC" w:rsidR="006F4153" w:rsidRPr="00F507DF" w:rsidRDefault="006F4153" w:rsidP="008F55A0">
      <w:pPr>
        <w:pStyle w:val="ListParagraph"/>
        <w:numPr>
          <w:ilvl w:val="0"/>
          <w:numId w:val="19"/>
        </w:numPr>
        <w:spacing w:after="0" w:line="240" w:lineRule="auto"/>
        <w:rPr>
          <w:rFonts w:ascii="Calibri" w:eastAsia="Times New Roman" w:hAnsi="Calibri" w:cs="Times New Roman"/>
          <w:b/>
          <w:sz w:val="24"/>
        </w:rPr>
      </w:pPr>
      <w:r w:rsidRPr="00F507DF">
        <w:rPr>
          <w:rFonts w:ascii="Calibri" w:eastAsia="Times New Roman" w:hAnsi="Calibri" w:cs="Times New Roman"/>
          <w:b/>
          <w:sz w:val="24"/>
        </w:rPr>
        <w:lastRenderedPageBreak/>
        <w:t xml:space="preserve">Please describe how the </w:t>
      </w:r>
      <w:r w:rsidR="00884FC9">
        <w:rPr>
          <w:rFonts w:ascii="Calibri" w:eastAsia="Times New Roman" w:hAnsi="Calibri" w:cs="Times New Roman"/>
          <w:b/>
          <w:sz w:val="24"/>
        </w:rPr>
        <w:t>Applicant</w:t>
      </w:r>
      <w:r w:rsidRPr="00F507DF">
        <w:rPr>
          <w:rFonts w:ascii="Calibri" w:eastAsia="Times New Roman" w:hAnsi="Calibri" w:cs="Times New Roman"/>
          <w:b/>
          <w:sz w:val="24"/>
        </w:rPr>
        <w:t xml:space="preserve"> will assure that a package of medical cannabis finished product does not bear any cartoon, color scheme, image, graphic, or feature that might make the package attractive to children.</w:t>
      </w:r>
      <w:r w:rsidR="00670123" w:rsidRPr="00670123">
        <w:rPr>
          <w:rFonts w:eastAsia="Times New Roman" w:cs="Times New Roman"/>
          <w:b/>
          <w:sz w:val="24"/>
          <w:szCs w:val="24"/>
        </w:rPr>
        <w:t xml:space="preserve"> </w:t>
      </w:r>
      <w:r w:rsidR="00670123" w:rsidRPr="00F507DF">
        <w:rPr>
          <w:rFonts w:eastAsia="Times New Roman" w:cs="Times New Roman"/>
          <w:b/>
          <w:sz w:val="24"/>
          <w:szCs w:val="24"/>
        </w:rPr>
        <w:t>*</w:t>
      </w:r>
    </w:p>
    <w:p w14:paraId="786007FF" w14:textId="5281E619" w:rsidR="006F4153" w:rsidRPr="00F507DF" w:rsidRDefault="006F4153" w:rsidP="00F507DF">
      <w:pPr>
        <w:spacing w:after="0" w:line="240" w:lineRule="auto"/>
        <w:ind w:left="360"/>
        <w:rPr>
          <w:i/>
          <w:sz w:val="20"/>
        </w:rPr>
      </w:pPr>
      <w:r w:rsidRPr="00F507DF">
        <w:rPr>
          <w:rFonts w:ascii="Calibri" w:eastAsia="Times New Roman" w:hAnsi="Calibri" w:cs="Times New Roman"/>
          <w:i/>
          <w:sz w:val="20"/>
        </w:rPr>
        <w:t xml:space="preserve">[Reference 10.62.24.01 of the regulations. Graded Yes or No. Weighted 0.5% of the Operational subsection. </w:t>
      </w:r>
      <w:r w:rsidR="0083078B">
        <w:rPr>
          <w:rFonts w:ascii="Calibri" w:eastAsia="Times New Roman" w:hAnsi="Calibri" w:cs="Times New Roman"/>
          <w:i/>
          <w:sz w:val="20"/>
        </w:rPr>
        <w:t>Maximum length 70 words.</w:t>
      </w:r>
      <w:r w:rsidRPr="00F507DF">
        <w:rPr>
          <w:rFonts w:ascii="Calibri" w:eastAsia="Times New Roman" w:hAnsi="Calibri" w:cs="Times New Roman"/>
          <w:i/>
          <w:sz w:val="20"/>
        </w:rPr>
        <w:t>]</w:t>
      </w:r>
    </w:p>
    <w:tbl>
      <w:tblPr>
        <w:tblStyle w:val="TableGrid"/>
        <w:tblW w:w="0" w:type="auto"/>
        <w:tblLook w:val="04A0" w:firstRow="1" w:lastRow="0" w:firstColumn="1" w:lastColumn="0" w:noHBand="0" w:noVBand="1"/>
      </w:tblPr>
      <w:tblGrid>
        <w:gridCol w:w="9350"/>
      </w:tblGrid>
      <w:tr w:rsidR="00C556E9" w:rsidRPr="00962DB0" w14:paraId="3E73E261" w14:textId="77777777" w:rsidTr="0083078B">
        <w:trPr>
          <w:trHeight w:val="720"/>
        </w:trPr>
        <w:sdt>
          <w:sdtPr>
            <w:rPr>
              <w:rStyle w:val="MMCC"/>
            </w:rPr>
            <w:alias w:val="Q122"/>
            <w:tag w:val="Q122"/>
            <w:id w:val="-875461918"/>
            <w:placeholder>
              <w:docPart w:val="BEE659D8472843DBA4C15779E8E746A5"/>
            </w:placeholder>
            <w:showingPlcHdr/>
          </w:sdtPr>
          <w:sdtEndPr>
            <w:rPr>
              <w:rStyle w:val="DefaultParagraphFont"/>
              <w:rFonts w:asciiTheme="minorHAnsi" w:hAnsiTheme="minorHAnsi" w:cs="Times New Roman"/>
              <w:b/>
              <w:sz w:val="22"/>
              <w:szCs w:val="24"/>
            </w:rPr>
          </w:sdtEndPr>
          <w:sdtContent>
            <w:tc>
              <w:tcPr>
                <w:tcW w:w="9350" w:type="dxa"/>
              </w:tcPr>
              <w:p w14:paraId="29DDD652" w14:textId="3611F9F2" w:rsidR="00C556E9" w:rsidRPr="00962DB0" w:rsidRDefault="006260FE" w:rsidP="0083078B">
                <w:pPr>
                  <w:rPr>
                    <w:rFonts w:ascii="Times New Roman" w:hAnsi="Times New Roman" w:cs="Times New Roman"/>
                    <w:b/>
                    <w:sz w:val="24"/>
                    <w:szCs w:val="24"/>
                  </w:rPr>
                </w:pPr>
                <w:r w:rsidRPr="00A508B0">
                  <w:rPr>
                    <w:rStyle w:val="PlaceholderText"/>
                  </w:rPr>
                  <w:t>Click here to enter text.</w:t>
                </w:r>
              </w:p>
            </w:tc>
          </w:sdtContent>
        </w:sdt>
      </w:tr>
    </w:tbl>
    <w:p w14:paraId="6CCA570F" w14:textId="297AC466" w:rsidR="00D502D5" w:rsidRDefault="00D502D5" w:rsidP="00D502D5">
      <w:pPr>
        <w:rPr>
          <w:sz w:val="24"/>
          <w:szCs w:val="24"/>
        </w:rPr>
      </w:pPr>
    </w:p>
    <w:p w14:paraId="65CD50E6" w14:textId="11F8C5DB" w:rsidR="00C21752" w:rsidRPr="00F507DF" w:rsidRDefault="00D502D5" w:rsidP="00F507DF">
      <w:pPr>
        <w:tabs>
          <w:tab w:val="left" w:pos="4069"/>
        </w:tabs>
        <w:jc w:val="center"/>
        <w:rPr>
          <w:b/>
          <w:sz w:val="24"/>
          <w:szCs w:val="24"/>
        </w:rPr>
      </w:pPr>
      <w:r w:rsidRPr="00F507DF">
        <w:rPr>
          <w:b/>
          <w:sz w:val="24"/>
          <w:szCs w:val="24"/>
        </w:rPr>
        <w:t>END OF DOCUMENT</w:t>
      </w:r>
    </w:p>
    <w:sectPr w:rsidR="00C21752" w:rsidRPr="00F507DF" w:rsidSect="00476147">
      <w:headerReference w:type="default" r:id="rId13"/>
      <w:footerReference w:type="default" r:id="rId14"/>
      <w:footerReference w:type="first" r:id="rId15"/>
      <w:pgSz w:w="12240" w:h="15840"/>
      <w:pgMar w:top="1440" w:right="1440" w:bottom="1440" w:left="1440" w:header="144" w:footer="720" w:gutter="0"/>
      <w:pgBorders w:display="firstPage" w:offsetFrom="page">
        <w:top w:val="double" w:sz="4" w:space="24" w:color="auto"/>
        <w:left w:val="double" w:sz="4" w:space="24" w:color="auto"/>
        <w:bottom w:val="double" w:sz="4" w:space="24" w:color="auto"/>
        <w:right w:val="doub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BA35B" w14:textId="77777777" w:rsidR="005B661C" w:rsidRDefault="005B661C" w:rsidP="008B31B8">
      <w:pPr>
        <w:spacing w:after="0" w:line="240" w:lineRule="auto"/>
      </w:pPr>
      <w:r>
        <w:separator/>
      </w:r>
    </w:p>
  </w:endnote>
  <w:endnote w:type="continuationSeparator" w:id="0">
    <w:p w14:paraId="14AB1305" w14:textId="77777777" w:rsidR="005B661C" w:rsidRDefault="005B661C" w:rsidP="008B3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imes New Roman,Italic">
    <w:altName w:val="Times New Roman"/>
    <w:panose1 w:val="00000000000000000000"/>
    <w:charset w:val="A1"/>
    <w:family w:val="auto"/>
    <w:notTrueType/>
    <w:pitch w:val="default"/>
    <w:sig w:usb0="00000081" w:usb1="00000000" w:usb2="00000000" w:usb3="00000000" w:csb0="00000008"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290334355"/>
      <w:docPartObj>
        <w:docPartGallery w:val="Page Numbers (Bottom of Page)"/>
        <w:docPartUnique/>
      </w:docPartObj>
    </w:sdtPr>
    <w:sdtEndPr/>
    <w:sdtContent>
      <w:sdt>
        <w:sdtPr>
          <w:rPr>
            <w:sz w:val="24"/>
            <w:szCs w:val="24"/>
          </w:rPr>
          <w:id w:val="930708765"/>
          <w:docPartObj>
            <w:docPartGallery w:val="Page Numbers (Top of Page)"/>
            <w:docPartUnique/>
          </w:docPartObj>
        </w:sdtPr>
        <w:sdtEndPr/>
        <w:sdtContent>
          <w:p w14:paraId="6A7BD1CC" w14:textId="30054700" w:rsidR="00FA1C57" w:rsidRPr="00F14F36" w:rsidRDefault="00FA1C57" w:rsidP="00F14F36">
            <w:pPr>
              <w:pStyle w:val="Footer"/>
              <w:jc w:val="right"/>
              <w:rPr>
                <w:sz w:val="24"/>
                <w:szCs w:val="24"/>
              </w:rPr>
            </w:pPr>
            <w:r w:rsidRPr="00F14F36">
              <w:rPr>
                <w:sz w:val="24"/>
                <w:szCs w:val="24"/>
              </w:rPr>
              <w:t xml:space="preserve">Page </w:t>
            </w:r>
            <w:r w:rsidRPr="00576CF2">
              <w:rPr>
                <w:b/>
                <w:bCs/>
                <w:sz w:val="24"/>
                <w:szCs w:val="24"/>
              </w:rPr>
              <w:fldChar w:fldCharType="begin"/>
            </w:r>
            <w:r w:rsidRPr="00F14F36">
              <w:rPr>
                <w:b/>
                <w:bCs/>
                <w:sz w:val="24"/>
                <w:szCs w:val="24"/>
              </w:rPr>
              <w:instrText xml:space="preserve"> PAGE </w:instrText>
            </w:r>
            <w:r w:rsidRPr="00576CF2">
              <w:rPr>
                <w:b/>
                <w:bCs/>
                <w:sz w:val="24"/>
                <w:szCs w:val="24"/>
              </w:rPr>
              <w:fldChar w:fldCharType="separate"/>
            </w:r>
            <w:r w:rsidR="004C74C8">
              <w:rPr>
                <w:b/>
                <w:bCs/>
                <w:noProof/>
                <w:sz w:val="24"/>
                <w:szCs w:val="24"/>
              </w:rPr>
              <w:t>35</w:t>
            </w:r>
            <w:r w:rsidRPr="00576CF2">
              <w:rPr>
                <w:b/>
                <w:bCs/>
                <w:sz w:val="24"/>
                <w:szCs w:val="24"/>
              </w:rPr>
              <w:fldChar w:fldCharType="end"/>
            </w:r>
            <w:r w:rsidRPr="00F14F36">
              <w:rPr>
                <w:sz w:val="24"/>
                <w:szCs w:val="24"/>
              </w:rPr>
              <w:t xml:space="preserve"> of </w:t>
            </w:r>
            <w:r w:rsidRPr="00576CF2">
              <w:rPr>
                <w:b/>
                <w:bCs/>
                <w:sz w:val="24"/>
                <w:szCs w:val="24"/>
              </w:rPr>
              <w:fldChar w:fldCharType="begin"/>
            </w:r>
            <w:r w:rsidRPr="00F14F36">
              <w:rPr>
                <w:b/>
                <w:bCs/>
                <w:sz w:val="24"/>
                <w:szCs w:val="24"/>
              </w:rPr>
              <w:instrText xml:space="preserve"> NUMPAGES  </w:instrText>
            </w:r>
            <w:r w:rsidRPr="00576CF2">
              <w:rPr>
                <w:b/>
                <w:bCs/>
                <w:sz w:val="24"/>
                <w:szCs w:val="24"/>
              </w:rPr>
              <w:fldChar w:fldCharType="separate"/>
            </w:r>
            <w:r w:rsidR="004C74C8">
              <w:rPr>
                <w:b/>
                <w:bCs/>
                <w:noProof/>
                <w:sz w:val="24"/>
                <w:szCs w:val="24"/>
              </w:rPr>
              <w:t>63</w:t>
            </w:r>
            <w:r w:rsidRPr="00576CF2">
              <w:rPr>
                <w:b/>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109FD" w14:textId="77777777" w:rsidR="00FA1C57" w:rsidRDefault="00FA1C57">
    <w:pPr>
      <w:pStyle w:val="Footer"/>
    </w:pPr>
    <w:r>
      <w:tab/>
    </w:r>
    <w:r>
      <w:tab/>
    </w:r>
    <w:r>
      <w:tab/>
    </w:r>
    <w:r>
      <w:rPr>
        <w:vanish/>
      </w:rPr>
      <w:tab/>
    </w:r>
    <w:r>
      <w:rPr>
        <w:vanish/>
      </w:rPr>
      <w:tab/>
    </w:r>
    <w:r>
      <w:rPr>
        <w:vanish/>
      </w:rPr>
      <w:tab/>
    </w:r>
    <w:r>
      <w:rPr>
        <w:vanish/>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18F12" w14:textId="77777777" w:rsidR="005B661C" w:rsidRDefault="005B661C" w:rsidP="008B31B8">
      <w:pPr>
        <w:spacing w:after="0" w:line="240" w:lineRule="auto"/>
      </w:pPr>
      <w:r>
        <w:separator/>
      </w:r>
    </w:p>
  </w:footnote>
  <w:footnote w:type="continuationSeparator" w:id="0">
    <w:p w14:paraId="7798239D" w14:textId="77777777" w:rsidR="005B661C" w:rsidRDefault="005B661C" w:rsidP="008B31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3BFF4" w14:textId="5B60D236" w:rsidR="00FA1C57" w:rsidRDefault="00FA1C57" w:rsidP="000B3A4E">
    <w:pPr>
      <w:pStyle w:val="Header"/>
      <w:rPr>
        <w:b/>
        <w:sz w:val="24"/>
        <w:szCs w:val="24"/>
      </w:rPr>
    </w:pPr>
    <w:r>
      <w:rPr>
        <w:b/>
        <w:noProof/>
        <w:sz w:val="32"/>
        <w:szCs w:val="32"/>
      </w:rPr>
      <mc:AlternateContent>
        <mc:Choice Requires="wps">
          <w:drawing>
            <wp:anchor distT="0" distB="0" distL="114300" distR="114300" simplePos="0" relativeHeight="251656704" behindDoc="0" locked="0" layoutInCell="1" allowOverlap="1" wp14:anchorId="287C7560" wp14:editId="2217E133">
              <wp:simplePos x="0" y="0"/>
              <wp:positionH relativeFrom="column">
                <wp:posOffset>4743450</wp:posOffset>
              </wp:positionH>
              <wp:positionV relativeFrom="paragraph">
                <wp:posOffset>22860</wp:posOffset>
              </wp:positionV>
              <wp:extent cx="1638300" cy="7239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0"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275768" w14:textId="0FDFA486" w:rsidR="00FA1C57" w:rsidRDefault="00FA1C57">
                          <w:r>
                            <w:rPr>
                              <w:noProof/>
                            </w:rPr>
                            <w:drawing>
                              <wp:inline distT="0" distB="0" distL="0" distR="0" wp14:anchorId="11B74F32" wp14:editId="49DE6F39">
                                <wp:extent cx="1285875" cy="626110"/>
                                <wp:effectExtent l="0" t="0" r="952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MCC-logo-Natalie.png"/>
                                        <pic:cNvPicPr/>
                                      </pic:nvPicPr>
                                      <pic:blipFill>
                                        <a:blip r:embed="rId1">
                                          <a:extLst>
                                            <a:ext uri="{28A0092B-C50C-407E-A947-70E740481C1C}">
                                              <a14:useLocalDpi xmlns:a14="http://schemas.microsoft.com/office/drawing/2010/main" val="0"/>
                                            </a:ext>
                                          </a:extLst>
                                        </a:blip>
                                        <a:stretch>
                                          <a:fillRect/>
                                        </a:stretch>
                                      </pic:blipFill>
                                      <pic:spPr>
                                        <a:xfrm>
                                          <a:off x="0" y="0"/>
                                          <a:ext cx="1285875" cy="626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87C7560" id="_x0000_t202" coordsize="21600,21600" o:spt="202" path="m,l,21600r21600,l21600,xe">
              <v:stroke joinstyle="miter"/>
              <v:path gradientshapeok="t" o:connecttype="rect"/>
            </v:shapetype>
            <v:shape id="Text Box 13" o:spid="_x0000_s1026" type="#_x0000_t202" style="position:absolute;margin-left:373.5pt;margin-top:1.8pt;width:129pt;height:5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" filled="f" stroked="f" strokeweight=".5pt">
              <v:path arrowok="t"/>
              <v:textbox>
                <w:txbxContent>
                  <w:p w14:paraId="6E275768" w14:textId="0FDFA486" w:rsidR="00FA1C57" w:rsidRDefault="00FA1C57">
                    <w:r>
                      <w:rPr>
                        <w:noProof/>
                      </w:rPr>
                      <w:drawing>
                        <wp:inline distT="0" distB="0" distL="0" distR="0" wp14:anchorId="11B74F32" wp14:editId="49DE6F39">
                          <wp:extent cx="1285875" cy="626110"/>
                          <wp:effectExtent l="0" t="0" r="952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MCC-logo-Natalie.png"/>
                                  <pic:cNvPicPr/>
                                </pic:nvPicPr>
                                <pic:blipFill>
                                  <a:blip r:embed="rId1">
                                    <a:extLst>
                                      <a:ext uri="{28A0092B-C50C-407E-A947-70E740481C1C}">
                                        <a14:useLocalDpi xmlns:a14="http://schemas.microsoft.com/office/drawing/2010/main" val="0"/>
                                      </a:ext>
                                    </a:extLst>
                                  </a:blip>
                                  <a:stretch>
                                    <a:fillRect/>
                                  </a:stretch>
                                </pic:blipFill>
                                <pic:spPr>
                                  <a:xfrm>
                                    <a:off x="0" y="0"/>
                                    <a:ext cx="1285875" cy="626110"/>
                                  </a:xfrm>
                                  <a:prstGeom prst="rect">
                                    <a:avLst/>
                                  </a:prstGeom>
                                </pic:spPr>
                              </pic:pic>
                            </a:graphicData>
                          </a:graphic>
                        </wp:inline>
                      </w:drawing>
                    </w:r>
                  </w:p>
                </w:txbxContent>
              </v:textbox>
            </v:shape>
          </w:pict>
        </mc:Fallback>
      </mc:AlternateContent>
    </w:r>
  </w:p>
  <w:p w14:paraId="3E97C65D" w14:textId="2C37EAA8" w:rsidR="00FA1C57" w:rsidRDefault="00FA1C57" w:rsidP="000B3A4E">
    <w:pPr>
      <w:pStyle w:val="Header"/>
      <w:rPr>
        <w:b/>
        <w:sz w:val="24"/>
        <w:szCs w:val="24"/>
      </w:rPr>
    </w:pPr>
    <w:r>
      <w:rPr>
        <w:b/>
        <w:sz w:val="24"/>
        <w:szCs w:val="24"/>
      </w:rPr>
      <w:t>DHMH–Maryland Medical Cannabis Commission</w:t>
    </w:r>
  </w:p>
  <w:p w14:paraId="5FA1A5A4" w14:textId="67C84876" w:rsidR="00FA1C57" w:rsidRPr="008B31B8" w:rsidRDefault="00FA1C57" w:rsidP="000B3A4E">
    <w:pPr>
      <w:pStyle w:val="Header"/>
      <w:rPr>
        <w:sz w:val="24"/>
        <w:szCs w:val="24"/>
      </w:rPr>
    </w:pPr>
    <w:r>
      <w:rPr>
        <w:sz w:val="24"/>
        <w:szCs w:val="24"/>
      </w:rPr>
      <w:t xml:space="preserve">Application for Medical Cannabis Processor License </w:t>
    </w:r>
  </w:p>
  <w:p w14:paraId="575C65D5" w14:textId="77777777" w:rsidR="00FA1C57" w:rsidRPr="00972EDE" w:rsidRDefault="00FA1C57" w:rsidP="000B3A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F6A2E"/>
    <w:multiLevelType w:val="hybridMultilevel"/>
    <w:tmpl w:val="7BC4752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4D67AF6"/>
    <w:multiLevelType w:val="hybridMultilevel"/>
    <w:tmpl w:val="046CE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86E1E"/>
    <w:multiLevelType w:val="hybridMultilevel"/>
    <w:tmpl w:val="193EC7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8E506C"/>
    <w:multiLevelType w:val="hybridMultilevel"/>
    <w:tmpl w:val="2DFC619C"/>
    <w:lvl w:ilvl="0" w:tplc="02A82E2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50D95"/>
    <w:multiLevelType w:val="hybridMultilevel"/>
    <w:tmpl w:val="9D625B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53D35"/>
    <w:multiLevelType w:val="hybridMultilevel"/>
    <w:tmpl w:val="A67EE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645C7"/>
    <w:multiLevelType w:val="hybridMultilevel"/>
    <w:tmpl w:val="DB665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C34E6A"/>
    <w:multiLevelType w:val="hybridMultilevel"/>
    <w:tmpl w:val="D0EA2A6A"/>
    <w:lvl w:ilvl="0" w:tplc="04090019">
      <w:start w:val="1"/>
      <w:numFmt w:val="lowerLetter"/>
      <w:lvlText w:val="%1."/>
      <w:lvlJc w:val="left"/>
      <w:pPr>
        <w:ind w:left="81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A275531"/>
    <w:multiLevelType w:val="hybridMultilevel"/>
    <w:tmpl w:val="C3EAA3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957AF1"/>
    <w:multiLevelType w:val="hybridMultilevel"/>
    <w:tmpl w:val="A724AA6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842129"/>
    <w:multiLevelType w:val="hybridMultilevel"/>
    <w:tmpl w:val="C12C5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62D21"/>
    <w:multiLevelType w:val="hybridMultilevel"/>
    <w:tmpl w:val="F508FB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CB57EBC"/>
    <w:multiLevelType w:val="hybridMultilevel"/>
    <w:tmpl w:val="9F40D3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014A4F"/>
    <w:multiLevelType w:val="hybridMultilevel"/>
    <w:tmpl w:val="02EA2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4A7B53"/>
    <w:multiLevelType w:val="hybridMultilevel"/>
    <w:tmpl w:val="1A5E059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02554"/>
    <w:multiLevelType w:val="hybridMultilevel"/>
    <w:tmpl w:val="848ED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1A3988"/>
    <w:multiLevelType w:val="multilevel"/>
    <w:tmpl w:val="9D9E1CF6"/>
    <w:lvl w:ilvl="0">
      <w:start w:val="1"/>
      <w:numFmt w:val="decimal"/>
      <w:suff w:val="space"/>
      <w:lvlText w:val="%1."/>
      <w:lvlJc w:val="left"/>
      <w:pPr>
        <w:ind w:left="360" w:hanging="360"/>
      </w:pPr>
      <w:rPr>
        <w:rFonts w:hint="default"/>
        <w:b/>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3B08F4"/>
    <w:multiLevelType w:val="hybridMultilevel"/>
    <w:tmpl w:val="2EF4A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635F6B"/>
    <w:multiLevelType w:val="hybridMultilevel"/>
    <w:tmpl w:val="9C2485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6A5E6E"/>
    <w:multiLevelType w:val="hybridMultilevel"/>
    <w:tmpl w:val="F6F6EEB8"/>
    <w:lvl w:ilvl="0" w:tplc="C3DA1EE6">
      <w:start w:val="1"/>
      <w:numFmt w:val="decimal"/>
      <w:lvlText w:val="%1."/>
      <w:lvlJc w:val="left"/>
      <w:pPr>
        <w:ind w:left="770" w:hanging="360"/>
      </w:pPr>
      <w:rPr>
        <w:rFonts w:hint="default"/>
        <w:b/>
        <w:i w:val="0"/>
        <w:sz w:val="24"/>
      </w:rPr>
    </w:lvl>
    <w:lvl w:ilvl="1" w:tplc="04090019">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0" w15:restartNumberingAfterBreak="0">
    <w:nsid w:val="72904D26"/>
    <w:multiLevelType w:val="hybridMultilevel"/>
    <w:tmpl w:val="F47CB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B8047C"/>
    <w:multiLevelType w:val="hybridMultilevel"/>
    <w:tmpl w:val="B3623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9131341"/>
    <w:multiLevelType w:val="hybridMultilevel"/>
    <w:tmpl w:val="A9802A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C495821"/>
    <w:multiLevelType w:val="hybridMultilevel"/>
    <w:tmpl w:val="50F66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7"/>
  </w:num>
  <w:num w:numId="4">
    <w:abstractNumId w:val="23"/>
  </w:num>
  <w:num w:numId="5">
    <w:abstractNumId w:val="15"/>
  </w:num>
  <w:num w:numId="6">
    <w:abstractNumId w:val="14"/>
  </w:num>
  <w:num w:numId="7">
    <w:abstractNumId w:val="3"/>
  </w:num>
  <w:num w:numId="8">
    <w:abstractNumId w:val="4"/>
  </w:num>
  <w:num w:numId="9">
    <w:abstractNumId w:val="18"/>
  </w:num>
  <w:num w:numId="10">
    <w:abstractNumId w:val="1"/>
  </w:num>
  <w:num w:numId="11">
    <w:abstractNumId w:val="11"/>
  </w:num>
  <w:num w:numId="12">
    <w:abstractNumId w:val="7"/>
  </w:num>
  <w:num w:numId="13">
    <w:abstractNumId w:val="12"/>
  </w:num>
  <w:num w:numId="14">
    <w:abstractNumId w:val="10"/>
  </w:num>
  <w:num w:numId="15">
    <w:abstractNumId w:val="20"/>
  </w:num>
  <w:num w:numId="16">
    <w:abstractNumId w:val="6"/>
  </w:num>
  <w:num w:numId="17">
    <w:abstractNumId w:val="5"/>
  </w:num>
  <w:num w:numId="18">
    <w:abstractNumId w:val="13"/>
  </w:num>
  <w:num w:numId="19">
    <w:abstractNumId w:val="16"/>
  </w:num>
  <w:num w:numId="20">
    <w:abstractNumId w:val="8"/>
  </w:num>
  <w:num w:numId="21">
    <w:abstractNumId w:val="22"/>
  </w:num>
  <w:num w:numId="22">
    <w:abstractNumId w:val="19"/>
  </w:num>
  <w:num w:numId="23">
    <w:abstractNumId w:val="2"/>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949"/>
    <w:rsid w:val="00001AE8"/>
    <w:rsid w:val="000054F2"/>
    <w:rsid w:val="00011C55"/>
    <w:rsid w:val="00014514"/>
    <w:rsid w:val="0002665C"/>
    <w:rsid w:val="00042E83"/>
    <w:rsid w:val="00045081"/>
    <w:rsid w:val="00050F06"/>
    <w:rsid w:val="00051E5C"/>
    <w:rsid w:val="0008313E"/>
    <w:rsid w:val="00090930"/>
    <w:rsid w:val="00095811"/>
    <w:rsid w:val="000A249C"/>
    <w:rsid w:val="000A27F5"/>
    <w:rsid w:val="000A3D1D"/>
    <w:rsid w:val="000A4928"/>
    <w:rsid w:val="000B0774"/>
    <w:rsid w:val="000B0886"/>
    <w:rsid w:val="000B3244"/>
    <w:rsid w:val="000B3473"/>
    <w:rsid w:val="000B3A4E"/>
    <w:rsid w:val="000B51C4"/>
    <w:rsid w:val="000D2FE8"/>
    <w:rsid w:val="000D5D2D"/>
    <w:rsid w:val="000E179A"/>
    <w:rsid w:val="000F589F"/>
    <w:rsid w:val="00114695"/>
    <w:rsid w:val="00116B2A"/>
    <w:rsid w:val="001208A3"/>
    <w:rsid w:val="001219DD"/>
    <w:rsid w:val="00121A48"/>
    <w:rsid w:val="00125100"/>
    <w:rsid w:val="00140AC8"/>
    <w:rsid w:val="0014763A"/>
    <w:rsid w:val="00147AFE"/>
    <w:rsid w:val="00155262"/>
    <w:rsid w:val="00162783"/>
    <w:rsid w:val="00170405"/>
    <w:rsid w:val="00170456"/>
    <w:rsid w:val="00173D59"/>
    <w:rsid w:val="00173FA7"/>
    <w:rsid w:val="00177361"/>
    <w:rsid w:val="00183B51"/>
    <w:rsid w:val="00191983"/>
    <w:rsid w:val="001A1460"/>
    <w:rsid w:val="001A257A"/>
    <w:rsid w:val="001A57CD"/>
    <w:rsid w:val="001A68CF"/>
    <w:rsid w:val="001B0D2E"/>
    <w:rsid w:val="001B281D"/>
    <w:rsid w:val="001B665A"/>
    <w:rsid w:val="001B7846"/>
    <w:rsid w:val="001C06D6"/>
    <w:rsid w:val="001C0F56"/>
    <w:rsid w:val="001C20EA"/>
    <w:rsid w:val="001F429F"/>
    <w:rsid w:val="002341BF"/>
    <w:rsid w:val="00234F9F"/>
    <w:rsid w:val="00236E1A"/>
    <w:rsid w:val="00241A6F"/>
    <w:rsid w:val="00241F83"/>
    <w:rsid w:val="00245775"/>
    <w:rsid w:val="00251CB8"/>
    <w:rsid w:val="00262C4D"/>
    <w:rsid w:val="00264E7B"/>
    <w:rsid w:val="0026561E"/>
    <w:rsid w:val="00265A39"/>
    <w:rsid w:val="00270FBC"/>
    <w:rsid w:val="00276400"/>
    <w:rsid w:val="002947A2"/>
    <w:rsid w:val="00296326"/>
    <w:rsid w:val="002A51DE"/>
    <w:rsid w:val="002A5EA8"/>
    <w:rsid w:val="002A6B0B"/>
    <w:rsid w:val="002A6B97"/>
    <w:rsid w:val="002B12C6"/>
    <w:rsid w:val="002B22E9"/>
    <w:rsid w:val="002B3193"/>
    <w:rsid w:val="002B4318"/>
    <w:rsid w:val="002B5DDD"/>
    <w:rsid w:val="002C09D7"/>
    <w:rsid w:val="002C4E87"/>
    <w:rsid w:val="002D291F"/>
    <w:rsid w:val="002F132D"/>
    <w:rsid w:val="00302913"/>
    <w:rsid w:val="00302EC2"/>
    <w:rsid w:val="00324E00"/>
    <w:rsid w:val="00325680"/>
    <w:rsid w:val="00330030"/>
    <w:rsid w:val="00332FE8"/>
    <w:rsid w:val="0033464C"/>
    <w:rsid w:val="00347B5B"/>
    <w:rsid w:val="003501E8"/>
    <w:rsid w:val="00354A62"/>
    <w:rsid w:val="003600F3"/>
    <w:rsid w:val="003717E1"/>
    <w:rsid w:val="00375427"/>
    <w:rsid w:val="00385362"/>
    <w:rsid w:val="00397AA3"/>
    <w:rsid w:val="003A20F1"/>
    <w:rsid w:val="003A3111"/>
    <w:rsid w:val="003C1261"/>
    <w:rsid w:val="003D274B"/>
    <w:rsid w:val="003D3CA3"/>
    <w:rsid w:val="003F72E3"/>
    <w:rsid w:val="003F7BC4"/>
    <w:rsid w:val="00401574"/>
    <w:rsid w:val="00405AE9"/>
    <w:rsid w:val="00410CD5"/>
    <w:rsid w:val="00415368"/>
    <w:rsid w:val="0042548B"/>
    <w:rsid w:val="004254F9"/>
    <w:rsid w:val="00427A28"/>
    <w:rsid w:val="0043027C"/>
    <w:rsid w:val="00440131"/>
    <w:rsid w:val="00444DC6"/>
    <w:rsid w:val="00447B76"/>
    <w:rsid w:val="00453655"/>
    <w:rsid w:val="00455446"/>
    <w:rsid w:val="00457AE8"/>
    <w:rsid w:val="00460B9A"/>
    <w:rsid w:val="004622BC"/>
    <w:rsid w:val="00464B80"/>
    <w:rsid w:val="00470FEF"/>
    <w:rsid w:val="004742FC"/>
    <w:rsid w:val="00476147"/>
    <w:rsid w:val="004764B3"/>
    <w:rsid w:val="00477C91"/>
    <w:rsid w:val="00482DDA"/>
    <w:rsid w:val="00485324"/>
    <w:rsid w:val="00485D19"/>
    <w:rsid w:val="004877DF"/>
    <w:rsid w:val="0049669D"/>
    <w:rsid w:val="004A0903"/>
    <w:rsid w:val="004A398B"/>
    <w:rsid w:val="004A42D9"/>
    <w:rsid w:val="004A6158"/>
    <w:rsid w:val="004B1CC2"/>
    <w:rsid w:val="004B4332"/>
    <w:rsid w:val="004C41B2"/>
    <w:rsid w:val="004C6249"/>
    <w:rsid w:val="004C74C8"/>
    <w:rsid w:val="004D68C5"/>
    <w:rsid w:val="004E0584"/>
    <w:rsid w:val="004E0B72"/>
    <w:rsid w:val="004E2369"/>
    <w:rsid w:val="004F080E"/>
    <w:rsid w:val="00500E71"/>
    <w:rsid w:val="005020DC"/>
    <w:rsid w:val="0050247D"/>
    <w:rsid w:val="00505391"/>
    <w:rsid w:val="00507B12"/>
    <w:rsid w:val="00510B10"/>
    <w:rsid w:val="0051391D"/>
    <w:rsid w:val="005151F0"/>
    <w:rsid w:val="00516DDF"/>
    <w:rsid w:val="00516FD1"/>
    <w:rsid w:val="00542C37"/>
    <w:rsid w:val="00553850"/>
    <w:rsid w:val="00555439"/>
    <w:rsid w:val="00565443"/>
    <w:rsid w:val="00566D21"/>
    <w:rsid w:val="0057206E"/>
    <w:rsid w:val="00572652"/>
    <w:rsid w:val="00573217"/>
    <w:rsid w:val="00573E5A"/>
    <w:rsid w:val="005768BD"/>
    <w:rsid w:val="00576CF2"/>
    <w:rsid w:val="005918CA"/>
    <w:rsid w:val="00594799"/>
    <w:rsid w:val="00594F8B"/>
    <w:rsid w:val="005A26AC"/>
    <w:rsid w:val="005A2879"/>
    <w:rsid w:val="005A6391"/>
    <w:rsid w:val="005B2A44"/>
    <w:rsid w:val="005B2C39"/>
    <w:rsid w:val="005B661C"/>
    <w:rsid w:val="005D1FA5"/>
    <w:rsid w:val="005D63D4"/>
    <w:rsid w:val="005E2E87"/>
    <w:rsid w:val="005F1853"/>
    <w:rsid w:val="005F7D70"/>
    <w:rsid w:val="00601AF3"/>
    <w:rsid w:val="00604B94"/>
    <w:rsid w:val="006060CD"/>
    <w:rsid w:val="00610B03"/>
    <w:rsid w:val="006119B2"/>
    <w:rsid w:val="006149C1"/>
    <w:rsid w:val="0062211F"/>
    <w:rsid w:val="006260FE"/>
    <w:rsid w:val="00626DEF"/>
    <w:rsid w:val="006315F4"/>
    <w:rsid w:val="006331F9"/>
    <w:rsid w:val="00634BEE"/>
    <w:rsid w:val="00635610"/>
    <w:rsid w:val="00642225"/>
    <w:rsid w:val="006442BA"/>
    <w:rsid w:val="006652C7"/>
    <w:rsid w:val="00670123"/>
    <w:rsid w:val="00676880"/>
    <w:rsid w:val="00680226"/>
    <w:rsid w:val="006837CF"/>
    <w:rsid w:val="006863B7"/>
    <w:rsid w:val="0069527D"/>
    <w:rsid w:val="006958C1"/>
    <w:rsid w:val="006B2264"/>
    <w:rsid w:val="006B407D"/>
    <w:rsid w:val="006C2017"/>
    <w:rsid w:val="006C3BAD"/>
    <w:rsid w:val="006C7A73"/>
    <w:rsid w:val="006D0A0D"/>
    <w:rsid w:val="006D542C"/>
    <w:rsid w:val="006E2E16"/>
    <w:rsid w:val="006F169A"/>
    <w:rsid w:val="006F4153"/>
    <w:rsid w:val="006F4D46"/>
    <w:rsid w:val="006F5188"/>
    <w:rsid w:val="006F5189"/>
    <w:rsid w:val="00702F81"/>
    <w:rsid w:val="007208C5"/>
    <w:rsid w:val="00725DB5"/>
    <w:rsid w:val="007324AA"/>
    <w:rsid w:val="00736345"/>
    <w:rsid w:val="00736ED6"/>
    <w:rsid w:val="00742CF8"/>
    <w:rsid w:val="00744AB7"/>
    <w:rsid w:val="00747C32"/>
    <w:rsid w:val="00750CE7"/>
    <w:rsid w:val="00751F6D"/>
    <w:rsid w:val="00757145"/>
    <w:rsid w:val="00760791"/>
    <w:rsid w:val="00765A7D"/>
    <w:rsid w:val="00766933"/>
    <w:rsid w:val="00767210"/>
    <w:rsid w:val="00780B7E"/>
    <w:rsid w:val="00784399"/>
    <w:rsid w:val="007856C2"/>
    <w:rsid w:val="00785C6C"/>
    <w:rsid w:val="0079148F"/>
    <w:rsid w:val="00794856"/>
    <w:rsid w:val="007A5D03"/>
    <w:rsid w:val="007A6D4F"/>
    <w:rsid w:val="007A6E40"/>
    <w:rsid w:val="007C0619"/>
    <w:rsid w:val="007C1787"/>
    <w:rsid w:val="007C60B6"/>
    <w:rsid w:val="007D171F"/>
    <w:rsid w:val="007E0991"/>
    <w:rsid w:val="007E5C92"/>
    <w:rsid w:val="007F2A80"/>
    <w:rsid w:val="00802E98"/>
    <w:rsid w:val="008050EC"/>
    <w:rsid w:val="00805CC9"/>
    <w:rsid w:val="00806A76"/>
    <w:rsid w:val="00815992"/>
    <w:rsid w:val="008213A5"/>
    <w:rsid w:val="0083078B"/>
    <w:rsid w:val="008310F5"/>
    <w:rsid w:val="008346C7"/>
    <w:rsid w:val="0084418C"/>
    <w:rsid w:val="00846FA8"/>
    <w:rsid w:val="00852A03"/>
    <w:rsid w:val="0085594A"/>
    <w:rsid w:val="00860006"/>
    <w:rsid w:val="00862387"/>
    <w:rsid w:val="0086408E"/>
    <w:rsid w:val="00867995"/>
    <w:rsid w:val="00876E53"/>
    <w:rsid w:val="008806D1"/>
    <w:rsid w:val="00880F0F"/>
    <w:rsid w:val="00884FC9"/>
    <w:rsid w:val="008852FC"/>
    <w:rsid w:val="00885398"/>
    <w:rsid w:val="0089273E"/>
    <w:rsid w:val="00894A8A"/>
    <w:rsid w:val="00894CFC"/>
    <w:rsid w:val="008A61C7"/>
    <w:rsid w:val="008B31B8"/>
    <w:rsid w:val="008B670F"/>
    <w:rsid w:val="008C11A1"/>
    <w:rsid w:val="008C4D55"/>
    <w:rsid w:val="008C4F3D"/>
    <w:rsid w:val="008E210F"/>
    <w:rsid w:val="008E4602"/>
    <w:rsid w:val="008F55A0"/>
    <w:rsid w:val="00900240"/>
    <w:rsid w:val="00903F1B"/>
    <w:rsid w:val="009055AF"/>
    <w:rsid w:val="009147C2"/>
    <w:rsid w:val="00917EA3"/>
    <w:rsid w:val="0092212E"/>
    <w:rsid w:val="00927694"/>
    <w:rsid w:val="00936D3B"/>
    <w:rsid w:val="00945699"/>
    <w:rsid w:val="009478B0"/>
    <w:rsid w:val="009563DD"/>
    <w:rsid w:val="009609D4"/>
    <w:rsid w:val="009612CF"/>
    <w:rsid w:val="00962B18"/>
    <w:rsid w:val="00970BDD"/>
    <w:rsid w:val="00972EDE"/>
    <w:rsid w:val="00972FE5"/>
    <w:rsid w:val="00987152"/>
    <w:rsid w:val="0099036D"/>
    <w:rsid w:val="00995291"/>
    <w:rsid w:val="009A6B21"/>
    <w:rsid w:val="009A739D"/>
    <w:rsid w:val="009A783F"/>
    <w:rsid w:val="009B2D60"/>
    <w:rsid w:val="009B425B"/>
    <w:rsid w:val="009E0B0B"/>
    <w:rsid w:val="009E2A84"/>
    <w:rsid w:val="009F6578"/>
    <w:rsid w:val="00A0148B"/>
    <w:rsid w:val="00A02B5A"/>
    <w:rsid w:val="00A04FEC"/>
    <w:rsid w:val="00A13230"/>
    <w:rsid w:val="00A14188"/>
    <w:rsid w:val="00A23045"/>
    <w:rsid w:val="00A232FB"/>
    <w:rsid w:val="00A27397"/>
    <w:rsid w:val="00A36118"/>
    <w:rsid w:val="00A45920"/>
    <w:rsid w:val="00A53602"/>
    <w:rsid w:val="00A54398"/>
    <w:rsid w:val="00A768C7"/>
    <w:rsid w:val="00A9549A"/>
    <w:rsid w:val="00A954D8"/>
    <w:rsid w:val="00A971EF"/>
    <w:rsid w:val="00AA0FAC"/>
    <w:rsid w:val="00AB01F9"/>
    <w:rsid w:val="00AC4437"/>
    <w:rsid w:val="00AC465C"/>
    <w:rsid w:val="00AD05DD"/>
    <w:rsid w:val="00AD3BF4"/>
    <w:rsid w:val="00AF7C7E"/>
    <w:rsid w:val="00B178B8"/>
    <w:rsid w:val="00B31332"/>
    <w:rsid w:val="00B333C4"/>
    <w:rsid w:val="00B43670"/>
    <w:rsid w:val="00B44A38"/>
    <w:rsid w:val="00B56D70"/>
    <w:rsid w:val="00B62193"/>
    <w:rsid w:val="00B64859"/>
    <w:rsid w:val="00B74CF1"/>
    <w:rsid w:val="00B75AEC"/>
    <w:rsid w:val="00B837FC"/>
    <w:rsid w:val="00B83B7E"/>
    <w:rsid w:val="00B86C3B"/>
    <w:rsid w:val="00B86FE0"/>
    <w:rsid w:val="00BA184D"/>
    <w:rsid w:val="00BA217D"/>
    <w:rsid w:val="00BC19A0"/>
    <w:rsid w:val="00BC41EE"/>
    <w:rsid w:val="00BC72AB"/>
    <w:rsid w:val="00BC7307"/>
    <w:rsid w:val="00BC79C3"/>
    <w:rsid w:val="00BE2B61"/>
    <w:rsid w:val="00C04319"/>
    <w:rsid w:val="00C129B1"/>
    <w:rsid w:val="00C14F21"/>
    <w:rsid w:val="00C151C6"/>
    <w:rsid w:val="00C21752"/>
    <w:rsid w:val="00C2308D"/>
    <w:rsid w:val="00C23119"/>
    <w:rsid w:val="00C32B67"/>
    <w:rsid w:val="00C35A15"/>
    <w:rsid w:val="00C44CB2"/>
    <w:rsid w:val="00C46A49"/>
    <w:rsid w:val="00C53AE1"/>
    <w:rsid w:val="00C556E9"/>
    <w:rsid w:val="00C5606D"/>
    <w:rsid w:val="00C62926"/>
    <w:rsid w:val="00C646AA"/>
    <w:rsid w:val="00C67E25"/>
    <w:rsid w:val="00C71BBF"/>
    <w:rsid w:val="00C801F5"/>
    <w:rsid w:val="00C911C6"/>
    <w:rsid w:val="00C92C58"/>
    <w:rsid w:val="00C940A1"/>
    <w:rsid w:val="00C948A9"/>
    <w:rsid w:val="00CA1D36"/>
    <w:rsid w:val="00CA2A23"/>
    <w:rsid w:val="00CA67F9"/>
    <w:rsid w:val="00CB5143"/>
    <w:rsid w:val="00CB5C98"/>
    <w:rsid w:val="00CC2554"/>
    <w:rsid w:val="00CC2970"/>
    <w:rsid w:val="00CC2C27"/>
    <w:rsid w:val="00CC35F1"/>
    <w:rsid w:val="00CC46B0"/>
    <w:rsid w:val="00CD24D6"/>
    <w:rsid w:val="00CE0457"/>
    <w:rsid w:val="00CE1AEE"/>
    <w:rsid w:val="00CE1E3B"/>
    <w:rsid w:val="00CE5E0E"/>
    <w:rsid w:val="00CF326B"/>
    <w:rsid w:val="00CF48F1"/>
    <w:rsid w:val="00D00729"/>
    <w:rsid w:val="00D05AED"/>
    <w:rsid w:val="00D05BDC"/>
    <w:rsid w:val="00D06307"/>
    <w:rsid w:val="00D065D7"/>
    <w:rsid w:val="00D141B1"/>
    <w:rsid w:val="00D156C8"/>
    <w:rsid w:val="00D21AE0"/>
    <w:rsid w:val="00D262FC"/>
    <w:rsid w:val="00D263AE"/>
    <w:rsid w:val="00D31DC2"/>
    <w:rsid w:val="00D320DB"/>
    <w:rsid w:val="00D33D16"/>
    <w:rsid w:val="00D40DD9"/>
    <w:rsid w:val="00D435DD"/>
    <w:rsid w:val="00D44E60"/>
    <w:rsid w:val="00D47442"/>
    <w:rsid w:val="00D5007C"/>
    <w:rsid w:val="00D502D5"/>
    <w:rsid w:val="00D5117B"/>
    <w:rsid w:val="00D51AC5"/>
    <w:rsid w:val="00D52FD7"/>
    <w:rsid w:val="00D611F1"/>
    <w:rsid w:val="00D772E5"/>
    <w:rsid w:val="00D86501"/>
    <w:rsid w:val="00D933EE"/>
    <w:rsid w:val="00D938CD"/>
    <w:rsid w:val="00D978E6"/>
    <w:rsid w:val="00DA74F2"/>
    <w:rsid w:val="00DC3E9A"/>
    <w:rsid w:val="00DC62AE"/>
    <w:rsid w:val="00DD3FE0"/>
    <w:rsid w:val="00DE2BAA"/>
    <w:rsid w:val="00DF172D"/>
    <w:rsid w:val="00DF3AED"/>
    <w:rsid w:val="00E03B00"/>
    <w:rsid w:val="00E16F48"/>
    <w:rsid w:val="00E1798F"/>
    <w:rsid w:val="00E21F7F"/>
    <w:rsid w:val="00E26226"/>
    <w:rsid w:val="00E27F0F"/>
    <w:rsid w:val="00E3155A"/>
    <w:rsid w:val="00E34129"/>
    <w:rsid w:val="00E35182"/>
    <w:rsid w:val="00E352BF"/>
    <w:rsid w:val="00E438D7"/>
    <w:rsid w:val="00E514F8"/>
    <w:rsid w:val="00E53151"/>
    <w:rsid w:val="00E55653"/>
    <w:rsid w:val="00E562BB"/>
    <w:rsid w:val="00E63694"/>
    <w:rsid w:val="00E6655A"/>
    <w:rsid w:val="00E7559D"/>
    <w:rsid w:val="00E75949"/>
    <w:rsid w:val="00E85CB7"/>
    <w:rsid w:val="00E876F3"/>
    <w:rsid w:val="00E94415"/>
    <w:rsid w:val="00E96EFB"/>
    <w:rsid w:val="00EA1B7E"/>
    <w:rsid w:val="00EA3023"/>
    <w:rsid w:val="00EA4D2E"/>
    <w:rsid w:val="00EA5287"/>
    <w:rsid w:val="00EB7B01"/>
    <w:rsid w:val="00EC1AD3"/>
    <w:rsid w:val="00EC2B8E"/>
    <w:rsid w:val="00EC7CB8"/>
    <w:rsid w:val="00ED3937"/>
    <w:rsid w:val="00EE3835"/>
    <w:rsid w:val="00EE3D63"/>
    <w:rsid w:val="00EE771A"/>
    <w:rsid w:val="00F01A1D"/>
    <w:rsid w:val="00F0528B"/>
    <w:rsid w:val="00F14394"/>
    <w:rsid w:val="00F14CFC"/>
    <w:rsid w:val="00F14F36"/>
    <w:rsid w:val="00F166C1"/>
    <w:rsid w:val="00F1789D"/>
    <w:rsid w:val="00F33DE4"/>
    <w:rsid w:val="00F35422"/>
    <w:rsid w:val="00F4239E"/>
    <w:rsid w:val="00F4686C"/>
    <w:rsid w:val="00F507DF"/>
    <w:rsid w:val="00F579FA"/>
    <w:rsid w:val="00F80D80"/>
    <w:rsid w:val="00F938FC"/>
    <w:rsid w:val="00F94DE1"/>
    <w:rsid w:val="00FA1C57"/>
    <w:rsid w:val="00FA4E33"/>
    <w:rsid w:val="00FB04B5"/>
    <w:rsid w:val="00FB0FA9"/>
    <w:rsid w:val="00FB187F"/>
    <w:rsid w:val="00FB4C5E"/>
    <w:rsid w:val="00FC5986"/>
    <w:rsid w:val="00FD13BD"/>
    <w:rsid w:val="00FD737E"/>
    <w:rsid w:val="00FE45CB"/>
    <w:rsid w:val="00FF0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CD633C"/>
  <w15:docId w15:val="{51411EF9-45DE-4C79-AB2A-5A399DFF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501"/>
  </w:style>
  <w:style w:type="paragraph" w:styleId="Heading1">
    <w:name w:val="heading 1"/>
    <w:basedOn w:val="Normal"/>
    <w:next w:val="Normal"/>
    <w:link w:val="Heading1Char"/>
    <w:uiPriority w:val="9"/>
    <w:qFormat/>
    <w:rsid w:val="006F41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1B8"/>
  </w:style>
  <w:style w:type="paragraph" w:styleId="Footer">
    <w:name w:val="footer"/>
    <w:basedOn w:val="Normal"/>
    <w:link w:val="FooterChar"/>
    <w:uiPriority w:val="99"/>
    <w:unhideWhenUsed/>
    <w:rsid w:val="008B3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1B8"/>
  </w:style>
  <w:style w:type="paragraph" w:styleId="ListParagraph">
    <w:name w:val="List Paragraph"/>
    <w:basedOn w:val="Normal"/>
    <w:uiPriority w:val="34"/>
    <w:qFormat/>
    <w:rsid w:val="00601AF3"/>
    <w:pPr>
      <w:ind w:left="720"/>
      <w:contextualSpacing/>
    </w:pPr>
  </w:style>
  <w:style w:type="table" w:styleId="TableGrid">
    <w:name w:val="Table Grid"/>
    <w:basedOn w:val="TableNormal"/>
    <w:uiPriority w:val="39"/>
    <w:rsid w:val="00401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42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2BA"/>
    <w:rPr>
      <w:rFonts w:ascii="Segoe UI" w:hAnsi="Segoe UI" w:cs="Segoe UI"/>
      <w:sz w:val="18"/>
      <w:szCs w:val="18"/>
    </w:rPr>
  </w:style>
  <w:style w:type="paragraph" w:customStyle="1" w:styleId="P1">
    <w:name w:val="P1"/>
    <w:basedOn w:val="Normal"/>
    <w:rsid w:val="002B22E9"/>
    <w:pPr>
      <w:spacing w:after="0" w:line="240" w:lineRule="auto"/>
      <w:ind w:firstLine="216"/>
    </w:pPr>
    <w:rPr>
      <w:rFonts w:ascii="Times New Roman" w:eastAsia="Times New Roman" w:hAnsi="Times New Roman" w:cs="Times New Roman"/>
      <w:sz w:val="18"/>
      <w:szCs w:val="24"/>
    </w:rPr>
  </w:style>
  <w:style w:type="character" w:customStyle="1" w:styleId="RTChar">
    <w:name w:val="RT Char"/>
    <w:link w:val="RT"/>
    <w:locked/>
    <w:rsid w:val="00F0528B"/>
    <w:rPr>
      <w:b/>
      <w:sz w:val="18"/>
      <w:szCs w:val="24"/>
    </w:rPr>
  </w:style>
  <w:style w:type="paragraph" w:customStyle="1" w:styleId="P2">
    <w:name w:val="P2"/>
    <w:basedOn w:val="Normal"/>
    <w:rsid w:val="00F0528B"/>
    <w:pPr>
      <w:spacing w:after="0" w:line="240" w:lineRule="auto"/>
      <w:ind w:firstLine="432"/>
    </w:pPr>
    <w:rPr>
      <w:rFonts w:ascii="Times New Roman" w:eastAsia="Times New Roman" w:hAnsi="Times New Roman" w:cs="Times New Roman"/>
      <w:sz w:val="18"/>
      <w:szCs w:val="24"/>
    </w:rPr>
  </w:style>
  <w:style w:type="paragraph" w:customStyle="1" w:styleId="RT">
    <w:name w:val="RT"/>
    <w:basedOn w:val="Normal"/>
    <w:next w:val="P1"/>
    <w:link w:val="RTChar"/>
    <w:rsid w:val="00F0528B"/>
    <w:pPr>
      <w:spacing w:before="140" w:after="0" w:line="240" w:lineRule="auto"/>
      <w:ind w:left="533" w:hanging="533"/>
    </w:pPr>
    <w:rPr>
      <w:b/>
      <w:sz w:val="18"/>
      <w:szCs w:val="24"/>
    </w:rPr>
  </w:style>
  <w:style w:type="paragraph" w:customStyle="1" w:styleId="P3">
    <w:name w:val="P3"/>
    <w:basedOn w:val="Normal"/>
    <w:link w:val="P3Char"/>
    <w:rsid w:val="00EA3023"/>
    <w:pPr>
      <w:spacing w:after="0" w:line="240" w:lineRule="auto"/>
      <w:ind w:firstLine="648"/>
    </w:pPr>
    <w:rPr>
      <w:rFonts w:ascii="Times New Roman" w:eastAsia="Times New Roman" w:hAnsi="Times New Roman" w:cs="Times New Roman"/>
      <w:sz w:val="18"/>
      <w:szCs w:val="24"/>
    </w:rPr>
  </w:style>
  <w:style w:type="paragraph" w:customStyle="1" w:styleId="P4">
    <w:name w:val="P4"/>
    <w:basedOn w:val="Normal"/>
    <w:rsid w:val="00EA3023"/>
    <w:pPr>
      <w:spacing w:after="0" w:line="240" w:lineRule="auto"/>
      <w:ind w:firstLine="864"/>
    </w:pPr>
    <w:rPr>
      <w:rFonts w:ascii="Times New Roman" w:eastAsia="Times New Roman" w:hAnsi="Times New Roman" w:cs="Times New Roman"/>
      <w:sz w:val="18"/>
      <w:szCs w:val="24"/>
    </w:rPr>
  </w:style>
  <w:style w:type="character" w:customStyle="1" w:styleId="P3Char">
    <w:name w:val="P3 Char"/>
    <w:link w:val="P3"/>
    <w:rsid w:val="00EA3023"/>
    <w:rPr>
      <w:rFonts w:ascii="Times New Roman" w:eastAsia="Times New Roman" w:hAnsi="Times New Roman" w:cs="Times New Roman"/>
      <w:sz w:val="18"/>
      <w:szCs w:val="24"/>
    </w:rPr>
  </w:style>
  <w:style w:type="table" w:customStyle="1" w:styleId="TableGrid1">
    <w:name w:val="Table Grid1"/>
    <w:basedOn w:val="TableNormal"/>
    <w:next w:val="TableGrid"/>
    <w:uiPriority w:val="39"/>
    <w:rsid w:val="00125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B94"/>
    <w:rPr>
      <w:sz w:val="16"/>
      <w:szCs w:val="16"/>
    </w:rPr>
  </w:style>
  <w:style w:type="paragraph" w:styleId="CommentText">
    <w:name w:val="annotation text"/>
    <w:basedOn w:val="Normal"/>
    <w:link w:val="CommentTextChar"/>
    <w:uiPriority w:val="99"/>
    <w:semiHidden/>
    <w:unhideWhenUsed/>
    <w:rsid w:val="00604B94"/>
    <w:pPr>
      <w:spacing w:line="240" w:lineRule="auto"/>
    </w:pPr>
    <w:rPr>
      <w:sz w:val="20"/>
      <w:szCs w:val="20"/>
    </w:rPr>
  </w:style>
  <w:style w:type="character" w:customStyle="1" w:styleId="CommentTextChar">
    <w:name w:val="Comment Text Char"/>
    <w:basedOn w:val="DefaultParagraphFont"/>
    <w:link w:val="CommentText"/>
    <w:uiPriority w:val="99"/>
    <w:semiHidden/>
    <w:rsid w:val="00604B94"/>
    <w:rPr>
      <w:sz w:val="20"/>
      <w:szCs w:val="20"/>
    </w:rPr>
  </w:style>
  <w:style w:type="paragraph" w:styleId="CommentSubject">
    <w:name w:val="annotation subject"/>
    <w:basedOn w:val="CommentText"/>
    <w:next w:val="CommentText"/>
    <w:link w:val="CommentSubjectChar"/>
    <w:uiPriority w:val="99"/>
    <w:semiHidden/>
    <w:unhideWhenUsed/>
    <w:rsid w:val="00604B94"/>
    <w:rPr>
      <w:b/>
      <w:bCs/>
    </w:rPr>
  </w:style>
  <w:style w:type="character" w:customStyle="1" w:styleId="CommentSubjectChar">
    <w:name w:val="Comment Subject Char"/>
    <w:basedOn w:val="CommentTextChar"/>
    <w:link w:val="CommentSubject"/>
    <w:uiPriority w:val="99"/>
    <w:semiHidden/>
    <w:rsid w:val="00604B94"/>
    <w:rPr>
      <w:b/>
      <w:bCs/>
      <w:sz w:val="20"/>
      <w:szCs w:val="20"/>
    </w:rPr>
  </w:style>
  <w:style w:type="paragraph" w:styleId="Revision">
    <w:name w:val="Revision"/>
    <w:hidden/>
    <w:uiPriority w:val="99"/>
    <w:semiHidden/>
    <w:rsid w:val="00EE771A"/>
    <w:pPr>
      <w:spacing w:after="0" w:line="240" w:lineRule="auto"/>
    </w:pPr>
  </w:style>
  <w:style w:type="character" w:styleId="Hyperlink">
    <w:name w:val="Hyperlink"/>
    <w:basedOn w:val="DefaultParagraphFont"/>
    <w:uiPriority w:val="99"/>
    <w:unhideWhenUsed/>
    <w:rsid w:val="00C32B67"/>
    <w:rPr>
      <w:color w:val="0000FF"/>
      <w:u w:val="single"/>
    </w:rPr>
  </w:style>
  <w:style w:type="character" w:customStyle="1" w:styleId="Heading1Char">
    <w:name w:val="Heading 1 Char"/>
    <w:basedOn w:val="DefaultParagraphFont"/>
    <w:link w:val="Heading1"/>
    <w:uiPriority w:val="9"/>
    <w:rsid w:val="006F4153"/>
    <w:rPr>
      <w:rFonts w:asciiTheme="majorHAnsi" w:eastAsiaTheme="majorEastAsia" w:hAnsiTheme="majorHAnsi" w:cstheme="majorBidi"/>
      <w:color w:val="2E74B5" w:themeColor="accent1" w:themeShade="BF"/>
      <w:sz w:val="32"/>
      <w:szCs w:val="32"/>
    </w:rPr>
  </w:style>
  <w:style w:type="character" w:styleId="PlaceholderText">
    <w:name w:val="Placeholder Text"/>
    <w:basedOn w:val="DefaultParagraphFont"/>
    <w:uiPriority w:val="99"/>
    <w:semiHidden/>
    <w:rsid w:val="006260FE"/>
    <w:rPr>
      <w:color w:val="808080"/>
    </w:rPr>
  </w:style>
  <w:style w:type="character" w:customStyle="1" w:styleId="MMCC">
    <w:name w:val="MMCC"/>
    <w:basedOn w:val="DefaultParagraphFont"/>
    <w:uiPriority w:val="1"/>
    <w:rsid w:val="00FA1C57"/>
    <w:rPr>
      <w:rFonts w:ascii="Times New Roman" w:hAnsi="Times New Roman"/>
      <w:b w:val="0"/>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486165">
      <w:bodyDiv w:val="1"/>
      <w:marLeft w:val="0"/>
      <w:marRight w:val="0"/>
      <w:marTop w:val="0"/>
      <w:marBottom w:val="0"/>
      <w:divBdr>
        <w:top w:val="none" w:sz="0" w:space="0" w:color="auto"/>
        <w:left w:val="none" w:sz="0" w:space="0" w:color="auto"/>
        <w:bottom w:val="none" w:sz="0" w:space="0" w:color="auto"/>
        <w:right w:val="none" w:sz="0" w:space="0" w:color="auto"/>
      </w:divBdr>
      <w:divsChild>
        <w:div w:id="2138596807">
          <w:marLeft w:val="0"/>
          <w:marRight w:val="0"/>
          <w:marTop w:val="0"/>
          <w:marBottom w:val="0"/>
          <w:divBdr>
            <w:top w:val="none" w:sz="0" w:space="0" w:color="auto"/>
            <w:left w:val="single" w:sz="6" w:space="0" w:color="BBBBBB"/>
            <w:bottom w:val="single" w:sz="6" w:space="0" w:color="BBBBBB"/>
            <w:right w:val="single" w:sz="6" w:space="0" w:color="BBBBBB"/>
          </w:divBdr>
          <w:divsChild>
            <w:div w:id="1761103734">
              <w:marLeft w:val="0"/>
              <w:marRight w:val="0"/>
              <w:marTop w:val="0"/>
              <w:marBottom w:val="0"/>
              <w:divBdr>
                <w:top w:val="none" w:sz="0" w:space="0" w:color="auto"/>
                <w:left w:val="none" w:sz="0" w:space="0" w:color="auto"/>
                <w:bottom w:val="none" w:sz="0" w:space="0" w:color="auto"/>
                <w:right w:val="none" w:sz="0" w:space="0" w:color="auto"/>
              </w:divBdr>
              <w:divsChild>
                <w:div w:id="166672477">
                  <w:marLeft w:val="0"/>
                  <w:marRight w:val="0"/>
                  <w:marTop w:val="0"/>
                  <w:marBottom w:val="0"/>
                  <w:divBdr>
                    <w:top w:val="none" w:sz="0" w:space="0" w:color="auto"/>
                    <w:left w:val="none" w:sz="0" w:space="0" w:color="auto"/>
                    <w:bottom w:val="none" w:sz="0" w:space="0" w:color="auto"/>
                    <w:right w:val="none" w:sz="0" w:space="0" w:color="auto"/>
                  </w:divBdr>
                  <w:divsChild>
                    <w:div w:id="1382943505">
                      <w:marLeft w:val="0"/>
                      <w:marRight w:val="0"/>
                      <w:marTop w:val="0"/>
                      <w:marBottom w:val="0"/>
                      <w:divBdr>
                        <w:top w:val="none" w:sz="0" w:space="0" w:color="auto"/>
                        <w:left w:val="none" w:sz="0" w:space="0" w:color="auto"/>
                        <w:bottom w:val="none" w:sz="0" w:space="0" w:color="auto"/>
                        <w:right w:val="none" w:sz="0" w:space="0" w:color="auto"/>
                      </w:divBdr>
                      <w:divsChild>
                        <w:div w:id="302924713">
                          <w:marLeft w:val="0"/>
                          <w:marRight w:val="0"/>
                          <w:marTop w:val="0"/>
                          <w:marBottom w:val="0"/>
                          <w:divBdr>
                            <w:top w:val="none" w:sz="0" w:space="0" w:color="auto"/>
                            <w:left w:val="none" w:sz="0" w:space="0" w:color="auto"/>
                            <w:bottom w:val="none" w:sz="0" w:space="0" w:color="auto"/>
                            <w:right w:val="none" w:sz="0" w:space="0" w:color="auto"/>
                          </w:divBdr>
                          <w:divsChild>
                            <w:div w:id="960301350">
                              <w:marLeft w:val="0"/>
                              <w:marRight w:val="0"/>
                              <w:marTop w:val="0"/>
                              <w:marBottom w:val="0"/>
                              <w:divBdr>
                                <w:top w:val="none" w:sz="0" w:space="0" w:color="auto"/>
                                <w:left w:val="none" w:sz="0" w:space="0" w:color="auto"/>
                                <w:bottom w:val="none" w:sz="0" w:space="0" w:color="auto"/>
                                <w:right w:val="none" w:sz="0" w:space="0" w:color="auto"/>
                              </w:divBdr>
                              <w:divsChild>
                                <w:div w:id="1579705119">
                                  <w:marLeft w:val="0"/>
                                  <w:marRight w:val="0"/>
                                  <w:marTop w:val="0"/>
                                  <w:marBottom w:val="0"/>
                                  <w:divBdr>
                                    <w:top w:val="none" w:sz="0" w:space="0" w:color="auto"/>
                                    <w:left w:val="none" w:sz="0" w:space="0" w:color="auto"/>
                                    <w:bottom w:val="none" w:sz="0" w:space="0" w:color="auto"/>
                                    <w:right w:val="none" w:sz="0" w:space="0" w:color="auto"/>
                                  </w:divBdr>
                                  <w:divsChild>
                                    <w:div w:id="854660537">
                                      <w:marLeft w:val="0"/>
                                      <w:marRight w:val="0"/>
                                      <w:marTop w:val="0"/>
                                      <w:marBottom w:val="0"/>
                                      <w:divBdr>
                                        <w:top w:val="none" w:sz="0" w:space="0" w:color="auto"/>
                                        <w:left w:val="none" w:sz="0" w:space="0" w:color="auto"/>
                                        <w:bottom w:val="none" w:sz="0" w:space="0" w:color="auto"/>
                                        <w:right w:val="none" w:sz="0" w:space="0" w:color="auto"/>
                                      </w:divBdr>
                                      <w:divsChild>
                                        <w:div w:id="1632319693">
                                          <w:marLeft w:val="1200"/>
                                          <w:marRight w:val="1200"/>
                                          <w:marTop w:val="0"/>
                                          <w:marBottom w:val="0"/>
                                          <w:divBdr>
                                            <w:top w:val="none" w:sz="0" w:space="0" w:color="auto"/>
                                            <w:left w:val="none" w:sz="0" w:space="0" w:color="auto"/>
                                            <w:bottom w:val="none" w:sz="0" w:space="0" w:color="auto"/>
                                            <w:right w:val="none" w:sz="0" w:space="0" w:color="auto"/>
                                          </w:divBdr>
                                          <w:divsChild>
                                            <w:div w:id="2011517860">
                                              <w:marLeft w:val="0"/>
                                              <w:marRight w:val="0"/>
                                              <w:marTop w:val="0"/>
                                              <w:marBottom w:val="0"/>
                                              <w:divBdr>
                                                <w:top w:val="none" w:sz="0" w:space="0" w:color="auto"/>
                                                <w:left w:val="none" w:sz="0" w:space="0" w:color="auto"/>
                                                <w:bottom w:val="none" w:sz="0" w:space="0" w:color="auto"/>
                                                <w:right w:val="none" w:sz="0" w:space="0" w:color="auto"/>
                                              </w:divBdr>
                                              <w:divsChild>
                                                <w:div w:id="835613887">
                                                  <w:marLeft w:val="0"/>
                                                  <w:marRight w:val="0"/>
                                                  <w:marTop w:val="0"/>
                                                  <w:marBottom w:val="0"/>
                                                  <w:divBdr>
                                                    <w:top w:val="none" w:sz="0" w:space="0" w:color="auto"/>
                                                    <w:left w:val="none" w:sz="0" w:space="0" w:color="auto"/>
                                                    <w:bottom w:val="none" w:sz="0" w:space="0" w:color="auto"/>
                                                    <w:right w:val="none" w:sz="0" w:space="0" w:color="auto"/>
                                                  </w:divBdr>
                                                  <w:divsChild>
                                                    <w:div w:id="432212957">
                                                      <w:marLeft w:val="0"/>
                                                      <w:marRight w:val="0"/>
                                                      <w:marTop w:val="0"/>
                                                      <w:marBottom w:val="0"/>
                                                      <w:divBdr>
                                                        <w:top w:val="none" w:sz="0" w:space="0" w:color="auto"/>
                                                        <w:left w:val="none" w:sz="0" w:space="0" w:color="auto"/>
                                                        <w:bottom w:val="none" w:sz="0" w:space="0" w:color="auto"/>
                                                        <w:right w:val="none" w:sz="0" w:space="0" w:color="auto"/>
                                                      </w:divBdr>
                                                      <w:divsChild>
                                                        <w:div w:id="1856964833">
                                                          <w:marLeft w:val="0"/>
                                                          <w:marRight w:val="0"/>
                                                          <w:marTop w:val="0"/>
                                                          <w:marBottom w:val="0"/>
                                                          <w:divBdr>
                                                            <w:top w:val="none" w:sz="0" w:space="0" w:color="auto"/>
                                                            <w:left w:val="none" w:sz="0" w:space="0" w:color="auto"/>
                                                            <w:bottom w:val="none" w:sz="0" w:space="0" w:color="auto"/>
                                                            <w:right w:val="none" w:sz="0" w:space="0" w:color="auto"/>
                                                          </w:divBdr>
                                                          <w:divsChild>
                                                            <w:div w:id="864487315">
                                                              <w:marLeft w:val="0"/>
                                                              <w:marRight w:val="0"/>
                                                              <w:marTop w:val="0"/>
                                                              <w:marBottom w:val="0"/>
                                                              <w:divBdr>
                                                                <w:top w:val="none" w:sz="0" w:space="0" w:color="auto"/>
                                                                <w:left w:val="none" w:sz="0" w:space="0" w:color="auto"/>
                                                                <w:bottom w:val="none" w:sz="0" w:space="0" w:color="auto"/>
                                                                <w:right w:val="none" w:sz="0" w:space="0" w:color="auto"/>
                                                              </w:divBdr>
                                                              <w:divsChild>
                                                                <w:div w:id="558831252">
                                                                  <w:marLeft w:val="0"/>
                                                                  <w:marRight w:val="0"/>
                                                                  <w:marTop w:val="0"/>
                                                                  <w:marBottom w:val="0"/>
                                                                  <w:divBdr>
                                                                    <w:top w:val="none" w:sz="0" w:space="0" w:color="auto"/>
                                                                    <w:left w:val="none" w:sz="0" w:space="0" w:color="auto"/>
                                                                    <w:bottom w:val="none" w:sz="0" w:space="0" w:color="auto"/>
                                                                    <w:right w:val="none" w:sz="0" w:space="0" w:color="auto"/>
                                                                  </w:divBdr>
                                                                </w:div>
                                                              </w:divsChild>
                                                            </w:div>
                                                            <w:div w:id="872155767">
                                                              <w:marLeft w:val="0"/>
                                                              <w:marRight w:val="0"/>
                                                              <w:marTop w:val="0"/>
                                                              <w:marBottom w:val="0"/>
                                                              <w:divBdr>
                                                                <w:top w:val="none" w:sz="0" w:space="0" w:color="auto"/>
                                                                <w:left w:val="none" w:sz="0" w:space="0" w:color="auto"/>
                                                                <w:bottom w:val="none" w:sz="0" w:space="0" w:color="auto"/>
                                                                <w:right w:val="none" w:sz="0" w:space="0" w:color="auto"/>
                                                              </w:divBdr>
                                                              <w:divsChild>
                                                                <w:div w:id="2057242876">
                                                                  <w:marLeft w:val="0"/>
                                                                  <w:marRight w:val="0"/>
                                                                  <w:marTop w:val="0"/>
                                                                  <w:marBottom w:val="0"/>
                                                                  <w:divBdr>
                                                                    <w:top w:val="none" w:sz="0" w:space="0" w:color="auto"/>
                                                                    <w:left w:val="none" w:sz="0" w:space="0" w:color="auto"/>
                                                                    <w:bottom w:val="none" w:sz="0" w:space="0" w:color="auto"/>
                                                                    <w:right w:val="none" w:sz="0" w:space="0" w:color="auto"/>
                                                                  </w:divBdr>
                                                                  <w:divsChild>
                                                                    <w:div w:id="765614700">
                                                                      <w:marLeft w:val="0"/>
                                                                      <w:marRight w:val="0"/>
                                                                      <w:marTop w:val="0"/>
                                                                      <w:marBottom w:val="0"/>
                                                                      <w:divBdr>
                                                                        <w:top w:val="none" w:sz="0" w:space="0" w:color="auto"/>
                                                                        <w:left w:val="none" w:sz="0" w:space="0" w:color="auto"/>
                                                                        <w:bottom w:val="none" w:sz="0" w:space="0" w:color="auto"/>
                                                                        <w:right w:val="none" w:sz="0" w:space="0" w:color="auto"/>
                                                                      </w:divBdr>
                                                                      <w:divsChild>
                                                                        <w:div w:id="23975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261668">
                                                                  <w:marLeft w:val="0"/>
                                                                  <w:marRight w:val="0"/>
                                                                  <w:marTop w:val="0"/>
                                                                  <w:marBottom w:val="0"/>
                                                                  <w:divBdr>
                                                                    <w:top w:val="none" w:sz="0" w:space="0" w:color="auto"/>
                                                                    <w:left w:val="none" w:sz="0" w:space="0" w:color="auto"/>
                                                                    <w:bottom w:val="none" w:sz="0" w:space="0" w:color="auto"/>
                                                                    <w:right w:val="none" w:sz="0" w:space="0" w:color="auto"/>
                                                                  </w:divBdr>
                                                                  <w:divsChild>
                                                                    <w:div w:id="1505436347">
                                                                      <w:marLeft w:val="0"/>
                                                                      <w:marRight w:val="0"/>
                                                                      <w:marTop w:val="0"/>
                                                                      <w:marBottom w:val="0"/>
                                                                      <w:divBdr>
                                                                        <w:top w:val="none" w:sz="0" w:space="0" w:color="auto"/>
                                                                        <w:left w:val="none" w:sz="0" w:space="0" w:color="auto"/>
                                                                        <w:bottom w:val="none" w:sz="0" w:space="0" w:color="auto"/>
                                                                        <w:right w:val="none" w:sz="0" w:space="0" w:color="auto"/>
                                                                      </w:divBdr>
                                                                      <w:divsChild>
                                                                        <w:div w:id="54795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94536">
                                                              <w:marLeft w:val="0"/>
                                                              <w:marRight w:val="0"/>
                                                              <w:marTop w:val="0"/>
                                                              <w:marBottom w:val="0"/>
                                                              <w:divBdr>
                                                                <w:top w:val="none" w:sz="0" w:space="0" w:color="auto"/>
                                                                <w:left w:val="none" w:sz="0" w:space="0" w:color="auto"/>
                                                                <w:bottom w:val="none" w:sz="0" w:space="0" w:color="auto"/>
                                                                <w:right w:val="none" w:sz="0" w:space="0" w:color="auto"/>
                                                              </w:divBdr>
                                                              <w:divsChild>
                                                                <w:div w:id="340472791">
                                                                  <w:marLeft w:val="0"/>
                                                                  <w:marRight w:val="0"/>
                                                                  <w:marTop w:val="0"/>
                                                                  <w:marBottom w:val="0"/>
                                                                  <w:divBdr>
                                                                    <w:top w:val="none" w:sz="0" w:space="0" w:color="auto"/>
                                                                    <w:left w:val="none" w:sz="0" w:space="0" w:color="auto"/>
                                                                    <w:bottom w:val="none" w:sz="0" w:space="0" w:color="auto"/>
                                                                    <w:right w:val="none" w:sz="0" w:space="0" w:color="auto"/>
                                                                  </w:divBdr>
                                                                  <w:divsChild>
                                                                    <w:div w:id="19210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0432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lexisnexis.com/hottopics/mdcode"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mcc.maryland.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hmh.medicalcannabisapplications@maryland.gov"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dhmh.medicalcannabisapplications@maryland.gov"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33568518B0499BA706C107971CCAEB"/>
        <w:category>
          <w:name w:val="General"/>
          <w:gallery w:val="placeholder"/>
        </w:category>
        <w:types>
          <w:type w:val="bbPlcHdr"/>
        </w:types>
        <w:behaviors>
          <w:behavior w:val="content"/>
        </w:behaviors>
        <w:guid w:val="{E270ADB6-EE60-415E-8505-1BD9E2234D0E}"/>
      </w:docPartPr>
      <w:docPartBody>
        <w:p w:rsidR="005332D2" w:rsidRDefault="00691EA9" w:rsidP="00691EA9">
          <w:pPr>
            <w:pStyle w:val="3333568518B0499BA706C107971CCAEB7"/>
          </w:pPr>
          <w:r>
            <w:rPr>
              <w:rStyle w:val="PlaceholderText"/>
            </w:rPr>
            <w:t>Company Name</w:t>
          </w:r>
        </w:p>
      </w:docPartBody>
    </w:docPart>
    <w:docPart>
      <w:docPartPr>
        <w:name w:val="8F0212F5F3664BAB818B12D92AEFA432"/>
        <w:category>
          <w:name w:val="General"/>
          <w:gallery w:val="placeholder"/>
        </w:category>
        <w:types>
          <w:type w:val="bbPlcHdr"/>
        </w:types>
        <w:behaviors>
          <w:behavior w:val="content"/>
        </w:behaviors>
        <w:guid w:val="{2AAA72A1-0677-40BE-923B-8EB9047F3DE9}"/>
      </w:docPartPr>
      <w:docPartBody>
        <w:p w:rsidR="005332D2" w:rsidRDefault="00691EA9" w:rsidP="00691EA9">
          <w:pPr>
            <w:pStyle w:val="8F0212F5F3664BAB818B12D92AEFA4327"/>
          </w:pPr>
          <w:r>
            <w:rPr>
              <w:rStyle w:val="PlaceholderText"/>
            </w:rPr>
            <w:t>Street Address</w:t>
          </w:r>
        </w:p>
      </w:docPartBody>
    </w:docPart>
    <w:docPart>
      <w:docPartPr>
        <w:name w:val="16B4F5D4B4E6477E8591200DE1CFFFB5"/>
        <w:category>
          <w:name w:val="General"/>
          <w:gallery w:val="placeholder"/>
        </w:category>
        <w:types>
          <w:type w:val="bbPlcHdr"/>
        </w:types>
        <w:behaviors>
          <w:behavior w:val="content"/>
        </w:behaviors>
        <w:guid w:val="{AF08AE95-9378-4029-B29D-CDD5C798AACA}"/>
      </w:docPartPr>
      <w:docPartBody>
        <w:p w:rsidR="005332D2" w:rsidRDefault="00691EA9" w:rsidP="00691EA9">
          <w:pPr>
            <w:pStyle w:val="16B4F5D4B4E6477E8591200DE1CFFFB57"/>
          </w:pPr>
          <w:r w:rsidRPr="00537166">
            <w:rPr>
              <w:rStyle w:val="PlaceholderText"/>
            </w:rPr>
            <w:t>C</w:t>
          </w:r>
          <w:r>
            <w:rPr>
              <w:rStyle w:val="PlaceholderText"/>
            </w:rPr>
            <w:t>ity, State, Zip</w:t>
          </w:r>
        </w:p>
      </w:docPartBody>
    </w:docPart>
    <w:docPart>
      <w:docPartPr>
        <w:name w:val="2DC682EC9F4640F5A40EB27A8CE62D89"/>
        <w:category>
          <w:name w:val="General"/>
          <w:gallery w:val="placeholder"/>
        </w:category>
        <w:types>
          <w:type w:val="bbPlcHdr"/>
        </w:types>
        <w:behaviors>
          <w:behavior w:val="content"/>
        </w:behaviors>
        <w:guid w:val="{4D19D6B2-7A7C-4E9A-BE4B-3B79ED2AE62F}"/>
      </w:docPartPr>
      <w:docPartBody>
        <w:p w:rsidR="005332D2" w:rsidRDefault="00691EA9" w:rsidP="00691EA9">
          <w:pPr>
            <w:pStyle w:val="2DC682EC9F4640F5A40EB27A8CE62D897"/>
          </w:pPr>
          <w:r>
            <w:rPr>
              <w:rStyle w:val="PlaceholderText"/>
            </w:rPr>
            <w:t>Area Code</w:t>
          </w:r>
        </w:p>
      </w:docPartBody>
    </w:docPart>
    <w:docPart>
      <w:docPartPr>
        <w:name w:val="BB05ACD500774B5786202FB89664DF32"/>
        <w:category>
          <w:name w:val="General"/>
          <w:gallery w:val="placeholder"/>
        </w:category>
        <w:types>
          <w:type w:val="bbPlcHdr"/>
        </w:types>
        <w:behaviors>
          <w:behavior w:val="content"/>
        </w:behaviors>
        <w:guid w:val="{F3A383F3-8184-460D-988B-68BD5AB9D258}"/>
      </w:docPartPr>
      <w:docPartBody>
        <w:p w:rsidR="005332D2" w:rsidRDefault="00691EA9" w:rsidP="00691EA9">
          <w:pPr>
            <w:pStyle w:val="BB05ACD500774B5786202FB89664DF327"/>
          </w:pPr>
          <w:r>
            <w:rPr>
              <w:rStyle w:val="PlaceholderText"/>
            </w:rPr>
            <w:t>Number</w:t>
          </w:r>
        </w:p>
      </w:docPartBody>
    </w:docPart>
    <w:docPart>
      <w:docPartPr>
        <w:name w:val="F909EB07EA86485A96E90BAD10B91EE1"/>
        <w:category>
          <w:name w:val="General"/>
          <w:gallery w:val="placeholder"/>
        </w:category>
        <w:types>
          <w:type w:val="bbPlcHdr"/>
        </w:types>
        <w:behaviors>
          <w:behavior w:val="content"/>
        </w:behaviors>
        <w:guid w:val="{FC1EE6B9-67D9-49D0-88A7-63967DC10CF0}"/>
      </w:docPartPr>
      <w:docPartBody>
        <w:p w:rsidR="005332D2" w:rsidRDefault="00691EA9" w:rsidP="00691EA9">
          <w:pPr>
            <w:pStyle w:val="F909EB07EA86485A96E90BAD10B91EE17"/>
          </w:pPr>
          <w:r>
            <w:rPr>
              <w:rStyle w:val="PlaceholderText"/>
            </w:rPr>
            <w:t>Extension</w:t>
          </w:r>
        </w:p>
      </w:docPartBody>
    </w:docPart>
    <w:docPart>
      <w:docPartPr>
        <w:name w:val="A6F7D5858E85420A99C8CD657D148C96"/>
        <w:category>
          <w:name w:val="General"/>
          <w:gallery w:val="placeholder"/>
        </w:category>
        <w:types>
          <w:type w:val="bbPlcHdr"/>
        </w:types>
        <w:behaviors>
          <w:behavior w:val="content"/>
        </w:behaviors>
        <w:guid w:val="{DBC446D8-1CB2-47FD-9103-2CD325A27581}"/>
      </w:docPartPr>
      <w:docPartBody>
        <w:p w:rsidR="005332D2" w:rsidRDefault="00691EA9" w:rsidP="00691EA9">
          <w:pPr>
            <w:pStyle w:val="A6F7D5858E85420A99C8CD657D148C967"/>
          </w:pPr>
          <w:r>
            <w:rPr>
              <w:rStyle w:val="PlaceholderText"/>
            </w:rPr>
            <w:t>Area Code</w:t>
          </w:r>
        </w:p>
      </w:docPartBody>
    </w:docPart>
    <w:docPart>
      <w:docPartPr>
        <w:name w:val="B475B669B6A24E06A76BB036014B90CA"/>
        <w:category>
          <w:name w:val="General"/>
          <w:gallery w:val="placeholder"/>
        </w:category>
        <w:types>
          <w:type w:val="bbPlcHdr"/>
        </w:types>
        <w:behaviors>
          <w:behavior w:val="content"/>
        </w:behaviors>
        <w:guid w:val="{CEE8C8FE-4102-4034-A4B1-5B2D2CDDF90A}"/>
      </w:docPartPr>
      <w:docPartBody>
        <w:p w:rsidR="005332D2" w:rsidRDefault="00691EA9" w:rsidP="00691EA9">
          <w:pPr>
            <w:pStyle w:val="B475B669B6A24E06A76BB036014B90CA7"/>
          </w:pPr>
          <w:r>
            <w:rPr>
              <w:rStyle w:val="PlaceholderText"/>
            </w:rPr>
            <w:t>Number</w:t>
          </w:r>
        </w:p>
      </w:docPartBody>
    </w:docPart>
    <w:docPart>
      <w:docPartPr>
        <w:name w:val="27791568B338459D9B09931438475AF5"/>
        <w:category>
          <w:name w:val="General"/>
          <w:gallery w:val="placeholder"/>
        </w:category>
        <w:types>
          <w:type w:val="bbPlcHdr"/>
        </w:types>
        <w:behaviors>
          <w:behavior w:val="content"/>
        </w:behaviors>
        <w:guid w:val="{8F8164E1-F5A6-474E-ACEA-3517CA2AFFC0}"/>
      </w:docPartPr>
      <w:docPartBody>
        <w:p w:rsidR="005332D2" w:rsidRDefault="00691EA9" w:rsidP="00691EA9">
          <w:pPr>
            <w:pStyle w:val="27791568B338459D9B09931438475AF57"/>
          </w:pPr>
          <w:r>
            <w:rPr>
              <w:rStyle w:val="PlaceholderText"/>
            </w:rPr>
            <w:t>Extension</w:t>
          </w:r>
        </w:p>
      </w:docPartBody>
    </w:docPart>
    <w:docPart>
      <w:docPartPr>
        <w:name w:val="0B95AC3760444506B1439C8E038176EA"/>
        <w:category>
          <w:name w:val="General"/>
          <w:gallery w:val="placeholder"/>
        </w:category>
        <w:types>
          <w:type w:val="bbPlcHdr"/>
        </w:types>
        <w:behaviors>
          <w:behavior w:val="content"/>
        </w:behaviors>
        <w:guid w:val="{9ED80FFC-0D6A-4A5D-B738-647BBA29EB2D}"/>
      </w:docPartPr>
      <w:docPartBody>
        <w:p w:rsidR="005332D2" w:rsidRDefault="00691EA9" w:rsidP="00691EA9">
          <w:pPr>
            <w:pStyle w:val="0B95AC3760444506B1439C8E038176EA7"/>
          </w:pPr>
          <w:r>
            <w:rPr>
              <w:rStyle w:val="PlaceholderText"/>
            </w:rPr>
            <w:t>Area Code</w:t>
          </w:r>
        </w:p>
      </w:docPartBody>
    </w:docPart>
    <w:docPart>
      <w:docPartPr>
        <w:name w:val="2ED55E54FD854A67880BFA03719092FD"/>
        <w:category>
          <w:name w:val="General"/>
          <w:gallery w:val="placeholder"/>
        </w:category>
        <w:types>
          <w:type w:val="bbPlcHdr"/>
        </w:types>
        <w:behaviors>
          <w:behavior w:val="content"/>
        </w:behaviors>
        <w:guid w:val="{8FC8C0BF-512F-4369-9EB4-254030317B1A}"/>
      </w:docPartPr>
      <w:docPartBody>
        <w:p w:rsidR="005332D2" w:rsidRDefault="00691EA9" w:rsidP="00691EA9">
          <w:pPr>
            <w:pStyle w:val="2ED55E54FD854A67880BFA03719092FD7"/>
          </w:pPr>
          <w:r>
            <w:rPr>
              <w:rStyle w:val="PlaceholderText"/>
            </w:rPr>
            <w:t>Number</w:t>
          </w:r>
        </w:p>
      </w:docPartBody>
    </w:docPart>
    <w:docPart>
      <w:docPartPr>
        <w:name w:val="F6B4F26472BB4C50B33A1A527A1A9ADA"/>
        <w:category>
          <w:name w:val="General"/>
          <w:gallery w:val="placeholder"/>
        </w:category>
        <w:types>
          <w:type w:val="bbPlcHdr"/>
        </w:types>
        <w:behaviors>
          <w:behavior w:val="content"/>
        </w:behaviors>
        <w:guid w:val="{786ABCBA-0EB7-4AA1-8A70-051796EF3DB1}"/>
      </w:docPartPr>
      <w:docPartBody>
        <w:p w:rsidR="005332D2" w:rsidRDefault="00691EA9" w:rsidP="00691EA9">
          <w:pPr>
            <w:pStyle w:val="F6B4F26472BB4C50B33A1A527A1A9ADA7"/>
          </w:pPr>
          <w:r>
            <w:rPr>
              <w:rStyle w:val="PlaceholderText"/>
            </w:rPr>
            <w:t>Extension</w:t>
          </w:r>
        </w:p>
      </w:docPartBody>
    </w:docPart>
    <w:docPart>
      <w:docPartPr>
        <w:name w:val="32F2B7756D784119AEF1AA12177F2173"/>
        <w:category>
          <w:name w:val="General"/>
          <w:gallery w:val="placeholder"/>
        </w:category>
        <w:types>
          <w:type w:val="bbPlcHdr"/>
        </w:types>
        <w:behaviors>
          <w:behavior w:val="content"/>
        </w:behaviors>
        <w:guid w:val="{997FEE5E-692B-4DC6-A17A-FC71E00D007A}"/>
      </w:docPartPr>
      <w:docPartBody>
        <w:p w:rsidR="005332D2" w:rsidRDefault="00691EA9" w:rsidP="00691EA9">
          <w:pPr>
            <w:pStyle w:val="32F2B7756D784119AEF1AA12177F21737"/>
          </w:pPr>
          <w:r>
            <w:rPr>
              <w:rStyle w:val="PlaceholderText"/>
            </w:rPr>
            <w:t>Name</w:t>
          </w:r>
        </w:p>
      </w:docPartBody>
    </w:docPart>
    <w:docPart>
      <w:docPartPr>
        <w:name w:val="75AE899D5B6146A4A32D4EC7679E0D93"/>
        <w:category>
          <w:name w:val="General"/>
          <w:gallery w:val="placeholder"/>
        </w:category>
        <w:types>
          <w:type w:val="bbPlcHdr"/>
        </w:types>
        <w:behaviors>
          <w:behavior w:val="content"/>
        </w:behaviors>
        <w:guid w:val="{8E245CE6-3F97-401E-AC7C-89CB21FB0CEC}"/>
      </w:docPartPr>
      <w:docPartBody>
        <w:p w:rsidR="005332D2" w:rsidRDefault="00691EA9" w:rsidP="00691EA9">
          <w:pPr>
            <w:pStyle w:val="75AE899D5B6146A4A32D4EC7679E0D937"/>
          </w:pPr>
          <w:r>
            <w:rPr>
              <w:rStyle w:val="PlaceholderText"/>
            </w:rPr>
            <w:t>Title</w:t>
          </w:r>
        </w:p>
      </w:docPartBody>
    </w:docPart>
    <w:docPart>
      <w:docPartPr>
        <w:name w:val="6E3DA3889B3D4A21B76B23F31D63D919"/>
        <w:category>
          <w:name w:val="General"/>
          <w:gallery w:val="placeholder"/>
        </w:category>
        <w:types>
          <w:type w:val="bbPlcHdr"/>
        </w:types>
        <w:behaviors>
          <w:behavior w:val="content"/>
        </w:behaviors>
        <w:guid w:val="{0FD15A9B-7BB2-49E3-B49E-CAB13F09BD16}"/>
      </w:docPartPr>
      <w:docPartBody>
        <w:p w:rsidR="005332D2" w:rsidRDefault="00691EA9" w:rsidP="00691EA9">
          <w:pPr>
            <w:pStyle w:val="6E3DA3889B3D4A21B76B23F31D63D9197"/>
          </w:pPr>
          <w:r>
            <w:rPr>
              <w:rStyle w:val="PlaceholderText"/>
            </w:rPr>
            <w:t>Address</w:t>
          </w:r>
        </w:p>
      </w:docPartBody>
    </w:docPart>
    <w:docPart>
      <w:docPartPr>
        <w:name w:val="94CC7D6586544F9B8C9803E61B4EC5E7"/>
        <w:category>
          <w:name w:val="General"/>
          <w:gallery w:val="placeholder"/>
        </w:category>
        <w:types>
          <w:type w:val="bbPlcHdr"/>
        </w:types>
        <w:behaviors>
          <w:behavior w:val="content"/>
        </w:behaviors>
        <w:guid w:val="{68A7CC0F-9A65-47FD-99E3-2B7779179C00}"/>
      </w:docPartPr>
      <w:docPartBody>
        <w:p w:rsidR="005332D2" w:rsidRDefault="00691EA9" w:rsidP="00691EA9">
          <w:pPr>
            <w:pStyle w:val="94CC7D6586544F9B8C9803E61B4EC5E77"/>
          </w:pPr>
          <w:r>
            <w:rPr>
              <w:rStyle w:val="PlaceholderText"/>
            </w:rPr>
            <w:t>Email Address</w:t>
          </w:r>
        </w:p>
      </w:docPartBody>
    </w:docPart>
    <w:docPart>
      <w:docPartPr>
        <w:name w:val="6FEC35E0864044B5809642AB300C87A3"/>
        <w:category>
          <w:name w:val="General"/>
          <w:gallery w:val="placeholder"/>
        </w:category>
        <w:types>
          <w:type w:val="bbPlcHdr"/>
        </w:types>
        <w:behaviors>
          <w:behavior w:val="content"/>
        </w:behaviors>
        <w:guid w:val="{4A1197FE-4F4C-4266-90E4-3496A65C8F17}"/>
      </w:docPartPr>
      <w:docPartBody>
        <w:p w:rsidR="005332D2" w:rsidRDefault="00691EA9" w:rsidP="00691EA9">
          <w:pPr>
            <w:pStyle w:val="6FEC35E0864044B5809642AB300C87A37"/>
          </w:pPr>
          <w:r>
            <w:rPr>
              <w:rStyle w:val="PlaceholderText"/>
            </w:rPr>
            <w:t>Area Code</w:t>
          </w:r>
        </w:p>
      </w:docPartBody>
    </w:docPart>
    <w:docPart>
      <w:docPartPr>
        <w:name w:val="A7162543C4E3451BB6AAB976C0B56966"/>
        <w:category>
          <w:name w:val="General"/>
          <w:gallery w:val="placeholder"/>
        </w:category>
        <w:types>
          <w:type w:val="bbPlcHdr"/>
        </w:types>
        <w:behaviors>
          <w:behavior w:val="content"/>
        </w:behaviors>
        <w:guid w:val="{010DC095-F234-4A1F-AA57-AECEE0B3B355}"/>
      </w:docPartPr>
      <w:docPartBody>
        <w:p w:rsidR="005332D2" w:rsidRDefault="00691EA9" w:rsidP="00691EA9">
          <w:pPr>
            <w:pStyle w:val="A7162543C4E3451BB6AAB976C0B569667"/>
          </w:pPr>
          <w:r>
            <w:rPr>
              <w:rStyle w:val="PlaceholderText"/>
            </w:rPr>
            <w:t>Number</w:t>
          </w:r>
        </w:p>
      </w:docPartBody>
    </w:docPart>
    <w:docPart>
      <w:docPartPr>
        <w:name w:val="2E70CADB7E6E40E9A88EA542BE76DDB4"/>
        <w:category>
          <w:name w:val="General"/>
          <w:gallery w:val="placeholder"/>
        </w:category>
        <w:types>
          <w:type w:val="bbPlcHdr"/>
        </w:types>
        <w:behaviors>
          <w:behavior w:val="content"/>
        </w:behaviors>
        <w:guid w:val="{E902DD37-5698-41DF-A27A-C139DA1E21BE}"/>
      </w:docPartPr>
      <w:docPartBody>
        <w:p w:rsidR="005332D2" w:rsidRDefault="00691EA9" w:rsidP="00691EA9">
          <w:pPr>
            <w:pStyle w:val="2E70CADB7E6E40E9A88EA542BE76DDB47"/>
          </w:pPr>
          <w:r>
            <w:rPr>
              <w:rStyle w:val="PlaceholderText"/>
            </w:rPr>
            <w:t>Extension</w:t>
          </w:r>
        </w:p>
      </w:docPartBody>
    </w:docPart>
    <w:docPart>
      <w:docPartPr>
        <w:name w:val="00CFBDFA5BFA4CC284A555C63A1C2AEE"/>
        <w:category>
          <w:name w:val="General"/>
          <w:gallery w:val="placeholder"/>
        </w:category>
        <w:types>
          <w:type w:val="bbPlcHdr"/>
        </w:types>
        <w:behaviors>
          <w:behavior w:val="content"/>
        </w:behaviors>
        <w:guid w:val="{E7AB2E76-92ED-43B3-958B-B280BD005243}"/>
      </w:docPartPr>
      <w:docPartBody>
        <w:p w:rsidR="005332D2" w:rsidRDefault="00691EA9" w:rsidP="00691EA9">
          <w:pPr>
            <w:pStyle w:val="00CFBDFA5BFA4CC284A555C63A1C2AEE7"/>
          </w:pPr>
          <w:r>
            <w:rPr>
              <w:rStyle w:val="PlaceholderText"/>
            </w:rPr>
            <w:t>Area Code</w:t>
          </w:r>
        </w:p>
      </w:docPartBody>
    </w:docPart>
    <w:docPart>
      <w:docPartPr>
        <w:name w:val="7272942DF6BE4566BD7C3D072EE7F787"/>
        <w:category>
          <w:name w:val="General"/>
          <w:gallery w:val="placeholder"/>
        </w:category>
        <w:types>
          <w:type w:val="bbPlcHdr"/>
        </w:types>
        <w:behaviors>
          <w:behavior w:val="content"/>
        </w:behaviors>
        <w:guid w:val="{D0DF9EF5-9916-46DE-9E42-8C0F0816E605}"/>
      </w:docPartPr>
      <w:docPartBody>
        <w:p w:rsidR="005332D2" w:rsidRDefault="00691EA9" w:rsidP="00691EA9">
          <w:pPr>
            <w:pStyle w:val="7272942DF6BE4566BD7C3D072EE7F7877"/>
          </w:pPr>
          <w:r>
            <w:rPr>
              <w:rStyle w:val="PlaceholderText"/>
            </w:rPr>
            <w:t>Number</w:t>
          </w:r>
        </w:p>
      </w:docPartBody>
    </w:docPart>
    <w:docPart>
      <w:docPartPr>
        <w:name w:val="842E991999F54F6BA5951393FF1FE8C5"/>
        <w:category>
          <w:name w:val="General"/>
          <w:gallery w:val="placeholder"/>
        </w:category>
        <w:types>
          <w:type w:val="bbPlcHdr"/>
        </w:types>
        <w:behaviors>
          <w:behavior w:val="content"/>
        </w:behaviors>
        <w:guid w:val="{35A180E8-D344-46A6-8F32-17322BDE8221}"/>
      </w:docPartPr>
      <w:docPartBody>
        <w:p w:rsidR="005332D2" w:rsidRDefault="00691EA9" w:rsidP="00691EA9">
          <w:pPr>
            <w:pStyle w:val="842E991999F54F6BA5951393FF1FE8C57"/>
          </w:pPr>
          <w:r w:rsidRPr="003B2C08">
            <w:rPr>
              <w:rStyle w:val="PlaceholderText"/>
            </w:rPr>
            <w:t>Click here to enter a date.</w:t>
          </w:r>
        </w:p>
      </w:docPartBody>
    </w:docPart>
    <w:docPart>
      <w:docPartPr>
        <w:name w:val="5599C4563C664B8AA7CAF8F4D60B3836"/>
        <w:category>
          <w:name w:val="General"/>
          <w:gallery w:val="placeholder"/>
        </w:category>
        <w:types>
          <w:type w:val="bbPlcHdr"/>
        </w:types>
        <w:behaviors>
          <w:behavior w:val="content"/>
        </w:behaviors>
        <w:guid w:val="{07CED94B-F8FE-42E8-9918-77225FED4185}"/>
      </w:docPartPr>
      <w:docPartBody>
        <w:p w:rsidR="00E64984" w:rsidRDefault="00691EA9" w:rsidP="00691EA9">
          <w:pPr>
            <w:pStyle w:val="5599C4563C664B8AA7CAF8F4D60B38365"/>
          </w:pPr>
          <w:r>
            <w:rPr>
              <w:rStyle w:val="PlaceholderText"/>
            </w:rPr>
            <w:t>Printed Name</w:t>
          </w:r>
        </w:p>
      </w:docPartBody>
    </w:docPart>
    <w:docPart>
      <w:docPartPr>
        <w:name w:val="E640A60F924142A5B189CF9A883EEEE6"/>
        <w:category>
          <w:name w:val="General"/>
          <w:gallery w:val="placeholder"/>
        </w:category>
        <w:types>
          <w:type w:val="bbPlcHdr"/>
        </w:types>
        <w:behaviors>
          <w:behavior w:val="content"/>
        </w:behaviors>
        <w:guid w:val="{AF4787BB-4005-411F-B8CD-0C965F1A7159}"/>
      </w:docPartPr>
      <w:docPartBody>
        <w:p w:rsidR="00E64984" w:rsidRDefault="00691EA9" w:rsidP="00691EA9">
          <w:pPr>
            <w:pStyle w:val="E640A60F924142A5B189CF9A883EEEE65"/>
          </w:pPr>
          <w:r w:rsidRPr="00E876F3">
            <w:rPr>
              <w:rFonts w:ascii="Calibri" w:eastAsia="Calibri" w:hAnsi="Calibri" w:cs="Times New Roman"/>
              <w:color w:val="808080"/>
            </w:rPr>
            <w:t>Choose an item.</w:t>
          </w:r>
        </w:p>
      </w:docPartBody>
    </w:docPart>
    <w:docPart>
      <w:docPartPr>
        <w:name w:val="1FFBDA1E12A34245A37E662432447B6F"/>
        <w:category>
          <w:name w:val="General"/>
          <w:gallery w:val="placeholder"/>
        </w:category>
        <w:types>
          <w:type w:val="bbPlcHdr"/>
        </w:types>
        <w:behaviors>
          <w:behavior w:val="content"/>
        </w:behaviors>
        <w:guid w:val="{210CF85E-5CFE-4AEA-83CC-38AB45E71044}"/>
      </w:docPartPr>
      <w:docPartBody>
        <w:p w:rsidR="00E64984" w:rsidRDefault="00691EA9" w:rsidP="00691EA9">
          <w:pPr>
            <w:pStyle w:val="1FFBDA1E12A34245A37E662432447B6F5"/>
          </w:pPr>
          <w:r>
            <w:rPr>
              <w:rStyle w:val="PlaceholderText"/>
            </w:rPr>
            <w:t>Applicant Name</w:t>
          </w:r>
        </w:p>
      </w:docPartBody>
    </w:docPart>
    <w:docPart>
      <w:docPartPr>
        <w:name w:val="B957396766EB4D339BAB2A10938FF703"/>
        <w:category>
          <w:name w:val="General"/>
          <w:gallery w:val="placeholder"/>
        </w:category>
        <w:types>
          <w:type w:val="bbPlcHdr"/>
        </w:types>
        <w:behaviors>
          <w:behavior w:val="content"/>
        </w:behaviors>
        <w:guid w:val="{E2F1F785-6A21-453D-865F-911646637E2B}"/>
      </w:docPartPr>
      <w:docPartBody>
        <w:p w:rsidR="00E64984" w:rsidRDefault="00691EA9" w:rsidP="00691EA9">
          <w:pPr>
            <w:pStyle w:val="B957396766EB4D339BAB2A10938FF7035"/>
          </w:pPr>
          <w:r>
            <w:rPr>
              <w:rStyle w:val="PlaceholderText"/>
            </w:rPr>
            <w:t>Business Entity Name</w:t>
          </w:r>
        </w:p>
      </w:docPartBody>
    </w:docPart>
    <w:docPart>
      <w:docPartPr>
        <w:name w:val="A9D6B9DFC4D3456BB61E4FF106B32517"/>
        <w:category>
          <w:name w:val="General"/>
          <w:gallery w:val="placeholder"/>
        </w:category>
        <w:types>
          <w:type w:val="bbPlcHdr"/>
        </w:types>
        <w:behaviors>
          <w:behavior w:val="content"/>
        </w:behaviors>
        <w:guid w:val="{42534841-F73D-4BB4-A9E3-CFF90F211397}"/>
      </w:docPartPr>
      <w:docPartBody>
        <w:p w:rsidR="00E64984" w:rsidRDefault="00691EA9" w:rsidP="00691EA9">
          <w:pPr>
            <w:pStyle w:val="A9D6B9DFC4D3456BB61E4FF106B325175"/>
          </w:pPr>
          <w:r>
            <w:rPr>
              <w:rStyle w:val="PlaceholderText"/>
            </w:rPr>
            <w:t>Name of Person Completing Form</w:t>
          </w:r>
        </w:p>
      </w:docPartBody>
    </w:docPart>
    <w:docPart>
      <w:docPartPr>
        <w:name w:val="D40C4716B25E4FBE9BD79810B2861240"/>
        <w:category>
          <w:name w:val="General"/>
          <w:gallery w:val="placeholder"/>
        </w:category>
        <w:types>
          <w:type w:val="bbPlcHdr"/>
        </w:types>
        <w:behaviors>
          <w:behavior w:val="content"/>
        </w:behaviors>
        <w:guid w:val="{7D9327D2-3613-470E-B037-1D73F27E1177}"/>
      </w:docPartPr>
      <w:docPartBody>
        <w:p w:rsidR="00E64984" w:rsidRDefault="00691EA9" w:rsidP="00691EA9">
          <w:pPr>
            <w:pStyle w:val="D40C4716B25E4FBE9BD79810B28612405"/>
          </w:pPr>
          <w:r>
            <w:rPr>
              <w:rStyle w:val="PlaceholderText"/>
            </w:rPr>
            <w:t xml:space="preserve">[Type </w:t>
          </w:r>
          <w:r w:rsidRPr="003B2C08">
            <w:rPr>
              <w:rStyle w:val="PlaceholderText"/>
            </w:rPr>
            <w:t>text</w:t>
          </w:r>
          <w:r>
            <w:rPr>
              <w:rStyle w:val="PlaceholderText"/>
            </w:rPr>
            <w:t>]</w:t>
          </w:r>
        </w:p>
      </w:docPartBody>
    </w:docPart>
    <w:docPart>
      <w:docPartPr>
        <w:name w:val="0C79AC57B4CF497CAE827885975D3C94"/>
        <w:category>
          <w:name w:val="General"/>
          <w:gallery w:val="placeholder"/>
        </w:category>
        <w:types>
          <w:type w:val="bbPlcHdr"/>
        </w:types>
        <w:behaviors>
          <w:behavior w:val="content"/>
        </w:behaviors>
        <w:guid w:val="{46E6D336-33CA-42FE-9CB5-707DD276E373}"/>
      </w:docPartPr>
      <w:docPartBody>
        <w:p w:rsidR="00E64984" w:rsidRDefault="00691EA9" w:rsidP="00691EA9">
          <w:pPr>
            <w:pStyle w:val="0C79AC57B4CF497CAE827885975D3C945"/>
          </w:pPr>
          <w:r>
            <w:rPr>
              <w:rStyle w:val="PlaceholderText"/>
            </w:rPr>
            <w:t xml:space="preserve">[Type </w:t>
          </w:r>
          <w:r w:rsidRPr="003B2C08">
            <w:rPr>
              <w:rStyle w:val="PlaceholderText"/>
            </w:rPr>
            <w:t>text</w:t>
          </w:r>
          <w:r>
            <w:rPr>
              <w:rStyle w:val="PlaceholderText"/>
            </w:rPr>
            <w:t>]</w:t>
          </w:r>
        </w:p>
      </w:docPartBody>
    </w:docPart>
    <w:docPart>
      <w:docPartPr>
        <w:name w:val="1FA5F471CC804E8BAAAF515F6535FDD2"/>
        <w:category>
          <w:name w:val="General"/>
          <w:gallery w:val="placeholder"/>
        </w:category>
        <w:types>
          <w:type w:val="bbPlcHdr"/>
        </w:types>
        <w:behaviors>
          <w:behavior w:val="content"/>
        </w:behaviors>
        <w:guid w:val="{D03DFCBB-8C8F-4B44-B0CA-DE138B6136B4}"/>
      </w:docPartPr>
      <w:docPartBody>
        <w:p w:rsidR="00E64984" w:rsidRDefault="00691EA9" w:rsidP="00691EA9">
          <w:pPr>
            <w:pStyle w:val="1FA5F471CC804E8BAAAF515F6535FDD25"/>
          </w:pPr>
          <w:r w:rsidRPr="00E876F3">
            <w:rPr>
              <w:rFonts w:ascii="Calibri" w:eastAsia="Calibri" w:hAnsi="Calibri" w:cs="Times New Roman"/>
              <w:color w:val="808080"/>
            </w:rPr>
            <w:t>Choose an item.</w:t>
          </w:r>
        </w:p>
      </w:docPartBody>
    </w:docPart>
    <w:docPart>
      <w:docPartPr>
        <w:name w:val="0971F38EEC944AE28DF5E0840E5F7B20"/>
        <w:category>
          <w:name w:val="General"/>
          <w:gallery w:val="placeholder"/>
        </w:category>
        <w:types>
          <w:type w:val="bbPlcHdr"/>
        </w:types>
        <w:behaviors>
          <w:behavior w:val="content"/>
        </w:behaviors>
        <w:guid w:val="{BFF8DA17-0445-4BED-9864-504EA03FF79B}"/>
      </w:docPartPr>
      <w:docPartBody>
        <w:p w:rsidR="00E64984" w:rsidRDefault="00691EA9" w:rsidP="00691EA9">
          <w:pPr>
            <w:pStyle w:val="0971F38EEC944AE28DF5E0840E5F7B205"/>
          </w:pPr>
          <w:r>
            <w:rPr>
              <w:rStyle w:val="PlaceholderText"/>
            </w:rPr>
            <w:t>Printed Name of Authorized Representative</w:t>
          </w:r>
        </w:p>
      </w:docPartBody>
    </w:docPart>
    <w:docPart>
      <w:docPartPr>
        <w:name w:val="F1183EF8A482479E9937DA5D28E49F6F"/>
        <w:category>
          <w:name w:val="General"/>
          <w:gallery w:val="placeholder"/>
        </w:category>
        <w:types>
          <w:type w:val="bbPlcHdr"/>
        </w:types>
        <w:behaviors>
          <w:behavior w:val="content"/>
        </w:behaviors>
        <w:guid w:val="{E6B3D015-BF72-46FF-A44B-FD28C32CD95F}"/>
      </w:docPartPr>
      <w:docPartBody>
        <w:p w:rsidR="00E64984" w:rsidRDefault="00691EA9" w:rsidP="00691EA9">
          <w:pPr>
            <w:pStyle w:val="F1183EF8A482479E9937DA5D28E49F6F5"/>
          </w:pPr>
          <w:r>
            <w:rPr>
              <w:rStyle w:val="PlaceholderText"/>
            </w:rPr>
            <w:t xml:space="preserve">[Type </w:t>
          </w:r>
          <w:r w:rsidRPr="003B2C08">
            <w:rPr>
              <w:rStyle w:val="PlaceholderText"/>
            </w:rPr>
            <w:t>text</w:t>
          </w:r>
          <w:r>
            <w:rPr>
              <w:rStyle w:val="PlaceholderText"/>
            </w:rPr>
            <w:t>]</w:t>
          </w:r>
        </w:p>
      </w:docPartBody>
    </w:docPart>
    <w:docPart>
      <w:docPartPr>
        <w:name w:val="AC59FCBAE2BD4060AF7AF438E14ECA65"/>
        <w:category>
          <w:name w:val="General"/>
          <w:gallery w:val="placeholder"/>
        </w:category>
        <w:types>
          <w:type w:val="bbPlcHdr"/>
        </w:types>
        <w:behaviors>
          <w:behavior w:val="content"/>
        </w:behaviors>
        <w:guid w:val="{D2CD803A-BBE3-4D8B-9F4D-B3AB99DB205E}"/>
      </w:docPartPr>
      <w:docPartBody>
        <w:p w:rsidR="00E64984" w:rsidRDefault="00691EA9" w:rsidP="00691EA9">
          <w:pPr>
            <w:pStyle w:val="AC59FCBAE2BD4060AF7AF438E14ECA655"/>
          </w:pPr>
          <w:r w:rsidRPr="00E876F3">
            <w:rPr>
              <w:rFonts w:ascii="Calibri" w:eastAsia="Calibri" w:hAnsi="Calibri" w:cs="Times New Roman"/>
              <w:color w:val="808080"/>
            </w:rPr>
            <w:t>Choose an item.</w:t>
          </w:r>
        </w:p>
      </w:docPartBody>
    </w:docPart>
    <w:docPart>
      <w:docPartPr>
        <w:name w:val="C923A0FD12D043689647AE4C2CA0EA9C"/>
        <w:category>
          <w:name w:val="General"/>
          <w:gallery w:val="placeholder"/>
        </w:category>
        <w:types>
          <w:type w:val="bbPlcHdr"/>
        </w:types>
        <w:behaviors>
          <w:behavior w:val="content"/>
        </w:behaviors>
        <w:guid w:val="{42880526-E4EA-417B-B036-3D33E593528B}"/>
      </w:docPartPr>
      <w:docPartBody>
        <w:p w:rsidR="00E64984" w:rsidRDefault="00691EA9" w:rsidP="00691EA9">
          <w:pPr>
            <w:pStyle w:val="C923A0FD12D043689647AE4C2CA0EA9C5"/>
          </w:pPr>
          <w:r>
            <w:rPr>
              <w:rStyle w:val="PlaceholderText"/>
            </w:rPr>
            <w:t xml:space="preserve">[Type </w:t>
          </w:r>
          <w:r w:rsidRPr="003B2C08">
            <w:rPr>
              <w:rStyle w:val="PlaceholderText"/>
            </w:rPr>
            <w:t>text</w:t>
          </w:r>
          <w:r>
            <w:rPr>
              <w:rStyle w:val="PlaceholderText"/>
            </w:rPr>
            <w:t>]</w:t>
          </w:r>
        </w:p>
      </w:docPartBody>
    </w:docPart>
    <w:docPart>
      <w:docPartPr>
        <w:name w:val="1E4C0618BC504F4295E774D7DB3D21B3"/>
        <w:category>
          <w:name w:val="General"/>
          <w:gallery w:val="placeholder"/>
        </w:category>
        <w:types>
          <w:type w:val="bbPlcHdr"/>
        </w:types>
        <w:behaviors>
          <w:behavior w:val="content"/>
        </w:behaviors>
        <w:guid w:val="{9940E9E4-F989-4D61-A9AD-D089D8873174}"/>
      </w:docPartPr>
      <w:docPartBody>
        <w:p w:rsidR="00E64984" w:rsidRDefault="00691EA9" w:rsidP="00691EA9">
          <w:pPr>
            <w:pStyle w:val="1E4C0618BC504F4295E774D7DB3D21B35"/>
          </w:pPr>
          <w:r>
            <w:rPr>
              <w:rStyle w:val="PlaceholderText"/>
            </w:rPr>
            <w:t xml:space="preserve">[Type </w:t>
          </w:r>
          <w:r w:rsidRPr="003B2C08">
            <w:rPr>
              <w:rStyle w:val="PlaceholderText"/>
            </w:rPr>
            <w:t>text</w:t>
          </w:r>
          <w:r>
            <w:rPr>
              <w:rStyle w:val="PlaceholderText"/>
            </w:rPr>
            <w:t>]</w:t>
          </w:r>
        </w:p>
      </w:docPartBody>
    </w:docPart>
    <w:docPart>
      <w:docPartPr>
        <w:name w:val="84678015BE4D490C8435358A1BE51157"/>
        <w:category>
          <w:name w:val="General"/>
          <w:gallery w:val="placeholder"/>
        </w:category>
        <w:types>
          <w:type w:val="bbPlcHdr"/>
        </w:types>
        <w:behaviors>
          <w:behavior w:val="content"/>
        </w:behaviors>
        <w:guid w:val="{F3ADF056-CDE4-4D5E-B11E-E5C381F9882A}"/>
      </w:docPartPr>
      <w:docPartBody>
        <w:p w:rsidR="00E64984" w:rsidRDefault="00691EA9" w:rsidP="00691EA9">
          <w:pPr>
            <w:pStyle w:val="84678015BE4D490C8435358A1BE511575"/>
          </w:pPr>
          <w:r>
            <w:rPr>
              <w:rStyle w:val="PlaceholderText"/>
            </w:rPr>
            <w:t xml:space="preserve">[Type </w:t>
          </w:r>
          <w:r w:rsidRPr="003B2C08">
            <w:rPr>
              <w:rStyle w:val="PlaceholderText"/>
            </w:rPr>
            <w:t>text</w:t>
          </w:r>
          <w:r>
            <w:rPr>
              <w:rStyle w:val="PlaceholderText"/>
            </w:rPr>
            <w:t>]</w:t>
          </w:r>
        </w:p>
      </w:docPartBody>
    </w:docPart>
    <w:docPart>
      <w:docPartPr>
        <w:name w:val="28DEDAFC93E54363BE7EEA26268755F2"/>
        <w:category>
          <w:name w:val="General"/>
          <w:gallery w:val="placeholder"/>
        </w:category>
        <w:types>
          <w:type w:val="bbPlcHdr"/>
        </w:types>
        <w:behaviors>
          <w:behavior w:val="content"/>
        </w:behaviors>
        <w:guid w:val="{E4C1BBFB-B06B-49F7-AB7A-600B479692F8}"/>
      </w:docPartPr>
      <w:docPartBody>
        <w:p w:rsidR="00E64984" w:rsidRDefault="00691EA9" w:rsidP="00691EA9">
          <w:pPr>
            <w:pStyle w:val="28DEDAFC93E54363BE7EEA26268755F25"/>
          </w:pPr>
          <w:r>
            <w:rPr>
              <w:rStyle w:val="PlaceholderText"/>
            </w:rPr>
            <w:t xml:space="preserve">[Type </w:t>
          </w:r>
          <w:r w:rsidRPr="003B2C08">
            <w:rPr>
              <w:rStyle w:val="PlaceholderText"/>
            </w:rPr>
            <w:t>text</w:t>
          </w:r>
          <w:r>
            <w:rPr>
              <w:rStyle w:val="PlaceholderText"/>
            </w:rPr>
            <w:t>]</w:t>
          </w:r>
        </w:p>
      </w:docPartBody>
    </w:docPart>
    <w:docPart>
      <w:docPartPr>
        <w:name w:val="43FCC3413E9B49CC98C10C190A36BB02"/>
        <w:category>
          <w:name w:val="General"/>
          <w:gallery w:val="placeholder"/>
        </w:category>
        <w:types>
          <w:type w:val="bbPlcHdr"/>
        </w:types>
        <w:behaviors>
          <w:behavior w:val="content"/>
        </w:behaviors>
        <w:guid w:val="{C34C01E4-3A6B-4147-A641-9CCA5B485C69}"/>
      </w:docPartPr>
      <w:docPartBody>
        <w:p w:rsidR="00E64984" w:rsidRDefault="00691EA9" w:rsidP="00691EA9">
          <w:pPr>
            <w:pStyle w:val="43FCC3413E9B49CC98C10C190A36BB025"/>
          </w:pPr>
          <w:r>
            <w:rPr>
              <w:rStyle w:val="PlaceholderText"/>
            </w:rPr>
            <w:t xml:space="preserve">[Type </w:t>
          </w:r>
          <w:r w:rsidRPr="003B2C08">
            <w:rPr>
              <w:rStyle w:val="PlaceholderText"/>
            </w:rPr>
            <w:t>text</w:t>
          </w:r>
          <w:r>
            <w:rPr>
              <w:rStyle w:val="PlaceholderText"/>
            </w:rPr>
            <w:t>]</w:t>
          </w:r>
        </w:p>
      </w:docPartBody>
    </w:docPart>
    <w:docPart>
      <w:docPartPr>
        <w:name w:val="8B06ADA2FA7F49AFB330FF8281D59559"/>
        <w:category>
          <w:name w:val="General"/>
          <w:gallery w:val="placeholder"/>
        </w:category>
        <w:types>
          <w:type w:val="bbPlcHdr"/>
        </w:types>
        <w:behaviors>
          <w:behavior w:val="content"/>
        </w:behaviors>
        <w:guid w:val="{D26415E3-C084-4F1F-A9EA-50792D8B4983}"/>
      </w:docPartPr>
      <w:docPartBody>
        <w:p w:rsidR="00E64984" w:rsidRDefault="00691EA9" w:rsidP="00691EA9">
          <w:pPr>
            <w:pStyle w:val="8B06ADA2FA7F49AFB330FF8281D595595"/>
          </w:pPr>
          <w:r>
            <w:rPr>
              <w:rStyle w:val="PlaceholderText"/>
            </w:rPr>
            <w:t>Printed Name</w:t>
          </w:r>
        </w:p>
      </w:docPartBody>
    </w:docPart>
    <w:docPart>
      <w:docPartPr>
        <w:name w:val="24E7711B76244BBC895088ACFCB1EB2B"/>
        <w:category>
          <w:name w:val="General"/>
          <w:gallery w:val="placeholder"/>
        </w:category>
        <w:types>
          <w:type w:val="bbPlcHdr"/>
        </w:types>
        <w:behaviors>
          <w:behavior w:val="content"/>
        </w:behaviors>
        <w:guid w:val="{F58A2AC2-7A0B-4DD8-9CF0-BEF52DC16EB7}"/>
      </w:docPartPr>
      <w:docPartBody>
        <w:p w:rsidR="00E64984" w:rsidRDefault="00691EA9" w:rsidP="00691EA9">
          <w:pPr>
            <w:pStyle w:val="24E7711B76244BBC895088ACFCB1EB2B5"/>
          </w:pPr>
          <w:r w:rsidRPr="00CF40FD">
            <w:rPr>
              <w:rStyle w:val="PlaceholderText"/>
            </w:rPr>
            <w:t>[Type text]</w:t>
          </w:r>
        </w:p>
      </w:docPartBody>
    </w:docPart>
    <w:docPart>
      <w:docPartPr>
        <w:name w:val="0E0E56C8C82E432BACD06110058B22EC"/>
        <w:category>
          <w:name w:val="General"/>
          <w:gallery w:val="placeholder"/>
        </w:category>
        <w:types>
          <w:type w:val="bbPlcHdr"/>
        </w:types>
        <w:behaviors>
          <w:behavior w:val="content"/>
        </w:behaviors>
        <w:guid w:val="{9EDB36BC-2D5D-4070-9AC7-60B172A70749}"/>
      </w:docPartPr>
      <w:docPartBody>
        <w:p w:rsidR="00E64984" w:rsidRDefault="00691EA9" w:rsidP="00691EA9">
          <w:pPr>
            <w:pStyle w:val="0E0E56C8C82E432BACD06110058B22EC5"/>
          </w:pPr>
          <w:r w:rsidRPr="00CF40FD">
            <w:rPr>
              <w:rStyle w:val="PlaceholderText"/>
            </w:rPr>
            <w:t>[Type text]</w:t>
          </w:r>
        </w:p>
      </w:docPartBody>
    </w:docPart>
    <w:docPart>
      <w:docPartPr>
        <w:name w:val="5D373611EADA4386980EE7D9C6497305"/>
        <w:category>
          <w:name w:val="General"/>
          <w:gallery w:val="placeholder"/>
        </w:category>
        <w:types>
          <w:type w:val="bbPlcHdr"/>
        </w:types>
        <w:behaviors>
          <w:behavior w:val="content"/>
        </w:behaviors>
        <w:guid w:val="{0275C202-49D7-4CBF-A600-A213A5CE9704}"/>
      </w:docPartPr>
      <w:docPartBody>
        <w:p w:rsidR="00E64984" w:rsidRDefault="00691EA9" w:rsidP="00691EA9">
          <w:pPr>
            <w:pStyle w:val="5D373611EADA4386980EE7D9C64973055"/>
          </w:pPr>
          <w:r w:rsidRPr="00CF40FD">
            <w:rPr>
              <w:rStyle w:val="PlaceholderText"/>
            </w:rPr>
            <w:t>[Type text]</w:t>
          </w:r>
        </w:p>
      </w:docPartBody>
    </w:docPart>
    <w:docPart>
      <w:docPartPr>
        <w:name w:val="336EE478149D43319A5455508DE62EC7"/>
        <w:category>
          <w:name w:val="General"/>
          <w:gallery w:val="placeholder"/>
        </w:category>
        <w:types>
          <w:type w:val="bbPlcHdr"/>
        </w:types>
        <w:behaviors>
          <w:behavior w:val="content"/>
        </w:behaviors>
        <w:guid w:val="{3608D111-ED37-4986-A7F6-1006616053B3}"/>
      </w:docPartPr>
      <w:docPartBody>
        <w:p w:rsidR="00E64984" w:rsidRDefault="00691EA9" w:rsidP="00691EA9">
          <w:pPr>
            <w:pStyle w:val="336EE478149D43319A5455508DE62EC75"/>
          </w:pPr>
          <w:r w:rsidRPr="00CF40FD">
            <w:rPr>
              <w:rStyle w:val="PlaceholderText"/>
            </w:rPr>
            <w:t>[Type text]</w:t>
          </w:r>
        </w:p>
      </w:docPartBody>
    </w:docPart>
    <w:docPart>
      <w:docPartPr>
        <w:name w:val="E1EE5707C4A749BC89FB1724B1D905EC"/>
        <w:category>
          <w:name w:val="General"/>
          <w:gallery w:val="placeholder"/>
        </w:category>
        <w:types>
          <w:type w:val="bbPlcHdr"/>
        </w:types>
        <w:behaviors>
          <w:behavior w:val="content"/>
        </w:behaviors>
        <w:guid w:val="{E4B5FC56-D54C-4777-92BF-ECBBDC6A6D7F}"/>
      </w:docPartPr>
      <w:docPartBody>
        <w:p w:rsidR="00E64984" w:rsidRDefault="00691EA9" w:rsidP="00691EA9">
          <w:pPr>
            <w:pStyle w:val="E1EE5707C4A749BC89FB1724B1D905EC5"/>
          </w:pPr>
          <w:r w:rsidRPr="00CF40FD">
            <w:rPr>
              <w:rStyle w:val="PlaceholderText"/>
            </w:rPr>
            <w:t>[Type text]</w:t>
          </w:r>
        </w:p>
      </w:docPartBody>
    </w:docPart>
    <w:docPart>
      <w:docPartPr>
        <w:name w:val="BD858C024E5C4BF9A50EB97F7ED37951"/>
        <w:category>
          <w:name w:val="General"/>
          <w:gallery w:val="placeholder"/>
        </w:category>
        <w:types>
          <w:type w:val="bbPlcHdr"/>
        </w:types>
        <w:behaviors>
          <w:behavior w:val="content"/>
        </w:behaviors>
        <w:guid w:val="{71DA4F35-834F-4193-9989-F350CBE7E0B8}"/>
      </w:docPartPr>
      <w:docPartBody>
        <w:p w:rsidR="00E64984" w:rsidRDefault="00691EA9" w:rsidP="00691EA9">
          <w:pPr>
            <w:pStyle w:val="BD858C024E5C4BF9A50EB97F7ED379515"/>
          </w:pPr>
          <w:r w:rsidRPr="00CF40FD">
            <w:rPr>
              <w:rStyle w:val="PlaceholderText"/>
            </w:rPr>
            <w:t>[Type text]</w:t>
          </w:r>
        </w:p>
      </w:docPartBody>
    </w:docPart>
    <w:docPart>
      <w:docPartPr>
        <w:name w:val="F20FB40A0E314CF5A8DB2C7F19B60CBA"/>
        <w:category>
          <w:name w:val="General"/>
          <w:gallery w:val="placeholder"/>
        </w:category>
        <w:types>
          <w:type w:val="bbPlcHdr"/>
        </w:types>
        <w:behaviors>
          <w:behavior w:val="content"/>
        </w:behaviors>
        <w:guid w:val="{C5417D66-DD61-468B-B43C-C56FCC5A154D}"/>
      </w:docPartPr>
      <w:docPartBody>
        <w:p w:rsidR="00E64984" w:rsidRDefault="00691EA9" w:rsidP="00691EA9">
          <w:pPr>
            <w:pStyle w:val="F20FB40A0E314CF5A8DB2C7F19B60CBA5"/>
          </w:pPr>
          <w:r w:rsidRPr="00CF40FD">
            <w:rPr>
              <w:rStyle w:val="PlaceholderText"/>
            </w:rPr>
            <w:t>[Type text]</w:t>
          </w:r>
        </w:p>
      </w:docPartBody>
    </w:docPart>
    <w:docPart>
      <w:docPartPr>
        <w:name w:val="DA3951CE555E46809F7975077897DBDF"/>
        <w:category>
          <w:name w:val="General"/>
          <w:gallery w:val="placeholder"/>
        </w:category>
        <w:types>
          <w:type w:val="bbPlcHdr"/>
        </w:types>
        <w:behaviors>
          <w:behavior w:val="content"/>
        </w:behaviors>
        <w:guid w:val="{E96D2275-19A5-40ED-97D3-7E2E3E0C43E3}"/>
      </w:docPartPr>
      <w:docPartBody>
        <w:p w:rsidR="00E64984" w:rsidRDefault="00691EA9" w:rsidP="00691EA9">
          <w:pPr>
            <w:pStyle w:val="DA3951CE555E46809F7975077897DBDF5"/>
          </w:pPr>
          <w:r w:rsidRPr="00CF40FD">
            <w:rPr>
              <w:rStyle w:val="PlaceholderText"/>
            </w:rPr>
            <w:t>[Type text]</w:t>
          </w:r>
        </w:p>
      </w:docPartBody>
    </w:docPart>
    <w:docPart>
      <w:docPartPr>
        <w:name w:val="ABD8A83583C94340B2795FF5B5176F9C"/>
        <w:category>
          <w:name w:val="General"/>
          <w:gallery w:val="placeholder"/>
        </w:category>
        <w:types>
          <w:type w:val="bbPlcHdr"/>
        </w:types>
        <w:behaviors>
          <w:behavior w:val="content"/>
        </w:behaviors>
        <w:guid w:val="{EC6CF4B3-9C5B-45E7-A41E-859BDDADAC21}"/>
      </w:docPartPr>
      <w:docPartBody>
        <w:p w:rsidR="00E64984" w:rsidRDefault="00691EA9" w:rsidP="00691EA9">
          <w:pPr>
            <w:pStyle w:val="ABD8A83583C94340B2795FF5B5176F9C5"/>
          </w:pPr>
          <w:r w:rsidRPr="00CF40FD">
            <w:rPr>
              <w:rStyle w:val="PlaceholderText"/>
            </w:rPr>
            <w:t>[Type text]</w:t>
          </w:r>
        </w:p>
      </w:docPartBody>
    </w:docPart>
    <w:docPart>
      <w:docPartPr>
        <w:name w:val="DB6A9A6A73794B42BFE81C6CA93F0D36"/>
        <w:category>
          <w:name w:val="General"/>
          <w:gallery w:val="placeholder"/>
        </w:category>
        <w:types>
          <w:type w:val="bbPlcHdr"/>
        </w:types>
        <w:behaviors>
          <w:behavior w:val="content"/>
        </w:behaviors>
        <w:guid w:val="{43EAFF65-CE62-4CCA-AD22-3E5F435936E7}"/>
      </w:docPartPr>
      <w:docPartBody>
        <w:p w:rsidR="00E64984" w:rsidRDefault="00691EA9" w:rsidP="00691EA9">
          <w:pPr>
            <w:pStyle w:val="DB6A9A6A73794B42BFE81C6CA93F0D365"/>
          </w:pPr>
          <w:r w:rsidRPr="00CF40FD">
            <w:rPr>
              <w:rStyle w:val="PlaceholderText"/>
            </w:rPr>
            <w:t>[Type text]</w:t>
          </w:r>
        </w:p>
      </w:docPartBody>
    </w:docPart>
    <w:docPart>
      <w:docPartPr>
        <w:name w:val="C0F7D271822E4258A067FDA8DE2FFB04"/>
        <w:category>
          <w:name w:val="General"/>
          <w:gallery w:val="placeholder"/>
        </w:category>
        <w:types>
          <w:type w:val="bbPlcHdr"/>
        </w:types>
        <w:behaviors>
          <w:behavior w:val="content"/>
        </w:behaviors>
        <w:guid w:val="{773B65B3-76C1-4A7F-BB96-D9512E93FAD3}"/>
      </w:docPartPr>
      <w:docPartBody>
        <w:p w:rsidR="00E64984" w:rsidRDefault="00691EA9" w:rsidP="00691EA9">
          <w:pPr>
            <w:pStyle w:val="C0F7D271822E4258A067FDA8DE2FFB045"/>
          </w:pPr>
          <w:r w:rsidRPr="00CF40FD">
            <w:rPr>
              <w:rStyle w:val="PlaceholderText"/>
            </w:rPr>
            <w:t>[Type text]</w:t>
          </w:r>
        </w:p>
      </w:docPartBody>
    </w:docPart>
    <w:docPart>
      <w:docPartPr>
        <w:name w:val="74263A1CC3AB419AB4919643C977E149"/>
        <w:category>
          <w:name w:val="General"/>
          <w:gallery w:val="placeholder"/>
        </w:category>
        <w:types>
          <w:type w:val="bbPlcHdr"/>
        </w:types>
        <w:behaviors>
          <w:behavior w:val="content"/>
        </w:behaviors>
        <w:guid w:val="{5D191DE3-0817-4774-B132-13A9B783B569}"/>
      </w:docPartPr>
      <w:docPartBody>
        <w:p w:rsidR="00E64984" w:rsidRDefault="00691EA9" w:rsidP="00691EA9">
          <w:pPr>
            <w:pStyle w:val="74263A1CC3AB419AB4919643C977E1495"/>
          </w:pPr>
          <w:r w:rsidRPr="00CF40FD">
            <w:rPr>
              <w:rStyle w:val="PlaceholderText"/>
            </w:rPr>
            <w:t>[Type text]</w:t>
          </w:r>
        </w:p>
      </w:docPartBody>
    </w:docPart>
    <w:docPart>
      <w:docPartPr>
        <w:name w:val="2B957301AF5A41A1831028EEF21E959C"/>
        <w:category>
          <w:name w:val="General"/>
          <w:gallery w:val="placeholder"/>
        </w:category>
        <w:types>
          <w:type w:val="bbPlcHdr"/>
        </w:types>
        <w:behaviors>
          <w:behavior w:val="content"/>
        </w:behaviors>
        <w:guid w:val="{1269984C-79C9-4366-A52F-0583AF05CD1A}"/>
      </w:docPartPr>
      <w:docPartBody>
        <w:p w:rsidR="00E64984" w:rsidRDefault="00691EA9" w:rsidP="00691EA9">
          <w:pPr>
            <w:pStyle w:val="2B957301AF5A41A1831028EEF21E959C5"/>
          </w:pPr>
          <w:r w:rsidRPr="00CF40FD">
            <w:rPr>
              <w:rStyle w:val="PlaceholderText"/>
            </w:rPr>
            <w:t>[Type text]</w:t>
          </w:r>
        </w:p>
      </w:docPartBody>
    </w:docPart>
    <w:docPart>
      <w:docPartPr>
        <w:name w:val="25DF41A44AE34DFAA500401D565E070D"/>
        <w:category>
          <w:name w:val="General"/>
          <w:gallery w:val="placeholder"/>
        </w:category>
        <w:types>
          <w:type w:val="bbPlcHdr"/>
        </w:types>
        <w:behaviors>
          <w:behavior w:val="content"/>
        </w:behaviors>
        <w:guid w:val="{941675F7-B984-4537-9EE4-935A368D03C2}"/>
      </w:docPartPr>
      <w:docPartBody>
        <w:p w:rsidR="00E64984" w:rsidRDefault="00691EA9" w:rsidP="00691EA9">
          <w:pPr>
            <w:pStyle w:val="25DF41A44AE34DFAA500401D565E070D5"/>
          </w:pPr>
          <w:r w:rsidRPr="00CF40FD">
            <w:rPr>
              <w:rStyle w:val="PlaceholderText"/>
            </w:rPr>
            <w:t>[Type text]</w:t>
          </w:r>
        </w:p>
      </w:docPartBody>
    </w:docPart>
    <w:docPart>
      <w:docPartPr>
        <w:name w:val="74D26914B4634810805C09A1DD314A25"/>
        <w:category>
          <w:name w:val="General"/>
          <w:gallery w:val="placeholder"/>
        </w:category>
        <w:types>
          <w:type w:val="bbPlcHdr"/>
        </w:types>
        <w:behaviors>
          <w:behavior w:val="content"/>
        </w:behaviors>
        <w:guid w:val="{C7138862-AB0A-4BE2-8BC7-A2068E0D9599}"/>
      </w:docPartPr>
      <w:docPartBody>
        <w:p w:rsidR="00E64984" w:rsidRDefault="00691EA9" w:rsidP="00691EA9">
          <w:pPr>
            <w:pStyle w:val="74D26914B4634810805C09A1DD314A255"/>
          </w:pPr>
          <w:r w:rsidRPr="00CF40FD">
            <w:rPr>
              <w:rStyle w:val="PlaceholderText"/>
            </w:rPr>
            <w:t>[Type text]</w:t>
          </w:r>
        </w:p>
      </w:docPartBody>
    </w:docPart>
    <w:docPart>
      <w:docPartPr>
        <w:name w:val="AB857D2B34784229824D01F7E9883EF2"/>
        <w:category>
          <w:name w:val="General"/>
          <w:gallery w:val="placeholder"/>
        </w:category>
        <w:types>
          <w:type w:val="bbPlcHdr"/>
        </w:types>
        <w:behaviors>
          <w:behavior w:val="content"/>
        </w:behaviors>
        <w:guid w:val="{9DFB91C7-202B-4AD2-9982-39489D2BDA56}"/>
      </w:docPartPr>
      <w:docPartBody>
        <w:p w:rsidR="00E64984" w:rsidRDefault="00691EA9" w:rsidP="00691EA9">
          <w:pPr>
            <w:pStyle w:val="AB857D2B34784229824D01F7E9883EF25"/>
          </w:pPr>
          <w:r w:rsidRPr="00CF40FD">
            <w:rPr>
              <w:rStyle w:val="PlaceholderText"/>
            </w:rPr>
            <w:t>[Type text]</w:t>
          </w:r>
        </w:p>
      </w:docPartBody>
    </w:docPart>
    <w:docPart>
      <w:docPartPr>
        <w:name w:val="314AF7E7A8F0489099573ED5D5EC3591"/>
        <w:category>
          <w:name w:val="General"/>
          <w:gallery w:val="placeholder"/>
        </w:category>
        <w:types>
          <w:type w:val="bbPlcHdr"/>
        </w:types>
        <w:behaviors>
          <w:behavior w:val="content"/>
        </w:behaviors>
        <w:guid w:val="{476CF9F9-2117-4BE5-9916-BA6CBF70B710}"/>
      </w:docPartPr>
      <w:docPartBody>
        <w:p w:rsidR="00E64984" w:rsidRDefault="00691EA9" w:rsidP="00691EA9">
          <w:pPr>
            <w:pStyle w:val="314AF7E7A8F0489099573ED5D5EC35915"/>
          </w:pPr>
          <w:r>
            <w:rPr>
              <w:rStyle w:val="PlaceholderText"/>
            </w:rPr>
            <w:t>Name- Printed</w:t>
          </w:r>
        </w:p>
      </w:docPartBody>
    </w:docPart>
    <w:docPart>
      <w:docPartPr>
        <w:name w:val="022F09CC97B04838B2C91265EE06611A"/>
        <w:category>
          <w:name w:val="General"/>
          <w:gallery w:val="placeholder"/>
        </w:category>
        <w:types>
          <w:type w:val="bbPlcHdr"/>
        </w:types>
        <w:behaviors>
          <w:behavior w:val="content"/>
        </w:behaviors>
        <w:guid w:val="{6A777D2D-0A00-4403-996C-6A5DC30A4FB2}"/>
      </w:docPartPr>
      <w:docPartBody>
        <w:p w:rsidR="00E64984" w:rsidRDefault="00691EA9" w:rsidP="00691EA9">
          <w:pPr>
            <w:pStyle w:val="022F09CC97B04838B2C91265EE06611A5"/>
          </w:pPr>
          <w:r>
            <w:rPr>
              <w:rStyle w:val="PlaceholderText"/>
            </w:rPr>
            <w:t xml:space="preserve">[Type </w:t>
          </w:r>
          <w:r w:rsidRPr="003B2C08">
            <w:rPr>
              <w:rStyle w:val="PlaceholderText"/>
            </w:rPr>
            <w:t>text</w:t>
          </w:r>
          <w:r>
            <w:rPr>
              <w:rStyle w:val="PlaceholderText"/>
            </w:rPr>
            <w:t>]</w:t>
          </w:r>
        </w:p>
      </w:docPartBody>
    </w:docPart>
    <w:docPart>
      <w:docPartPr>
        <w:name w:val="6550C4B9E0754145B022083CAE9885D7"/>
        <w:category>
          <w:name w:val="General"/>
          <w:gallery w:val="placeholder"/>
        </w:category>
        <w:types>
          <w:type w:val="bbPlcHdr"/>
        </w:types>
        <w:behaviors>
          <w:behavior w:val="content"/>
        </w:behaviors>
        <w:guid w:val="{8FE3C92E-81AB-4DD2-BD8F-993A18D939B6}"/>
      </w:docPartPr>
      <w:docPartBody>
        <w:p w:rsidR="00E64984" w:rsidRDefault="00691EA9" w:rsidP="00691EA9">
          <w:pPr>
            <w:pStyle w:val="6550C4B9E0754145B022083CAE9885D75"/>
          </w:pPr>
          <w:r>
            <w:rPr>
              <w:rStyle w:val="PlaceholderText"/>
            </w:rPr>
            <w:t xml:space="preserve">[Type </w:t>
          </w:r>
          <w:r w:rsidRPr="003B2C08">
            <w:rPr>
              <w:rStyle w:val="PlaceholderText"/>
            </w:rPr>
            <w:t>text</w:t>
          </w:r>
          <w:r>
            <w:rPr>
              <w:rStyle w:val="PlaceholderText"/>
            </w:rPr>
            <w:t>]</w:t>
          </w:r>
        </w:p>
      </w:docPartBody>
    </w:docPart>
    <w:docPart>
      <w:docPartPr>
        <w:name w:val="C881B70D66A44E6A9AE228C037772E2C"/>
        <w:category>
          <w:name w:val="General"/>
          <w:gallery w:val="placeholder"/>
        </w:category>
        <w:types>
          <w:type w:val="bbPlcHdr"/>
        </w:types>
        <w:behaviors>
          <w:behavior w:val="content"/>
        </w:behaviors>
        <w:guid w:val="{A6B8A7F7-C3AF-448A-94A9-8EDB866F591E}"/>
      </w:docPartPr>
      <w:docPartBody>
        <w:p w:rsidR="00E64984" w:rsidRDefault="00691EA9" w:rsidP="00691EA9">
          <w:pPr>
            <w:pStyle w:val="C881B70D66A44E6A9AE228C037772E2C5"/>
          </w:pPr>
          <w:r>
            <w:rPr>
              <w:rStyle w:val="PlaceholderText"/>
            </w:rPr>
            <w:t xml:space="preserve">[Type </w:t>
          </w:r>
          <w:r w:rsidRPr="003B2C08">
            <w:rPr>
              <w:rStyle w:val="PlaceholderText"/>
            </w:rPr>
            <w:t>text</w:t>
          </w:r>
          <w:r>
            <w:rPr>
              <w:rStyle w:val="PlaceholderText"/>
            </w:rPr>
            <w:t>]</w:t>
          </w:r>
        </w:p>
      </w:docPartBody>
    </w:docPart>
    <w:docPart>
      <w:docPartPr>
        <w:name w:val="A29B0A206F4043A487D367BFA9F9BA8F"/>
        <w:category>
          <w:name w:val="General"/>
          <w:gallery w:val="placeholder"/>
        </w:category>
        <w:types>
          <w:type w:val="bbPlcHdr"/>
        </w:types>
        <w:behaviors>
          <w:behavior w:val="content"/>
        </w:behaviors>
        <w:guid w:val="{7757A5CB-5A1B-4973-98FC-C27A14458CC6}"/>
      </w:docPartPr>
      <w:docPartBody>
        <w:p w:rsidR="00E64984" w:rsidRDefault="00691EA9" w:rsidP="00691EA9">
          <w:pPr>
            <w:pStyle w:val="A29B0A206F4043A487D367BFA9F9BA8F5"/>
          </w:pPr>
          <w:r>
            <w:rPr>
              <w:rStyle w:val="PlaceholderText"/>
            </w:rPr>
            <w:t xml:space="preserve">[Type </w:t>
          </w:r>
          <w:r w:rsidRPr="003B2C08">
            <w:rPr>
              <w:rStyle w:val="PlaceholderText"/>
            </w:rPr>
            <w:t>text</w:t>
          </w:r>
          <w:r>
            <w:rPr>
              <w:rStyle w:val="PlaceholderText"/>
            </w:rPr>
            <w:t>]</w:t>
          </w:r>
        </w:p>
      </w:docPartBody>
    </w:docPart>
    <w:docPart>
      <w:docPartPr>
        <w:name w:val="B6F4F67984A249879FB6B67FA65E1489"/>
        <w:category>
          <w:name w:val="General"/>
          <w:gallery w:val="placeholder"/>
        </w:category>
        <w:types>
          <w:type w:val="bbPlcHdr"/>
        </w:types>
        <w:behaviors>
          <w:behavior w:val="content"/>
        </w:behaviors>
        <w:guid w:val="{6A8DB605-19E0-44FC-8B5A-4720AF3AA57D}"/>
      </w:docPartPr>
      <w:docPartBody>
        <w:p w:rsidR="00E64984" w:rsidRDefault="00691EA9" w:rsidP="00691EA9">
          <w:pPr>
            <w:pStyle w:val="B6F4F67984A249879FB6B67FA65E14895"/>
          </w:pPr>
          <w:r>
            <w:rPr>
              <w:rStyle w:val="PlaceholderText"/>
            </w:rPr>
            <w:t xml:space="preserve">[Type </w:t>
          </w:r>
          <w:r w:rsidRPr="003B2C08">
            <w:rPr>
              <w:rStyle w:val="PlaceholderText"/>
            </w:rPr>
            <w:t>text</w:t>
          </w:r>
          <w:r>
            <w:rPr>
              <w:rStyle w:val="PlaceholderText"/>
            </w:rPr>
            <w:t>]</w:t>
          </w:r>
        </w:p>
      </w:docPartBody>
    </w:docPart>
    <w:docPart>
      <w:docPartPr>
        <w:name w:val="912841A930E544F896BAB34CC1F413B5"/>
        <w:category>
          <w:name w:val="General"/>
          <w:gallery w:val="placeholder"/>
        </w:category>
        <w:types>
          <w:type w:val="bbPlcHdr"/>
        </w:types>
        <w:behaviors>
          <w:behavior w:val="content"/>
        </w:behaviors>
        <w:guid w:val="{983CFA6D-506A-433C-AD4C-CB912BD77520}"/>
      </w:docPartPr>
      <w:docPartBody>
        <w:p w:rsidR="00E64984" w:rsidRDefault="00691EA9" w:rsidP="00691EA9">
          <w:pPr>
            <w:pStyle w:val="912841A930E544F896BAB34CC1F413B55"/>
          </w:pPr>
          <w:r>
            <w:rPr>
              <w:rStyle w:val="PlaceholderText"/>
            </w:rPr>
            <w:t xml:space="preserve">[Type </w:t>
          </w:r>
          <w:r w:rsidRPr="003B2C08">
            <w:rPr>
              <w:rStyle w:val="PlaceholderText"/>
            </w:rPr>
            <w:t>text</w:t>
          </w:r>
          <w:r>
            <w:rPr>
              <w:rStyle w:val="PlaceholderText"/>
            </w:rPr>
            <w:t>]</w:t>
          </w:r>
        </w:p>
      </w:docPartBody>
    </w:docPart>
    <w:docPart>
      <w:docPartPr>
        <w:name w:val="C2837E16272A4A82BC25016DE1219CE2"/>
        <w:category>
          <w:name w:val="General"/>
          <w:gallery w:val="placeholder"/>
        </w:category>
        <w:types>
          <w:type w:val="bbPlcHdr"/>
        </w:types>
        <w:behaviors>
          <w:behavior w:val="content"/>
        </w:behaviors>
        <w:guid w:val="{C2FBECF2-0C59-482C-AB53-58B1E4BE5556}"/>
      </w:docPartPr>
      <w:docPartBody>
        <w:p w:rsidR="00E64984" w:rsidRDefault="00691EA9" w:rsidP="00691EA9">
          <w:pPr>
            <w:pStyle w:val="C2837E16272A4A82BC25016DE1219CE25"/>
          </w:pPr>
          <w:r>
            <w:rPr>
              <w:rStyle w:val="PlaceholderText"/>
            </w:rPr>
            <w:t xml:space="preserve">[Type </w:t>
          </w:r>
          <w:r w:rsidRPr="003B2C08">
            <w:rPr>
              <w:rStyle w:val="PlaceholderText"/>
            </w:rPr>
            <w:t>text</w:t>
          </w:r>
          <w:r>
            <w:rPr>
              <w:rStyle w:val="PlaceholderText"/>
            </w:rPr>
            <w:t>]</w:t>
          </w:r>
        </w:p>
      </w:docPartBody>
    </w:docPart>
    <w:docPart>
      <w:docPartPr>
        <w:name w:val="B4C59F65A28649B285A2163561767B78"/>
        <w:category>
          <w:name w:val="General"/>
          <w:gallery w:val="placeholder"/>
        </w:category>
        <w:types>
          <w:type w:val="bbPlcHdr"/>
        </w:types>
        <w:behaviors>
          <w:behavior w:val="content"/>
        </w:behaviors>
        <w:guid w:val="{663ADE85-80CD-4A2B-815F-E0912A170557}"/>
      </w:docPartPr>
      <w:docPartBody>
        <w:p w:rsidR="00E64984" w:rsidRDefault="00691EA9" w:rsidP="00691EA9">
          <w:pPr>
            <w:pStyle w:val="B4C59F65A28649B285A2163561767B785"/>
          </w:pPr>
          <w:r>
            <w:rPr>
              <w:rStyle w:val="PlaceholderText"/>
            </w:rPr>
            <w:t>Owner/Managing Director</w:t>
          </w:r>
        </w:p>
      </w:docPartBody>
    </w:docPart>
    <w:docPart>
      <w:docPartPr>
        <w:name w:val="F8ADE495D94C4D549B15EF567CAC3B06"/>
        <w:category>
          <w:name w:val="General"/>
          <w:gallery w:val="placeholder"/>
        </w:category>
        <w:types>
          <w:type w:val="bbPlcHdr"/>
        </w:types>
        <w:behaviors>
          <w:behavior w:val="content"/>
        </w:behaviors>
        <w:guid w:val="{E8B8A20A-6C61-4AA4-9AFD-9E5D9D99A5B6}"/>
      </w:docPartPr>
      <w:docPartBody>
        <w:p w:rsidR="00E64984" w:rsidRDefault="00691EA9" w:rsidP="00691EA9">
          <w:pPr>
            <w:pStyle w:val="F8ADE495D94C4D549B15EF567CAC3B065"/>
          </w:pPr>
          <w:r w:rsidRPr="00A508B0">
            <w:rPr>
              <w:rStyle w:val="PlaceholderText"/>
            </w:rPr>
            <w:t>Click here to enter text.</w:t>
          </w:r>
        </w:p>
      </w:docPartBody>
    </w:docPart>
    <w:docPart>
      <w:docPartPr>
        <w:name w:val="C6907E63C6034CBB972A3D2B4E2F69B4"/>
        <w:category>
          <w:name w:val="General"/>
          <w:gallery w:val="placeholder"/>
        </w:category>
        <w:types>
          <w:type w:val="bbPlcHdr"/>
        </w:types>
        <w:behaviors>
          <w:behavior w:val="content"/>
        </w:behaviors>
        <w:guid w:val="{32AACC22-BF3B-4DD1-AD7C-05401FE2331D}"/>
      </w:docPartPr>
      <w:docPartBody>
        <w:p w:rsidR="00E64984" w:rsidRDefault="00691EA9" w:rsidP="00691EA9">
          <w:pPr>
            <w:pStyle w:val="C6907E63C6034CBB972A3D2B4E2F69B45"/>
          </w:pPr>
          <w:r w:rsidRPr="00A508B0">
            <w:rPr>
              <w:rStyle w:val="PlaceholderText"/>
            </w:rPr>
            <w:t>Click here to enter text.</w:t>
          </w:r>
        </w:p>
      </w:docPartBody>
    </w:docPart>
    <w:docPart>
      <w:docPartPr>
        <w:name w:val="352BC89EA0FB49CFA25A5E3AD6D336E5"/>
        <w:category>
          <w:name w:val="General"/>
          <w:gallery w:val="placeholder"/>
        </w:category>
        <w:types>
          <w:type w:val="bbPlcHdr"/>
        </w:types>
        <w:behaviors>
          <w:behavior w:val="content"/>
        </w:behaviors>
        <w:guid w:val="{2FEB5956-3AFF-4C92-8586-332DA558A02B}"/>
      </w:docPartPr>
      <w:docPartBody>
        <w:p w:rsidR="00E64984" w:rsidRDefault="00691EA9" w:rsidP="00691EA9">
          <w:pPr>
            <w:pStyle w:val="352BC89EA0FB49CFA25A5E3AD6D336E55"/>
          </w:pPr>
          <w:r w:rsidRPr="00A508B0">
            <w:rPr>
              <w:rStyle w:val="PlaceholderText"/>
            </w:rPr>
            <w:t>Click here to enter text.</w:t>
          </w:r>
        </w:p>
      </w:docPartBody>
    </w:docPart>
    <w:docPart>
      <w:docPartPr>
        <w:name w:val="17CAB3EEAEC0432ABF00D8AB9AF0869D"/>
        <w:category>
          <w:name w:val="General"/>
          <w:gallery w:val="placeholder"/>
        </w:category>
        <w:types>
          <w:type w:val="bbPlcHdr"/>
        </w:types>
        <w:behaviors>
          <w:behavior w:val="content"/>
        </w:behaviors>
        <w:guid w:val="{952C5BFA-7775-4C56-9B42-88AB74664B54}"/>
      </w:docPartPr>
      <w:docPartBody>
        <w:p w:rsidR="00E64984" w:rsidRDefault="00691EA9" w:rsidP="00691EA9">
          <w:pPr>
            <w:pStyle w:val="17CAB3EEAEC0432ABF00D8AB9AF0869D5"/>
          </w:pPr>
          <w:r w:rsidRPr="00A508B0">
            <w:rPr>
              <w:rStyle w:val="PlaceholderText"/>
            </w:rPr>
            <w:t>Click here to enter text.</w:t>
          </w:r>
        </w:p>
      </w:docPartBody>
    </w:docPart>
    <w:docPart>
      <w:docPartPr>
        <w:name w:val="6AE931E6A79E4B3191B5B4CE5505DD1B"/>
        <w:category>
          <w:name w:val="General"/>
          <w:gallery w:val="placeholder"/>
        </w:category>
        <w:types>
          <w:type w:val="bbPlcHdr"/>
        </w:types>
        <w:behaviors>
          <w:behavior w:val="content"/>
        </w:behaviors>
        <w:guid w:val="{4CEEC2E7-87E2-4138-9B28-46D44E0C8749}"/>
      </w:docPartPr>
      <w:docPartBody>
        <w:p w:rsidR="00E64984" w:rsidRDefault="00691EA9" w:rsidP="00691EA9">
          <w:pPr>
            <w:pStyle w:val="6AE931E6A79E4B3191B5B4CE5505DD1B5"/>
          </w:pPr>
          <w:r w:rsidRPr="00A508B0">
            <w:rPr>
              <w:rStyle w:val="PlaceholderText"/>
            </w:rPr>
            <w:t>Click here to enter text.</w:t>
          </w:r>
        </w:p>
      </w:docPartBody>
    </w:docPart>
    <w:docPart>
      <w:docPartPr>
        <w:name w:val="941A44F7F3464F5CAB16F68417EEFE58"/>
        <w:category>
          <w:name w:val="General"/>
          <w:gallery w:val="placeholder"/>
        </w:category>
        <w:types>
          <w:type w:val="bbPlcHdr"/>
        </w:types>
        <w:behaviors>
          <w:behavior w:val="content"/>
        </w:behaviors>
        <w:guid w:val="{F62A74BE-00E5-4376-9D43-40C765625E31}"/>
      </w:docPartPr>
      <w:docPartBody>
        <w:p w:rsidR="00E64984" w:rsidRDefault="00691EA9" w:rsidP="00691EA9">
          <w:pPr>
            <w:pStyle w:val="941A44F7F3464F5CAB16F68417EEFE585"/>
          </w:pPr>
          <w:r w:rsidRPr="00A508B0">
            <w:rPr>
              <w:rStyle w:val="PlaceholderText"/>
            </w:rPr>
            <w:t>Click here to enter text.</w:t>
          </w:r>
        </w:p>
      </w:docPartBody>
    </w:docPart>
    <w:docPart>
      <w:docPartPr>
        <w:name w:val="B542475B476D4CE28FAE481EE11F66C5"/>
        <w:category>
          <w:name w:val="General"/>
          <w:gallery w:val="placeholder"/>
        </w:category>
        <w:types>
          <w:type w:val="bbPlcHdr"/>
        </w:types>
        <w:behaviors>
          <w:behavior w:val="content"/>
        </w:behaviors>
        <w:guid w:val="{3FDD9988-C5BB-487F-86F5-A1EE596BB93F}"/>
      </w:docPartPr>
      <w:docPartBody>
        <w:p w:rsidR="00E64984" w:rsidRDefault="00691EA9" w:rsidP="00691EA9">
          <w:pPr>
            <w:pStyle w:val="B542475B476D4CE28FAE481EE11F66C55"/>
          </w:pPr>
          <w:r w:rsidRPr="00A508B0">
            <w:rPr>
              <w:rStyle w:val="PlaceholderText"/>
            </w:rPr>
            <w:t>Click here to enter text.</w:t>
          </w:r>
        </w:p>
      </w:docPartBody>
    </w:docPart>
    <w:docPart>
      <w:docPartPr>
        <w:name w:val="751B9F55E7674FDBB27988C12737FF32"/>
        <w:category>
          <w:name w:val="General"/>
          <w:gallery w:val="placeholder"/>
        </w:category>
        <w:types>
          <w:type w:val="bbPlcHdr"/>
        </w:types>
        <w:behaviors>
          <w:behavior w:val="content"/>
        </w:behaviors>
        <w:guid w:val="{EDF294FB-CE54-411D-93FF-1896EDB7F860}"/>
      </w:docPartPr>
      <w:docPartBody>
        <w:p w:rsidR="00E64984" w:rsidRDefault="00691EA9" w:rsidP="00691EA9">
          <w:pPr>
            <w:pStyle w:val="751B9F55E7674FDBB27988C12737FF325"/>
          </w:pPr>
          <w:r w:rsidRPr="00A508B0">
            <w:rPr>
              <w:rStyle w:val="PlaceholderText"/>
            </w:rPr>
            <w:t>Click here to enter text.</w:t>
          </w:r>
        </w:p>
      </w:docPartBody>
    </w:docPart>
    <w:docPart>
      <w:docPartPr>
        <w:name w:val="034A06A6F7774A02A15A1616FD2831E9"/>
        <w:category>
          <w:name w:val="General"/>
          <w:gallery w:val="placeholder"/>
        </w:category>
        <w:types>
          <w:type w:val="bbPlcHdr"/>
        </w:types>
        <w:behaviors>
          <w:behavior w:val="content"/>
        </w:behaviors>
        <w:guid w:val="{860453A3-FC16-40D2-ACD4-DC3F8A13A13A}"/>
      </w:docPartPr>
      <w:docPartBody>
        <w:p w:rsidR="00E64984" w:rsidRDefault="00691EA9" w:rsidP="00691EA9">
          <w:pPr>
            <w:pStyle w:val="034A06A6F7774A02A15A1616FD2831E95"/>
          </w:pPr>
          <w:r w:rsidRPr="00A508B0">
            <w:rPr>
              <w:rStyle w:val="PlaceholderText"/>
            </w:rPr>
            <w:t>Click here to enter text.</w:t>
          </w:r>
        </w:p>
      </w:docPartBody>
    </w:docPart>
    <w:docPart>
      <w:docPartPr>
        <w:name w:val="C68CB4CA54F3405B97895EB52F6442C9"/>
        <w:category>
          <w:name w:val="General"/>
          <w:gallery w:val="placeholder"/>
        </w:category>
        <w:types>
          <w:type w:val="bbPlcHdr"/>
        </w:types>
        <w:behaviors>
          <w:behavior w:val="content"/>
        </w:behaviors>
        <w:guid w:val="{1B8376BC-0A48-4461-A0D0-111B2449111A}"/>
      </w:docPartPr>
      <w:docPartBody>
        <w:p w:rsidR="00E64984" w:rsidRDefault="00691EA9" w:rsidP="00691EA9">
          <w:pPr>
            <w:pStyle w:val="C68CB4CA54F3405B97895EB52F6442C95"/>
          </w:pPr>
          <w:r w:rsidRPr="00A508B0">
            <w:rPr>
              <w:rStyle w:val="PlaceholderText"/>
            </w:rPr>
            <w:t>Click here to enter text.</w:t>
          </w:r>
        </w:p>
      </w:docPartBody>
    </w:docPart>
    <w:docPart>
      <w:docPartPr>
        <w:name w:val="2672682B0A2F444B8DB068A35A59816F"/>
        <w:category>
          <w:name w:val="General"/>
          <w:gallery w:val="placeholder"/>
        </w:category>
        <w:types>
          <w:type w:val="bbPlcHdr"/>
        </w:types>
        <w:behaviors>
          <w:behavior w:val="content"/>
        </w:behaviors>
        <w:guid w:val="{F54B7FA4-F72D-43F7-8AE5-DCA84395D65A}"/>
      </w:docPartPr>
      <w:docPartBody>
        <w:p w:rsidR="00E64984" w:rsidRDefault="00691EA9" w:rsidP="00691EA9">
          <w:pPr>
            <w:pStyle w:val="2672682B0A2F444B8DB068A35A59816F5"/>
          </w:pPr>
          <w:r w:rsidRPr="00A508B0">
            <w:rPr>
              <w:rStyle w:val="PlaceholderText"/>
            </w:rPr>
            <w:t>Click here to enter text.</w:t>
          </w:r>
        </w:p>
      </w:docPartBody>
    </w:docPart>
    <w:docPart>
      <w:docPartPr>
        <w:name w:val="3474FE5344414E6CB203F93B09E089FE"/>
        <w:category>
          <w:name w:val="General"/>
          <w:gallery w:val="placeholder"/>
        </w:category>
        <w:types>
          <w:type w:val="bbPlcHdr"/>
        </w:types>
        <w:behaviors>
          <w:behavior w:val="content"/>
        </w:behaviors>
        <w:guid w:val="{120D991A-6000-473A-80F5-DB50ECD4A02A}"/>
      </w:docPartPr>
      <w:docPartBody>
        <w:p w:rsidR="00E64984" w:rsidRDefault="00691EA9" w:rsidP="00691EA9">
          <w:pPr>
            <w:pStyle w:val="3474FE5344414E6CB203F93B09E089FE5"/>
          </w:pPr>
          <w:r w:rsidRPr="00A508B0">
            <w:rPr>
              <w:rStyle w:val="PlaceholderText"/>
            </w:rPr>
            <w:t>Click here to enter text.</w:t>
          </w:r>
        </w:p>
      </w:docPartBody>
    </w:docPart>
    <w:docPart>
      <w:docPartPr>
        <w:name w:val="90F9B5E4520248858C63BF537B560AB2"/>
        <w:category>
          <w:name w:val="General"/>
          <w:gallery w:val="placeholder"/>
        </w:category>
        <w:types>
          <w:type w:val="bbPlcHdr"/>
        </w:types>
        <w:behaviors>
          <w:behavior w:val="content"/>
        </w:behaviors>
        <w:guid w:val="{FCE37E32-6045-468D-9F18-8F7E6A8F2106}"/>
      </w:docPartPr>
      <w:docPartBody>
        <w:p w:rsidR="00E64984" w:rsidRDefault="00691EA9" w:rsidP="00691EA9">
          <w:pPr>
            <w:pStyle w:val="90F9B5E4520248858C63BF537B560AB25"/>
          </w:pPr>
          <w:r w:rsidRPr="00A508B0">
            <w:rPr>
              <w:rStyle w:val="PlaceholderText"/>
            </w:rPr>
            <w:t>Click here to enter text.</w:t>
          </w:r>
        </w:p>
      </w:docPartBody>
    </w:docPart>
    <w:docPart>
      <w:docPartPr>
        <w:name w:val="C733AB53DE984981A53271B9DCE39466"/>
        <w:category>
          <w:name w:val="General"/>
          <w:gallery w:val="placeholder"/>
        </w:category>
        <w:types>
          <w:type w:val="bbPlcHdr"/>
        </w:types>
        <w:behaviors>
          <w:behavior w:val="content"/>
        </w:behaviors>
        <w:guid w:val="{48A24889-6F33-4726-9771-2B5B681A0FBC}"/>
      </w:docPartPr>
      <w:docPartBody>
        <w:p w:rsidR="00E64984" w:rsidRDefault="00691EA9" w:rsidP="00691EA9">
          <w:pPr>
            <w:pStyle w:val="C733AB53DE984981A53271B9DCE394665"/>
          </w:pPr>
          <w:r w:rsidRPr="00A508B0">
            <w:rPr>
              <w:rStyle w:val="PlaceholderText"/>
            </w:rPr>
            <w:t>Click here to enter text.</w:t>
          </w:r>
        </w:p>
      </w:docPartBody>
    </w:docPart>
    <w:docPart>
      <w:docPartPr>
        <w:name w:val="43AA1F4D9F384D92ADD5C34904B9BB2C"/>
        <w:category>
          <w:name w:val="General"/>
          <w:gallery w:val="placeholder"/>
        </w:category>
        <w:types>
          <w:type w:val="bbPlcHdr"/>
        </w:types>
        <w:behaviors>
          <w:behavior w:val="content"/>
        </w:behaviors>
        <w:guid w:val="{E861D3A3-3ACC-40DD-AFD6-BD199C5B3FE4}"/>
      </w:docPartPr>
      <w:docPartBody>
        <w:p w:rsidR="00E64984" w:rsidRDefault="00691EA9" w:rsidP="00691EA9">
          <w:pPr>
            <w:pStyle w:val="43AA1F4D9F384D92ADD5C34904B9BB2C5"/>
          </w:pPr>
          <w:r w:rsidRPr="00A508B0">
            <w:rPr>
              <w:rStyle w:val="PlaceholderText"/>
            </w:rPr>
            <w:t>Click here to enter text.</w:t>
          </w:r>
        </w:p>
      </w:docPartBody>
    </w:docPart>
    <w:docPart>
      <w:docPartPr>
        <w:name w:val="DA03F08EF90D4C88A643426FBFA6CC92"/>
        <w:category>
          <w:name w:val="General"/>
          <w:gallery w:val="placeholder"/>
        </w:category>
        <w:types>
          <w:type w:val="bbPlcHdr"/>
        </w:types>
        <w:behaviors>
          <w:behavior w:val="content"/>
        </w:behaviors>
        <w:guid w:val="{6CCD1EAE-FD07-4B60-900F-8623B8EBB314}"/>
      </w:docPartPr>
      <w:docPartBody>
        <w:p w:rsidR="00E64984" w:rsidRDefault="00691EA9" w:rsidP="00691EA9">
          <w:pPr>
            <w:pStyle w:val="DA03F08EF90D4C88A643426FBFA6CC925"/>
          </w:pPr>
          <w:r w:rsidRPr="00A508B0">
            <w:rPr>
              <w:rStyle w:val="PlaceholderText"/>
            </w:rPr>
            <w:t>Click here to enter text.</w:t>
          </w:r>
        </w:p>
      </w:docPartBody>
    </w:docPart>
    <w:docPart>
      <w:docPartPr>
        <w:name w:val="1A7680D6E7C041CEAC7E626BD291C7A4"/>
        <w:category>
          <w:name w:val="General"/>
          <w:gallery w:val="placeholder"/>
        </w:category>
        <w:types>
          <w:type w:val="bbPlcHdr"/>
        </w:types>
        <w:behaviors>
          <w:behavior w:val="content"/>
        </w:behaviors>
        <w:guid w:val="{464D5EBC-E151-4A1B-8175-00EAA9DB640C}"/>
      </w:docPartPr>
      <w:docPartBody>
        <w:p w:rsidR="00E64984" w:rsidRDefault="00691EA9" w:rsidP="00691EA9">
          <w:pPr>
            <w:pStyle w:val="1A7680D6E7C041CEAC7E626BD291C7A45"/>
          </w:pPr>
          <w:r w:rsidRPr="00A508B0">
            <w:rPr>
              <w:rStyle w:val="PlaceholderText"/>
            </w:rPr>
            <w:t>Click here to enter text.</w:t>
          </w:r>
        </w:p>
      </w:docPartBody>
    </w:docPart>
    <w:docPart>
      <w:docPartPr>
        <w:name w:val="3E297F2664BD41EEBAAD60A8EB020D0E"/>
        <w:category>
          <w:name w:val="General"/>
          <w:gallery w:val="placeholder"/>
        </w:category>
        <w:types>
          <w:type w:val="bbPlcHdr"/>
        </w:types>
        <w:behaviors>
          <w:behavior w:val="content"/>
        </w:behaviors>
        <w:guid w:val="{FEE10234-4EDA-435D-9DF3-291C7A881903}"/>
      </w:docPartPr>
      <w:docPartBody>
        <w:p w:rsidR="00E64984" w:rsidRDefault="00691EA9" w:rsidP="00691EA9">
          <w:pPr>
            <w:pStyle w:val="3E297F2664BD41EEBAAD60A8EB020D0E5"/>
          </w:pPr>
          <w:r w:rsidRPr="00A508B0">
            <w:rPr>
              <w:rStyle w:val="PlaceholderText"/>
            </w:rPr>
            <w:t>Click here to enter text.</w:t>
          </w:r>
        </w:p>
      </w:docPartBody>
    </w:docPart>
    <w:docPart>
      <w:docPartPr>
        <w:name w:val="70225F278D1348CF913DF80020DE04C2"/>
        <w:category>
          <w:name w:val="General"/>
          <w:gallery w:val="placeholder"/>
        </w:category>
        <w:types>
          <w:type w:val="bbPlcHdr"/>
        </w:types>
        <w:behaviors>
          <w:behavior w:val="content"/>
        </w:behaviors>
        <w:guid w:val="{90B38AB0-7C1A-40CA-AEF5-3E27FA159847}"/>
      </w:docPartPr>
      <w:docPartBody>
        <w:p w:rsidR="00E64984" w:rsidRDefault="00691EA9" w:rsidP="00691EA9">
          <w:pPr>
            <w:pStyle w:val="70225F278D1348CF913DF80020DE04C25"/>
          </w:pPr>
          <w:r w:rsidRPr="00A508B0">
            <w:rPr>
              <w:rStyle w:val="PlaceholderText"/>
            </w:rPr>
            <w:t>Click here to enter text.</w:t>
          </w:r>
        </w:p>
      </w:docPartBody>
    </w:docPart>
    <w:docPart>
      <w:docPartPr>
        <w:name w:val="BFA977063EC94CB5B0F825534CED46AC"/>
        <w:category>
          <w:name w:val="General"/>
          <w:gallery w:val="placeholder"/>
        </w:category>
        <w:types>
          <w:type w:val="bbPlcHdr"/>
        </w:types>
        <w:behaviors>
          <w:behavior w:val="content"/>
        </w:behaviors>
        <w:guid w:val="{9FF18CEA-CFAC-40F5-9CC8-9B8485CC1995}"/>
      </w:docPartPr>
      <w:docPartBody>
        <w:p w:rsidR="00E64984" w:rsidRDefault="00691EA9" w:rsidP="00691EA9">
          <w:pPr>
            <w:pStyle w:val="BFA977063EC94CB5B0F825534CED46AC5"/>
          </w:pPr>
          <w:r w:rsidRPr="00A508B0">
            <w:rPr>
              <w:rStyle w:val="PlaceholderText"/>
            </w:rPr>
            <w:t>Click here to enter text.</w:t>
          </w:r>
        </w:p>
      </w:docPartBody>
    </w:docPart>
    <w:docPart>
      <w:docPartPr>
        <w:name w:val="9C1C1FFF52B84B2D85C0F747DBBE7F27"/>
        <w:category>
          <w:name w:val="General"/>
          <w:gallery w:val="placeholder"/>
        </w:category>
        <w:types>
          <w:type w:val="bbPlcHdr"/>
        </w:types>
        <w:behaviors>
          <w:behavior w:val="content"/>
        </w:behaviors>
        <w:guid w:val="{8A66FB9E-D51B-4FAE-BC8C-F7582AB4DADD}"/>
      </w:docPartPr>
      <w:docPartBody>
        <w:p w:rsidR="00E64984" w:rsidRDefault="00691EA9" w:rsidP="00691EA9">
          <w:pPr>
            <w:pStyle w:val="9C1C1FFF52B84B2D85C0F747DBBE7F275"/>
          </w:pPr>
          <w:r w:rsidRPr="00A508B0">
            <w:rPr>
              <w:rStyle w:val="PlaceholderText"/>
            </w:rPr>
            <w:t>Click here to enter text.</w:t>
          </w:r>
        </w:p>
      </w:docPartBody>
    </w:docPart>
    <w:docPart>
      <w:docPartPr>
        <w:name w:val="F3A0DCAC242544A6952F17418051A5BA"/>
        <w:category>
          <w:name w:val="General"/>
          <w:gallery w:val="placeholder"/>
        </w:category>
        <w:types>
          <w:type w:val="bbPlcHdr"/>
        </w:types>
        <w:behaviors>
          <w:behavior w:val="content"/>
        </w:behaviors>
        <w:guid w:val="{7A53BF49-C51C-430F-8F27-A303EFED0848}"/>
      </w:docPartPr>
      <w:docPartBody>
        <w:p w:rsidR="00E64984" w:rsidRDefault="00691EA9" w:rsidP="00691EA9">
          <w:pPr>
            <w:pStyle w:val="F3A0DCAC242544A6952F17418051A5BA5"/>
          </w:pPr>
          <w:r w:rsidRPr="00A508B0">
            <w:rPr>
              <w:rStyle w:val="PlaceholderText"/>
            </w:rPr>
            <w:t>Click here to enter text.</w:t>
          </w:r>
        </w:p>
      </w:docPartBody>
    </w:docPart>
    <w:docPart>
      <w:docPartPr>
        <w:name w:val="2DEEC780A4794176A2878B1A4BB059DD"/>
        <w:category>
          <w:name w:val="General"/>
          <w:gallery w:val="placeholder"/>
        </w:category>
        <w:types>
          <w:type w:val="bbPlcHdr"/>
        </w:types>
        <w:behaviors>
          <w:behavior w:val="content"/>
        </w:behaviors>
        <w:guid w:val="{9F4A325E-34E2-44D1-A7B9-507383EE3AB3}"/>
      </w:docPartPr>
      <w:docPartBody>
        <w:p w:rsidR="00E64984" w:rsidRDefault="00691EA9" w:rsidP="00691EA9">
          <w:pPr>
            <w:pStyle w:val="2DEEC780A4794176A2878B1A4BB059DD5"/>
          </w:pPr>
          <w:r w:rsidRPr="00A508B0">
            <w:rPr>
              <w:rStyle w:val="PlaceholderText"/>
            </w:rPr>
            <w:t>Click here to enter text.</w:t>
          </w:r>
        </w:p>
      </w:docPartBody>
    </w:docPart>
    <w:docPart>
      <w:docPartPr>
        <w:name w:val="A889F55967C849958C3453197919405F"/>
        <w:category>
          <w:name w:val="General"/>
          <w:gallery w:val="placeholder"/>
        </w:category>
        <w:types>
          <w:type w:val="bbPlcHdr"/>
        </w:types>
        <w:behaviors>
          <w:behavior w:val="content"/>
        </w:behaviors>
        <w:guid w:val="{D1CBC1C5-049B-4A7E-928A-9D6C7818A638}"/>
      </w:docPartPr>
      <w:docPartBody>
        <w:p w:rsidR="00E64984" w:rsidRDefault="00691EA9" w:rsidP="00691EA9">
          <w:pPr>
            <w:pStyle w:val="A889F55967C849958C3453197919405F5"/>
          </w:pPr>
          <w:r w:rsidRPr="00A508B0">
            <w:rPr>
              <w:rStyle w:val="PlaceholderText"/>
            </w:rPr>
            <w:t>Click here to enter text.</w:t>
          </w:r>
        </w:p>
      </w:docPartBody>
    </w:docPart>
    <w:docPart>
      <w:docPartPr>
        <w:name w:val="93F1A30A303E407F8A644B84B822CFD5"/>
        <w:category>
          <w:name w:val="General"/>
          <w:gallery w:val="placeholder"/>
        </w:category>
        <w:types>
          <w:type w:val="bbPlcHdr"/>
        </w:types>
        <w:behaviors>
          <w:behavior w:val="content"/>
        </w:behaviors>
        <w:guid w:val="{C0DBD68A-C8A9-4DD7-A4C5-3E5FD5496F37}"/>
      </w:docPartPr>
      <w:docPartBody>
        <w:p w:rsidR="00E64984" w:rsidRDefault="00691EA9" w:rsidP="00691EA9">
          <w:pPr>
            <w:pStyle w:val="93F1A30A303E407F8A644B84B822CFD55"/>
          </w:pPr>
          <w:r w:rsidRPr="00A508B0">
            <w:rPr>
              <w:rStyle w:val="PlaceholderText"/>
            </w:rPr>
            <w:t>Click here to enter text.</w:t>
          </w:r>
        </w:p>
      </w:docPartBody>
    </w:docPart>
    <w:docPart>
      <w:docPartPr>
        <w:name w:val="A4DD032E94D34289B35E4C8E4D592000"/>
        <w:category>
          <w:name w:val="General"/>
          <w:gallery w:val="placeholder"/>
        </w:category>
        <w:types>
          <w:type w:val="bbPlcHdr"/>
        </w:types>
        <w:behaviors>
          <w:behavior w:val="content"/>
        </w:behaviors>
        <w:guid w:val="{0836463E-0E54-4DD7-9112-1696D645F35A}"/>
      </w:docPartPr>
      <w:docPartBody>
        <w:p w:rsidR="00E64984" w:rsidRDefault="00691EA9" w:rsidP="00691EA9">
          <w:pPr>
            <w:pStyle w:val="A4DD032E94D34289B35E4C8E4D5920005"/>
          </w:pPr>
          <w:r w:rsidRPr="00A508B0">
            <w:rPr>
              <w:rStyle w:val="PlaceholderText"/>
            </w:rPr>
            <w:t>Click here to enter text.</w:t>
          </w:r>
        </w:p>
      </w:docPartBody>
    </w:docPart>
    <w:docPart>
      <w:docPartPr>
        <w:name w:val="BADBED8D5E18422DAA98589E9F8C128D"/>
        <w:category>
          <w:name w:val="General"/>
          <w:gallery w:val="placeholder"/>
        </w:category>
        <w:types>
          <w:type w:val="bbPlcHdr"/>
        </w:types>
        <w:behaviors>
          <w:behavior w:val="content"/>
        </w:behaviors>
        <w:guid w:val="{6C6FBA46-A78C-459A-9D55-D8BADDFD8F15}"/>
      </w:docPartPr>
      <w:docPartBody>
        <w:p w:rsidR="00E64984" w:rsidRDefault="00691EA9" w:rsidP="00691EA9">
          <w:pPr>
            <w:pStyle w:val="BADBED8D5E18422DAA98589E9F8C128D5"/>
          </w:pPr>
          <w:r w:rsidRPr="00A508B0">
            <w:rPr>
              <w:rStyle w:val="PlaceholderText"/>
            </w:rPr>
            <w:t>Click here to enter text.</w:t>
          </w:r>
        </w:p>
      </w:docPartBody>
    </w:docPart>
    <w:docPart>
      <w:docPartPr>
        <w:name w:val="5C8D90A173F34E89A31124C619EFC227"/>
        <w:category>
          <w:name w:val="General"/>
          <w:gallery w:val="placeholder"/>
        </w:category>
        <w:types>
          <w:type w:val="bbPlcHdr"/>
        </w:types>
        <w:behaviors>
          <w:behavior w:val="content"/>
        </w:behaviors>
        <w:guid w:val="{FB94D3FC-FA00-4135-81F1-BB9C6E78D605}"/>
      </w:docPartPr>
      <w:docPartBody>
        <w:p w:rsidR="00E64984" w:rsidRDefault="00691EA9" w:rsidP="00691EA9">
          <w:pPr>
            <w:pStyle w:val="5C8D90A173F34E89A31124C619EFC2275"/>
          </w:pPr>
          <w:r w:rsidRPr="00A508B0">
            <w:rPr>
              <w:rStyle w:val="PlaceholderText"/>
            </w:rPr>
            <w:t>Click here to enter text.</w:t>
          </w:r>
        </w:p>
      </w:docPartBody>
    </w:docPart>
    <w:docPart>
      <w:docPartPr>
        <w:name w:val="7FBA9116FF57499689FA47F712A14D88"/>
        <w:category>
          <w:name w:val="General"/>
          <w:gallery w:val="placeholder"/>
        </w:category>
        <w:types>
          <w:type w:val="bbPlcHdr"/>
        </w:types>
        <w:behaviors>
          <w:behavior w:val="content"/>
        </w:behaviors>
        <w:guid w:val="{2767168D-A608-4AAC-B2EC-8D4261DE227F}"/>
      </w:docPartPr>
      <w:docPartBody>
        <w:p w:rsidR="00E64984" w:rsidRDefault="00691EA9" w:rsidP="00691EA9">
          <w:pPr>
            <w:pStyle w:val="7FBA9116FF57499689FA47F712A14D885"/>
          </w:pPr>
          <w:r w:rsidRPr="00A508B0">
            <w:rPr>
              <w:rStyle w:val="PlaceholderText"/>
            </w:rPr>
            <w:t>Click here to enter text.</w:t>
          </w:r>
        </w:p>
      </w:docPartBody>
    </w:docPart>
    <w:docPart>
      <w:docPartPr>
        <w:name w:val="6B2A3ABA34D74E07BA9A14518FFF8C73"/>
        <w:category>
          <w:name w:val="General"/>
          <w:gallery w:val="placeholder"/>
        </w:category>
        <w:types>
          <w:type w:val="bbPlcHdr"/>
        </w:types>
        <w:behaviors>
          <w:behavior w:val="content"/>
        </w:behaviors>
        <w:guid w:val="{A94FABA8-F6D3-48CF-9467-74B00C3DA467}"/>
      </w:docPartPr>
      <w:docPartBody>
        <w:p w:rsidR="00E64984" w:rsidRDefault="00691EA9" w:rsidP="00691EA9">
          <w:pPr>
            <w:pStyle w:val="6B2A3ABA34D74E07BA9A14518FFF8C735"/>
          </w:pPr>
          <w:r w:rsidRPr="00A508B0">
            <w:rPr>
              <w:rStyle w:val="PlaceholderText"/>
            </w:rPr>
            <w:t>Click here to enter text.</w:t>
          </w:r>
        </w:p>
      </w:docPartBody>
    </w:docPart>
    <w:docPart>
      <w:docPartPr>
        <w:name w:val="4066FE2BD04C4EC991EAEAE3461B8D3E"/>
        <w:category>
          <w:name w:val="General"/>
          <w:gallery w:val="placeholder"/>
        </w:category>
        <w:types>
          <w:type w:val="bbPlcHdr"/>
        </w:types>
        <w:behaviors>
          <w:behavior w:val="content"/>
        </w:behaviors>
        <w:guid w:val="{D6E0EE70-0C21-45F9-9D8C-01AF3999D136}"/>
      </w:docPartPr>
      <w:docPartBody>
        <w:p w:rsidR="00E64984" w:rsidRDefault="00691EA9" w:rsidP="00691EA9">
          <w:pPr>
            <w:pStyle w:val="4066FE2BD04C4EC991EAEAE3461B8D3E5"/>
          </w:pPr>
          <w:r w:rsidRPr="00A508B0">
            <w:rPr>
              <w:rStyle w:val="PlaceholderText"/>
            </w:rPr>
            <w:t>Click here to enter text.</w:t>
          </w:r>
        </w:p>
      </w:docPartBody>
    </w:docPart>
    <w:docPart>
      <w:docPartPr>
        <w:name w:val="C465F1F1C309493F8466E6738E7DDC4B"/>
        <w:category>
          <w:name w:val="General"/>
          <w:gallery w:val="placeholder"/>
        </w:category>
        <w:types>
          <w:type w:val="bbPlcHdr"/>
        </w:types>
        <w:behaviors>
          <w:behavior w:val="content"/>
        </w:behaviors>
        <w:guid w:val="{142A25F6-2EC8-4B12-BC11-D86AFF9DC2CE}"/>
      </w:docPartPr>
      <w:docPartBody>
        <w:p w:rsidR="00E64984" w:rsidRDefault="00691EA9" w:rsidP="00691EA9">
          <w:pPr>
            <w:pStyle w:val="C465F1F1C309493F8466E6738E7DDC4B5"/>
          </w:pPr>
          <w:r w:rsidRPr="00A508B0">
            <w:rPr>
              <w:rStyle w:val="PlaceholderText"/>
            </w:rPr>
            <w:t>Click here to enter text.</w:t>
          </w:r>
        </w:p>
      </w:docPartBody>
    </w:docPart>
    <w:docPart>
      <w:docPartPr>
        <w:name w:val="639E0437D1F54D68950FC2F8415C001C"/>
        <w:category>
          <w:name w:val="General"/>
          <w:gallery w:val="placeholder"/>
        </w:category>
        <w:types>
          <w:type w:val="bbPlcHdr"/>
        </w:types>
        <w:behaviors>
          <w:behavior w:val="content"/>
        </w:behaviors>
        <w:guid w:val="{C5F0553E-3119-4CB6-ADDA-5D6C87EF176B}"/>
      </w:docPartPr>
      <w:docPartBody>
        <w:p w:rsidR="00E64984" w:rsidRDefault="00691EA9" w:rsidP="00691EA9">
          <w:pPr>
            <w:pStyle w:val="639E0437D1F54D68950FC2F8415C001C5"/>
          </w:pPr>
          <w:r w:rsidRPr="00A508B0">
            <w:rPr>
              <w:rStyle w:val="PlaceholderText"/>
            </w:rPr>
            <w:t>Click here to enter text.</w:t>
          </w:r>
        </w:p>
      </w:docPartBody>
    </w:docPart>
    <w:docPart>
      <w:docPartPr>
        <w:name w:val="A08B7BE4801D48B9B6A39BEBE24D777B"/>
        <w:category>
          <w:name w:val="General"/>
          <w:gallery w:val="placeholder"/>
        </w:category>
        <w:types>
          <w:type w:val="bbPlcHdr"/>
        </w:types>
        <w:behaviors>
          <w:behavior w:val="content"/>
        </w:behaviors>
        <w:guid w:val="{324F951F-6FDE-49D6-8412-4C863933C0C1}"/>
      </w:docPartPr>
      <w:docPartBody>
        <w:p w:rsidR="00E64984" w:rsidRDefault="00691EA9" w:rsidP="00691EA9">
          <w:pPr>
            <w:pStyle w:val="A08B7BE4801D48B9B6A39BEBE24D777B5"/>
          </w:pPr>
          <w:r w:rsidRPr="00A508B0">
            <w:rPr>
              <w:rStyle w:val="PlaceholderText"/>
            </w:rPr>
            <w:t>Click here to enter text.</w:t>
          </w:r>
        </w:p>
      </w:docPartBody>
    </w:docPart>
    <w:docPart>
      <w:docPartPr>
        <w:name w:val="C4EFAF57BBFF4E028C8C6CE066ED7170"/>
        <w:category>
          <w:name w:val="General"/>
          <w:gallery w:val="placeholder"/>
        </w:category>
        <w:types>
          <w:type w:val="bbPlcHdr"/>
        </w:types>
        <w:behaviors>
          <w:behavior w:val="content"/>
        </w:behaviors>
        <w:guid w:val="{B9CAB11E-D3BC-42AB-B402-9C6015B9FAB1}"/>
      </w:docPartPr>
      <w:docPartBody>
        <w:p w:rsidR="00E64984" w:rsidRDefault="00691EA9" w:rsidP="00691EA9">
          <w:pPr>
            <w:pStyle w:val="C4EFAF57BBFF4E028C8C6CE066ED71705"/>
          </w:pPr>
          <w:r w:rsidRPr="00A508B0">
            <w:rPr>
              <w:rStyle w:val="PlaceholderText"/>
            </w:rPr>
            <w:t>Click here to enter text.</w:t>
          </w:r>
        </w:p>
      </w:docPartBody>
    </w:docPart>
    <w:docPart>
      <w:docPartPr>
        <w:name w:val="5ADD68DE02164E2B92005D05E26A2CBC"/>
        <w:category>
          <w:name w:val="General"/>
          <w:gallery w:val="placeholder"/>
        </w:category>
        <w:types>
          <w:type w:val="bbPlcHdr"/>
        </w:types>
        <w:behaviors>
          <w:behavior w:val="content"/>
        </w:behaviors>
        <w:guid w:val="{61C69A87-9D27-4840-BFB8-83A18BBD067A}"/>
      </w:docPartPr>
      <w:docPartBody>
        <w:p w:rsidR="00E64984" w:rsidRDefault="00691EA9" w:rsidP="00691EA9">
          <w:pPr>
            <w:pStyle w:val="5ADD68DE02164E2B92005D05E26A2CBC5"/>
          </w:pPr>
          <w:r w:rsidRPr="00A508B0">
            <w:rPr>
              <w:rStyle w:val="PlaceholderText"/>
            </w:rPr>
            <w:t>Click here to enter text.</w:t>
          </w:r>
        </w:p>
      </w:docPartBody>
    </w:docPart>
    <w:docPart>
      <w:docPartPr>
        <w:name w:val="C0A6F5E71FF64BCC8613EA203F126F39"/>
        <w:category>
          <w:name w:val="General"/>
          <w:gallery w:val="placeholder"/>
        </w:category>
        <w:types>
          <w:type w:val="bbPlcHdr"/>
        </w:types>
        <w:behaviors>
          <w:behavior w:val="content"/>
        </w:behaviors>
        <w:guid w:val="{AE713DCE-C41E-4E0E-BC8C-F3AA1BA57F0A}"/>
      </w:docPartPr>
      <w:docPartBody>
        <w:p w:rsidR="00E64984" w:rsidRDefault="00691EA9" w:rsidP="00691EA9">
          <w:pPr>
            <w:pStyle w:val="C0A6F5E71FF64BCC8613EA203F126F395"/>
          </w:pPr>
          <w:r w:rsidRPr="00A508B0">
            <w:rPr>
              <w:rStyle w:val="PlaceholderText"/>
            </w:rPr>
            <w:t>Click here to enter text.</w:t>
          </w:r>
        </w:p>
      </w:docPartBody>
    </w:docPart>
    <w:docPart>
      <w:docPartPr>
        <w:name w:val="987811B1F0C146C09FAED6E91988AB78"/>
        <w:category>
          <w:name w:val="General"/>
          <w:gallery w:val="placeholder"/>
        </w:category>
        <w:types>
          <w:type w:val="bbPlcHdr"/>
        </w:types>
        <w:behaviors>
          <w:behavior w:val="content"/>
        </w:behaviors>
        <w:guid w:val="{9489EC95-B536-4F4C-85A9-FF595476D3CD}"/>
      </w:docPartPr>
      <w:docPartBody>
        <w:p w:rsidR="00E64984" w:rsidRDefault="00691EA9" w:rsidP="00691EA9">
          <w:pPr>
            <w:pStyle w:val="987811B1F0C146C09FAED6E91988AB785"/>
          </w:pPr>
          <w:r w:rsidRPr="00A508B0">
            <w:rPr>
              <w:rStyle w:val="PlaceholderText"/>
            </w:rPr>
            <w:t>Click here to enter text.</w:t>
          </w:r>
        </w:p>
      </w:docPartBody>
    </w:docPart>
    <w:docPart>
      <w:docPartPr>
        <w:name w:val="EFFB456EFB864BCF8632D5497BED6C61"/>
        <w:category>
          <w:name w:val="General"/>
          <w:gallery w:val="placeholder"/>
        </w:category>
        <w:types>
          <w:type w:val="bbPlcHdr"/>
        </w:types>
        <w:behaviors>
          <w:behavior w:val="content"/>
        </w:behaviors>
        <w:guid w:val="{03317730-D9C8-4173-9D33-2D01E5D3374B}"/>
      </w:docPartPr>
      <w:docPartBody>
        <w:p w:rsidR="00E64984" w:rsidRDefault="00691EA9" w:rsidP="00691EA9">
          <w:pPr>
            <w:pStyle w:val="EFFB456EFB864BCF8632D5497BED6C615"/>
          </w:pPr>
          <w:r w:rsidRPr="00A508B0">
            <w:rPr>
              <w:rStyle w:val="PlaceholderText"/>
            </w:rPr>
            <w:t>Click here to enter text.</w:t>
          </w:r>
        </w:p>
      </w:docPartBody>
    </w:docPart>
    <w:docPart>
      <w:docPartPr>
        <w:name w:val="C9AE11BF8E574C898A97DC0BF7424981"/>
        <w:category>
          <w:name w:val="General"/>
          <w:gallery w:val="placeholder"/>
        </w:category>
        <w:types>
          <w:type w:val="bbPlcHdr"/>
        </w:types>
        <w:behaviors>
          <w:behavior w:val="content"/>
        </w:behaviors>
        <w:guid w:val="{DEAEC317-C77B-486D-A464-ACBB76C370E9}"/>
      </w:docPartPr>
      <w:docPartBody>
        <w:p w:rsidR="00E64984" w:rsidRDefault="00691EA9" w:rsidP="00691EA9">
          <w:pPr>
            <w:pStyle w:val="C9AE11BF8E574C898A97DC0BF74249815"/>
          </w:pPr>
          <w:r w:rsidRPr="00A508B0">
            <w:rPr>
              <w:rStyle w:val="PlaceholderText"/>
            </w:rPr>
            <w:t>Click here to enter text.</w:t>
          </w:r>
        </w:p>
      </w:docPartBody>
    </w:docPart>
    <w:docPart>
      <w:docPartPr>
        <w:name w:val="08D9E5D65E344F41AF50C6934BE7EFD2"/>
        <w:category>
          <w:name w:val="General"/>
          <w:gallery w:val="placeholder"/>
        </w:category>
        <w:types>
          <w:type w:val="bbPlcHdr"/>
        </w:types>
        <w:behaviors>
          <w:behavior w:val="content"/>
        </w:behaviors>
        <w:guid w:val="{363B4323-7D82-4608-9A06-618BBEA540B1}"/>
      </w:docPartPr>
      <w:docPartBody>
        <w:p w:rsidR="00E64984" w:rsidRDefault="00691EA9" w:rsidP="00691EA9">
          <w:pPr>
            <w:pStyle w:val="08D9E5D65E344F41AF50C6934BE7EFD25"/>
          </w:pPr>
          <w:r w:rsidRPr="00A508B0">
            <w:rPr>
              <w:rStyle w:val="PlaceholderText"/>
            </w:rPr>
            <w:t>Click here to enter text.</w:t>
          </w:r>
        </w:p>
      </w:docPartBody>
    </w:docPart>
    <w:docPart>
      <w:docPartPr>
        <w:name w:val="A490A287F53646118256517684122813"/>
        <w:category>
          <w:name w:val="General"/>
          <w:gallery w:val="placeholder"/>
        </w:category>
        <w:types>
          <w:type w:val="bbPlcHdr"/>
        </w:types>
        <w:behaviors>
          <w:behavior w:val="content"/>
        </w:behaviors>
        <w:guid w:val="{8A8550B6-829C-4EEE-9D8F-EBAD8C790AAB}"/>
      </w:docPartPr>
      <w:docPartBody>
        <w:p w:rsidR="00E64984" w:rsidRDefault="00691EA9" w:rsidP="00691EA9">
          <w:pPr>
            <w:pStyle w:val="A490A287F536461182565176841228135"/>
          </w:pPr>
          <w:r w:rsidRPr="00A508B0">
            <w:rPr>
              <w:rStyle w:val="PlaceholderText"/>
            </w:rPr>
            <w:t>Click here to enter text.</w:t>
          </w:r>
        </w:p>
      </w:docPartBody>
    </w:docPart>
    <w:docPart>
      <w:docPartPr>
        <w:name w:val="08AE04BD06F94F5CB2B7CCE34C63150F"/>
        <w:category>
          <w:name w:val="General"/>
          <w:gallery w:val="placeholder"/>
        </w:category>
        <w:types>
          <w:type w:val="bbPlcHdr"/>
        </w:types>
        <w:behaviors>
          <w:behavior w:val="content"/>
        </w:behaviors>
        <w:guid w:val="{F03530C3-611F-4B0F-B638-5C28D808003E}"/>
      </w:docPartPr>
      <w:docPartBody>
        <w:p w:rsidR="00E64984" w:rsidRDefault="00691EA9" w:rsidP="00691EA9">
          <w:pPr>
            <w:pStyle w:val="08AE04BD06F94F5CB2B7CCE34C63150F5"/>
          </w:pPr>
          <w:r w:rsidRPr="00A508B0">
            <w:rPr>
              <w:rStyle w:val="PlaceholderText"/>
            </w:rPr>
            <w:t>Click here to enter text.</w:t>
          </w:r>
        </w:p>
      </w:docPartBody>
    </w:docPart>
    <w:docPart>
      <w:docPartPr>
        <w:name w:val="EB938FDD3D7E49698DB7550975C18177"/>
        <w:category>
          <w:name w:val="General"/>
          <w:gallery w:val="placeholder"/>
        </w:category>
        <w:types>
          <w:type w:val="bbPlcHdr"/>
        </w:types>
        <w:behaviors>
          <w:behavior w:val="content"/>
        </w:behaviors>
        <w:guid w:val="{40015EE4-252E-40A5-968C-B04643688DBF}"/>
      </w:docPartPr>
      <w:docPartBody>
        <w:p w:rsidR="00E64984" w:rsidRDefault="00691EA9" w:rsidP="00691EA9">
          <w:pPr>
            <w:pStyle w:val="EB938FDD3D7E49698DB7550975C181775"/>
          </w:pPr>
          <w:r w:rsidRPr="00A508B0">
            <w:rPr>
              <w:rStyle w:val="PlaceholderText"/>
            </w:rPr>
            <w:t>Click here to enter text.</w:t>
          </w:r>
        </w:p>
      </w:docPartBody>
    </w:docPart>
    <w:docPart>
      <w:docPartPr>
        <w:name w:val="7C3DA83084A94A5E9661980E68ABFA29"/>
        <w:category>
          <w:name w:val="General"/>
          <w:gallery w:val="placeholder"/>
        </w:category>
        <w:types>
          <w:type w:val="bbPlcHdr"/>
        </w:types>
        <w:behaviors>
          <w:behavior w:val="content"/>
        </w:behaviors>
        <w:guid w:val="{E387610C-278F-4EDF-9DB9-E5A6947BC85C}"/>
      </w:docPartPr>
      <w:docPartBody>
        <w:p w:rsidR="00E64984" w:rsidRDefault="00691EA9" w:rsidP="00691EA9">
          <w:pPr>
            <w:pStyle w:val="7C3DA83084A94A5E9661980E68ABFA295"/>
          </w:pPr>
          <w:r w:rsidRPr="00A508B0">
            <w:rPr>
              <w:rStyle w:val="PlaceholderText"/>
            </w:rPr>
            <w:t>Click here to enter text.</w:t>
          </w:r>
        </w:p>
      </w:docPartBody>
    </w:docPart>
    <w:docPart>
      <w:docPartPr>
        <w:name w:val="3B8E452C961A47F6B32AE55498BF1BF4"/>
        <w:category>
          <w:name w:val="General"/>
          <w:gallery w:val="placeholder"/>
        </w:category>
        <w:types>
          <w:type w:val="bbPlcHdr"/>
        </w:types>
        <w:behaviors>
          <w:behavior w:val="content"/>
        </w:behaviors>
        <w:guid w:val="{3FFC080A-8E5D-40BB-A4D1-C9FBF8D658B9}"/>
      </w:docPartPr>
      <w:docPartBody>
        <w:p w:rsidR="00E64984" w:rsidRDefault="00691EA9" w:rsidP="00691EA9">
          <w:pPr>
            <w:pStyle w:val="3B8E452C961A47F6B32AE55498BF1BF45"/>
          </w:pPr>
          <w:r w:rsidRPr="00A508B0">
            <w:rPr>
              <w:rStyle w:val="PlaceholderText"/>
            </w:rPr>
            <w:t>Click here to enter text.</w:t>
          </w:r>
        </w:p>
      </w:docPartBody>
    </w:docPart>
    <w:docPart>
      <w:docPartPr>
        <w:name w:val="6951F789EABB4FF08CC85BB9D23D2CFC"/>
        <w:category>
          <w:name w:val="General"/>
          <w:gallery w:val="placeholder"/>
        </w:category>
        <w:types>
          <w:type w:val="bbPlcHdr"/>
        </w:types>
        <w:behaviors>
          <w:behavior w:val="content"/>
        </w:behaviors>
        <w:guid w:val="{908F9050-2E3C-4E97-AC0A-D04B1A0CB44A}"/>
      </w:docPartPr>
      <w:docPartBody>
        <w:p w:rsidR="00E64984" w:rsidRDefault="00691EA9" w:rsidP="00691EA9">
          <w:pPr>
            <w:pStyle w:val="6951F789EABB4FF08CC85BB9D23D2CFC5"/>
          </w:pPr>
          <w:r w:rsidRPr="00A508B0">
            <w:rPr>
              <w:rStyle w:val="PlaceholderText"/>
            </w:rPr>
            <w:t>Click here to enter text.</w:t>
          </w:r>
        </w:p>
      </w:docPartBody>
    </w:docPart>
    <w:docPart>
      <w:docPartPr>
        <w:name w:val="C5C87F77C6F6485885E41B47F10CD47E"/>
        <w:category>
          <w:name w:val="General"/>
          <w:gallery w:val="placeholder"/>
        </w:category>
        <w:types>
          <w:type w:val="bbPlcHdr"/>
        </w:types>
        <w:behaviors>
          <w:behavior w:val="content"/>
        </w:behaviors>
        <w:guid w:val="{FFD155FF-F8D9-422C-9706-0ECE72675991}"/>
      </w:docPartPr>
      <w:docPartBody>
        <w:p w:rsidR="00E64984" w:rsidRDefault="00691EA9" w:rsidP="00691EA9">
          <w:pPr>
            <w:pStyle w:val="C5C87F77C6F6485885E41B47F10CD47E5"/>
          </w:pPr>
          <w:r w:rsidRPr="00A508B0">
            <w:rPr>
              <w:rStyle w:val="PlaceholderText"/>
            </w:rPr>
            <w:t>Click here to enter text.</w:t>
          </w:r>
        </w:p>
      </w:docPartBody>
    </w:docPart>
    <w:docPart>
      <w:docPartPr>
        <w:name w:val="CD01D21707484E47A170F1745529BED5"/>
        <w:category>
          <w:name w:val="General"/>
          <w:gallery w:val="placeholder"/>
        </w:category>
        <w:types>
          <w:type w:val="bbPlcHdr"/>
        </w:types>
        <w:behaviors>
          <w:behavior w:val="content"/>
        </w:behaviors>
        <w:guid w:val="{617AE204-D19F-43E3-80E0-D7EF6033F404}"/>
      </w:docPartPr>
      <w:docPartBody>
        <w:p w:rsidR="00E64984" w:rsidRDefault="00691EA9" w:rsidP="00691EA9">
          <w:pPr>
            <w:pStyle w:val="CD01D21707484E47A170F1745529BED55"/>
          </w:pPr>
          <w:r w:rsidRPr="00A508B0">
            <w:rPr>
              <w:rStyle w:val="PlaceholderText"/>
            </w:rPr>
            <w:t>Click here to enter text.</w:t>
          </w:r>
        </w:p>
      </w:docPartBody>
    </w:docPart>
    <w:docPart>
      <w:docPartPr>
        <w:name w:val="05587AA83477429B9917E4A7F09A03B5"/>
        <w:category>
          <w:name w:val="General"/>
          <w:gallery w:val="placeholder"/>
        </w:category>
        <w:types>
          <w:type w:val="bbPlcHdr"/>
        </w:types>
        <w:behaviors>
          <w:behavior w:val="content"/>
        </w:behaviors>
        <w:guid w:val="{292BC4AE-D084-495C-AB0F-C536768CC50F}"/>
      </w:docPartPr>
      <w:docPartBody>
        <w:p w:rsidR="00E64984" w:rsidRDefault="00691EA9" w:rsidP="00691EA9">
          <w:pPr>
            <w:pStyle w:val="05587AA83477429B9917E4A7F09A03B55"/>
          </w:pPr>
          <w:r w:rsidRPr="00A508B0">
            <w:rPr>
              <w:rStyle w:val="PlaceholderText"/>
            </w:rPr>
            <w:t>Click here to enter text.</w:t>
          </w:r>
        </w:p>
      </w:docPartBody>
    </w:docPart>
    <w:docPart>
      <w:docPartPr>
        <w:name w:val="478D3361BA1E4822910A00A808B3BE25"/>
        <w:category>
          <w:name w:val="General"/>
          <w:gallery w:val="placeholder"/>
        </w:category>
        <w:types>
          <w:type w:val="bbPlcHdr"/>
        </w:types>
        <w:behaviors>
          <w:behavior w:val="content"/>
        </w:behaviors>
        <w:guid w:val="{E7EC7079-0037-45FC-82D3-3C5AC0E2C479}"/>
      </w:docPartPr>
      <w:docPartBody>
        <w:p w:rsidR="00E64984" w:rsidRDefault="00691EA9" w:rsidP="00691EA9">
          <w:pPr>
            <w:pStyle w:val="478D3361BA1E4822910A00A808B3BE255"/>
          </w:pPr>
          <w:r w:rsidRPr="00A508B0">
            <w:rPr>
              <w:rStyle w:val="PlaceholderText"/>
            </w:rPr>
            <w:t>Click here to enter text.</w:t>
          </w:r>
        </w:p>
      </w:docPartBody>
    </w:docPart>
    <w:docPart>
      <w:docPartPr>
        <w:name w:val="D0C7C9D38BE641588AEE695AB9F6D3F2"/>
        <w:category>
          <w:name w:val="General"/>
          <w:gallery w:val="placeholder"/>
        </w:category>
        <w:types>
          <w:type w:val="bbPlcHdr"/>
        </w:types>
        <w:behaviors>
          <w:behavior w:val="content"/>
        </w:behaviors>
        <w:guid w:val="{4A4BC712-A061-4128-98BA-E2EBCD283A65}"/>
      </w:docPartPr>
      <w:docPartBody>
        <w:p w:rsidR="00E64984" w:rsidRDefault="00691EA9" w:rsidP="00691EA9">
          <w:pPr>
            <w:pStyle w:val="D0C7C9D38BE641588AEE695AB9F6D3F25"/>
          </w:pPr>
          <w:r w:rsidRPr="00A508B0">
            <w:rPr>
              <w:rStyle w:val="PlaceholderText"/>
            </w:rPr>
            <w:t>Click here to enter text.</w:t>
          </w:r>
        </w:p>
      </w:docPartBody>
    </w:docPart>
    <w:docPart>
      <w:docPartPr>
        <w:name w:val="8318572FF7174725BC284A2A8ACCF3E9"/>
        <w:category>
          <w:name w:val="General"/>
          <w:gallery w:val="placeholder"/>
        </w:category>
        <w:types>
          <w:type w:val="bbPlcHdr"/>
        </w:types>
        <w:behaviors>
          <w:behavior w:val="content"/>
        </w:behaviors>
        <w:guid w:val="{3880EF6B-8AE5-41DD-91AF-A604DF7B8F9B}"/>
      </w:docPartPr>
      <w:docPartBody>
        <w:p w:rsidR="00E64984" w:rsidRDefault="00691EA9" w:rsidP="00691EA9">
          <w:pPr>
            <w:pStyle w:val="8318572FF7174725BC284A2A8ACCF3E95"/>
          </w:pPr>
          <w:r w:rsidRPr="00A508B0">
            <w:rPr>
              <w:rStyle w:val="PlaceholderText"/>
            </w:rPr>
            <w:t>Click here to enter text.</w:t>
          </w:r>
        </w:p>
      </w:docPartBody>
    </w:docPart>
    <w:docPart>
      <w:docPartPr>
        <w:name w:val="A0FBAE7F05224B1F8C69738611A00F48"/>
        <w:category>
          <w:name w:val="General"/>
          <w:gallery w:val="placeholder"/>
        </w:category>
        <w:types>
          <w:type w:val="bbPlcHdr"/>
        </w:types>
        <w:behaviors>
          <w:behavior w:val="content"/>
        </w:behaviors>
        <w:guid w:val="{F021E0D5-4208-46D9-807E-33983EF0D49C}"/>
      </w:docPartPr>
      <w:docPartBody>
        <w:p w:rsidR="00E64984" w:rsidRDefault="00691EA9" w:rsidP="00691EA9">
          <w:pPr>
            <w:pStyle w:val="A0FBAE7F05224B1F8C69738611A00F485"/>
          </w:pPr>
          <w:r w:rsidRPr="00A508B0">
            <w:rPr>
              <w:rStyle w:val="PlaceholderText"/>
            </w:rPr>
            <w:t>Click here to enter text.</w:t>
          </w:r>
        </w:p>
      </w:docPartBody>
    </w:docPart>
    <w:docPart>
      <w:docPartPr>
        <w:name w:val="6767F4F76BB64F0099D147C4FB02A143"/>
        <w:category>
          <w:name w:val="General"/>
          <w:gallery w:val="placeholder"/>
        </w:category>
        <w:types>
          <w:type w:val="bbPlcHdr"/>
        </w:types>
        <w:behaviors>
          <w:behavior w:val="content"/>
        </w:behaviors>
        <w:guid w:val="{673A6ACF-DFBB-4293-8802-19BB975FCAE3}"/>
      </w:docPartPr>
      <w:docPartBody>
        <w:p w:rsidR="00E64984" w:rsidRDefault="00691EA9" w:rsidP="00691EA9">
          <w:pPr>
            <w:pStyle w:val="6767F4F76BB64F0099D147C4FB02A1435"/>
          </w:pPr>
          <w:r w:rsidRPr="00A508B0">
            <w:rPr>
              <w:rStyle w:val="PlaceholderText"/>
            </w:rPr>
            <w:t>Click here to enter text.</w:t>
          </w:r>
        </w:p>
      </w:docPartBody>
    </w:docPart>
    <w:docPart>
      <w:docPartPr>
        <w:name w:val="46DE922EA04F41CDB0790A4AE61FFE9C"/>
        <w:category>
          <w:name w:val="General"/>
          <w:gallery w:val="placeholder"/>
        </w:category>
        <w:types>
          <w:type w:val="bbPlcHdr"/>
        </w:types>
        <w:behaviors>
          <w:behavior w:val="content"/>
        </w:behaviors>
        <w:guid w:val="{490BAA4D-023C-4C1F-A594-F2E1C5A42F9C}"/>
      </w:docPartPr>
      <w:docPartBody>
        <w:p w:rsidR="00E64984" w:rsidRDefault="00691EA9" w:rsidP="00691EA9">
          <w:pPr>
            <w:pStyle w:val="46DE922EA04F41CDB0790A4AE61FFE9C5"/>
          </w:pPr>
          <w:r w:rsidRPr="00A508B0">
            <w:rPr>
              <w:rStyle w:val="PlaceholderText"/>
            </w:rPr>
            <w:t>Click here to enter text.</w:t>
          </w:r>
        </w:p>
      </w:docPartBody>
    </w:docPart>
    <w:docPart>
      <w:docPartPr>
        <w:name w:val="2B66A060797E4171BBB89503712CDADD"/>
        <w:category>
          <w:name w:val="General"/>
          <w:gallery w:val="placeholder"/>
        </w:category>
        <w:types>
          <w:type w:val="bbPlcHdr"/>
        </w:types>
        <w:behaviors>
          <w:behavior w:val="content"/>
        </w:behaviors>
        <w:guid w:val="{ED2863F9-446A-4488-8B29-4CD9840833F6}"/>
      </w:docPartPr>
      <w:docPartBody>
        <w:p w:rsidR="00E64984" w:rsidRDefault="00691EA9" w:rsidP="00691EA9">
          <w:pPr>
            <w:pStyle w:val="2B66A060797E4171BBB89503712CDADD5"/>
          </w:pPr>
          <w:r w:rsidRPr="00A508B0">
            <w:rPr>
              <w:rStyle w:val="PlaceholderText"/>
            </w:rPr>
            <w:t>Click here to enter text.</w:t>
          </w:r>
        </w:p>
      </w:docPartBody>
    </w:docPart>
    <w:docPart>
      <w:docPartPr>
        <w:name w:val="77CD434441554735A738D81FD590756A"/>
        <w:category>
          <w:name w:val="General"/>
          <w:gallery w:val="placeholder"/>
        </w:category>
        <w:types>
          <w:type w:val="bbPlcHdr"/>
        </w:types>
        <w:behaviors>
          <w:behavior w:val="content"/>
        </w:behaviors>
        <w:guid w:val="{377990D4-E105-40FF-AAF7-E81C9C3B4071}"/>
      </w:docPartPr>
      <w:docPartBody>
        <w:p w:rsidR="00E64984" w:rsidRDefault="00691EA9" w:rsidP="00691EA9">
          <w:pPr>
            <w:pStyle w:val="77CD434441554735A738D81FD590756A5"/>
          </w:pPr>
          <w:r w:rsidRPr="00A508B0">
            <w:rPr>
              <w:rStyle w:val="PlaceholderText"/>
            </w:rPr>
            <w:t>Click here to enter text.</w:t>
          </w:r>
        </w:p>
      </w:docPartBody>
    </w:docPart>
    <w:docPart>
      <w:docPartPr>
        <w:name w:val="79C9B36668524D779B466A4316772319"/>
        <w:category>
          <w:name w:val="General"/>
          <w:gallery w:val="placeholder"/>
        </w:category>
        <w:types>
          <w:type w:val="bbPlcHdr"/>
        </w:types>
        <w:behaviors>
          <w:behavior w:val="content"/>
        </w:behaviors>
        <w:guid w:val="{5BEBF920-76E8-430B-B18E-6D57C1E32C88}"/>
      </w:docPartPr>
      <w:docPartBody>
        <w:p w:rsidR="00E64984" w:rsidRDefault="00691EA9" w:rsidP="00691EA9">
          <w:pPr>
            <w:pStyle w:val="79C9B36668524D779B466A43167723195"/>
          </w:pPr>
          <w:r w:rsidRPr="00A508B0">
            <w:rPr>
              <w:rStyle w:val="PlaceholderText"/>
            </w:rPr>
            <w:t>Click here to enter text.</w:t>
          </w:r>
        </w:p>
      </w:docPartBody>
    </w:docPart>
    <w:docPart>
      <w:docPartPr>
        <w:name w:val="F1F190F891184C86A60C9E76E998E658"/>
        <w:category>
          <w:name w:val="General"/>
          <w:gallery w:val="placeholder"/>
        </w:category>
        <w:types>
          <w:type w:val="bbPlcHdr"/>
        </w:types>
        <w:behaviors>
          <w:behavior w:val="content"/>
        </w:behaviors>
        <w:guid w:val="{5CBDFCD3-F9B0-43E1-B9FD-8C26CBF166E9}"/>
      </w:docPartPr>
      <w:docPartBody>
        <w:p w:rsidR="00E64984" w:rsidRDefault="00691EA9" w:rsidP="00691EA9">
          <w:pPr>
            <w:pStyle w:val="F1F190F891184C86A60C9E76E998E6585"/>
          </w:pPr>
          <w:r w:rsidRPr="00A508B0">
            <w:rPr>
              <w:rStyle w:val="PlaceholderText"/>
            </w:rPr>
            <w:t>Click here to enter text.</w:t>
          </w:r>
        </w:p>
      </w:docPartBody>
    </w:docPart>
    <w:docPart>
      <w:docPartPr>
        <w:name w:val="02B5752EEF0E4DE5AC5EFCBC2DF6C95A"/>
        <w:category>
          <w:name w:val="General"/>
          <w:gallery w:val="placeholder"/>
        </w:category>
        <w:types>
          <w:type w:val="bbPlcHdr"/>
        </w:types>
        <w:behaviors>
          <w:behavior w:val="content"/>
        </w:behaviors>
        <w:guid w:val="{E33F7BA7-EF72-489A-BFDD-BB3C6718FE30}"/>
      </w:docPartPr>
      <w:docPartBody>
        <w:p w:rsidR="00E64984" w:rsidRDefault="00691EA9" w:rsidP="00691EA9">
          <w:pPr>
            <w:pStyle w:val="02B5752EEF0E4DE5AC5EFCBC2DF6C95A5"/>
          </w:pPr>
          <w:r w:rsidRPr="00A508B0">
            <w:rPr>
              <w:rStyle w:val="PlaceholderText"/>
            </w:rPr>
            <w:t>Click here to enter text.</w:t>
          </w:r>
        </w:p>
      </w:docPartBody>
    </w:docPart>
    <w:docPart>
      <w:docPartPr>
        <w:name w:val="C3455E4D0CA541B7BD7F06689E892C1F"/>
        <w:category>
          <w:name w:val="General"/>
          <w:gallery w:val="placeholder"/>
        </w:category>
        <w:types>
          <w:type w:val="bbPlcHdr"/>
        </w:types>
        <w:behaviors>
          <w:behavior w:val="content"/>
        </w:behaviors>
        <w:guid w:val="{46C1008A-D9A2-4AA4-8D6D-1B96C18A569E}"/>
      </w:docPartPr>
      <w:docPartBody>
        <w:p w:rsidR="00E64984" w:rsidRDefault="00691EA9" w:rsidP="00691EA9">
          <w:pPr>
            <w:pStyle w:val="C3455E4D0CA541B7BD7F06689E892C1F5"/>
          </w:pPr>
          <w:r w:rsidRPr="00A508B0">
            <w:rPr>
              <w:rStyle w:val="PlaceholderText"/>
            </w:rPr>
            <w:t>Click here to enter text.</w:t>
          </w:r>
        </w:p>
      </w:docPartBody>
    </w:docPart>
    <w:docPart>
      <w:docPartPr>
        <w:name w:val="B47DADA233DA4EBEB45253F41B615875"/>
        <w:category>
          <w:name w:val="General"/>
          <w:gallery w:val="placeholder"/>
        </w:category>
        <w:types>
          <w:type w:val="bbPlcHdr"/>
        </w:types>
        <w:behaviors>
          <w:behavior w:val="content"/>
        </w:behaviors>
        <w:guid w:val="{D01F2AF7-EA19-4FB7-8CD0-529843847C03}"/>
      </w:docPartPr>
      <w:docPartBody>
        <w:p w:rsidR="00E64984" w:rsidRDefault="00691EA9" w:rsidP="00691EA9">
          <w:pPr>
            <w:pStyle w:val="B47DADA233DA4EBEB45253F41B6158755"/>
          </w:pPr>
          <w:r w:rsidRPr="00A508B0">
            <w:rPr>
              <w:rStyle w:val="PlaceholderText"/>
            </w:rPr>
            <w:t>Click here to enter text.</w:t>
          </w:r>
        </w:p>
      </w:docPartBody>
    </w:docPart>
    <w:docPart>
      <w:docPartPr>
        <w:name w:val="3FE6994662524412B69C80B20FBB0F6C"/>
        <w:category>
          <w:name w:val="General"/>
          <w:gallery w:val="placeholder"/>
        </w:category>
        <w:types>
          <w:type w:val="bbPlcHdr"/>
        </w:types>
        <w:behaviors>
          <w:behavior w:val="content"/>
        </w:behaviors>
        <w:guid w:val="{D6B8DAED-3180-4C68-9DB9-67DBFA71B2EA}"/>
      </w:docPartPr>
      <w:docPartBody>
        <w:p w:rsidR="00E64984" w:rsidRDefault="00691EA9" w:rsidP="00691EA9">
          <w:pPr>
            <w:pStyle w:val="3FE6994662524412B69C80B20FBB0F6C5"/>
          </w:pPr>
          <w:r w:rsidRPr="00A508B0">
            <w:rPr>
              <w:rStyle w:val="PlaceholderText"/>
            </w:rPr>
            <w:t>Click here to enter text.</w:t>
          </w:r>
        </w:p>
      </w:docPartBody>
    </w:docPart>
    <w:docPart>
      <w:docPartPr>
        <w:name w:val="BAB60D5E57394037BF5D3A200E2866AD"/>
        <w:category>
          <w:name w:val="General"/>
          <w:gallery w:val="placeholder"/>
        </w:category>
        <w:types>
          <w:type w:val="bbPlcHdr"/>
        </w:types>
        <w:behaviors>
          <w:behavior w:val="content"/>
        </w:behaviors>
        <w:guid w:val="{32DE592C-78F1-490B-8260-7529AC5FA6E1}"/>
      </w:docPartPr>
      <w:docPartBody>
        <w:p w:rsidR="00E64984" w:rsidRDefault="00691EA9" w:rsidP="00691EA9">
          <w:pPr>
            <w:pStyle w:val="BAB60D5E57394037BF5D3A200E2866AD5"/>
          </w:pPr>
          <w:r w:rsidRPr="00876E53">
            <w:rPr>
              <w:rStyle w:val="PlaceholderText"/>
            </w:rPr>
            <w:t>Click here to enter text.</w:t>
          </w:r>
        </w:p>
      </w:docPartBody>
    </w:docPart>
    <w:docPart>
      <w:docPartPr>
        <w:name w:val="DFDC9284F7B540AD8FBAF46FD540210B"/>
        <w:category>
          <w:name w:val="General"/>
          <w:gallery w:val="placeholder"/>
        </w:category>
        <w:types>
          <w:type w:val="bbPlcHdr"/>
        </w:types>
        <w:behaviors>
          <w:behavior w:val="content"/>
        </w:behaviors>
        <w:guid w:val="{3095A043-8024-428E-BD17-888E554E06C7}"/>
      </w:docPartPr>
      <w:docPartBody>
        <w:p w:rsidR="00E64984" w:rsidRDefault="00691EA9" w:rsidP="00691EA9">
          <w:pPr>
            <w:pStyle w:val="DFDC9284F7B540AD8FBAF46FD540210B5"/>
          </w:pPr>
          <w:r w:rsidRPr="00A508B0">
            <w:rPr>
              <w:rStyle w:val="PlaceholderText"/>
            </w:rPr>
            <w:t>Click here to enter text.</w:t>
          </w:r>
        </w:p>
      </w:docPartBody>
    </w:docPart>
    <w:docPart>
      <w:docPartPr>
        <w:name w:val="07CEA040F11B4271907238B972142F50"/>
        <w:category>
          <w:name w:val="General"/>
          <w:gallery w:val="placeholder"/>
        </w:category>
        <w:types>
          <w:type w:val="bbPlcHdr"/>
        </w:types>
        <w:behaviors>
          <w:behavior w:val="content"/>
        </w:behaviors>
        <w:guid w:val="{6A8C6F2D-6FE8-4040-B3B0-BF3778B4BA6F}"/>
      </w:docPartPr>
      <w:docPartBody>
        <w:p w:rsidR="00E64984" w:rsidRDefault="00691EA9" w:rsidP="00691EA9">
          <w:pPr>
            <w:pStyle w:val="07CEA040F11B4271907238B972142F505"/>
          </w:pPr>
          <w:r w:rsidRPr="00A508B0">
            <w:rPr>
              <w:rStyle w:val="PlaceholderText"/>
            </w:rPr>
            <w:t>Click here to enter text.</w:t>
          </w:r>
        </w:p>
      </w:docPartBody>
    </w:docPart>
    <w:docPart>
      <w:docPartPr>
        <w:name w:val="C94D29178DDD4ADBA441C927307C493E"/>
        <w:category>
          <w:name w:val="General"/>
          <w:gallery w:val="placeholder"/>
        </w:category>
        <w:types>
          <w:type w:val="bbPlcHdr"/>
        </w:types>
        <w:behaviors>
          <w:behavior w:val="content"/>
        </w:behaviors>
        <w:guid w:val="{81CE777E-BB17-4ADF-93DE-986096F9F5D0}"/>
      </w:docPartPr>
      <w:docPartBody>
        <w:p w:rsidR="00E64984" w:rsidRDefault="00691EA9" w:rsidP="00691EA9">
          <w:pPr>
            <w:pStyle w:val="C94D29178DDD4ADBA441C927307C493E5"/>
          </w:pPr>
          <w:r w:rsidRPr="00A508B0">
            <w:rPr>
              <w:rStyle w:val="PlaceholderText"/>
            </w:rPr>
            <w:t>Click here to enter text.</w:t>
          </w:r>
        </w:p>
      </w:docPartBody>
    </w:docPart>
    <w:docPart>
      <w:docPartPr>
        <w:name w:val="41A3D4A3310A406CB4E26A335F6D4930"/>
        <w:category>
          <w:name w:val="General"/>
          <w:gallery w:val="placeholder"/>
        </w:category>
        <w:types>
          <w:type w:val="bbPlcHdr"/>
        </w:types>
        <w:behaviors>
          <w:behavior w:val="content"/>
        </w:behaviors>
        <w:guid w:val="{D6AF9704-883E-4704-BACA-4B7CA4A4DD23}"/>
      </w:docPartPr>
      <w:docPartBody>
        <w:p w:rsidR="00E64984" w:rsidRDefault="00691EA9" w:rsidP="00691EA9">
          <w:pPr>
            <w:pStyle w:val="41A3D4A3310A406CB4E26A335F6D49305"/>
          </w:pPr>
          <w:r w:rsidRPr="00A508B0">
            <w:rPr>
              <w:rStyle w:val="PlaceholderText"/>
            </w:rPr>
            <w:t>Click here to enter text.</w:t>
          </w:r>
        </w:p>
      </w:docPartBody>
    </w:docPart>
    <w:docPart>
      <w:docPartPr>
        <w:name w:val="3481471CFCCB408092A8C9AF53ABE7D1"/>
        <w:category>
          <w:name w:val="General"/>
          <w:gallery w:val="placeholder"/>
        </w:category>
        <w:types>
          <w:type w:val="bbPlcHdr"/>
        </w:types>
        <w:behaviors>
          <w:behavior w:val="content"/>
        </w:behaviors>
        <w:guid w:val="{74D573EE-449C-482B-A677-764C73555898}"/>
      </w:docPartPr>
      <w:docPartBody>
        <w:p w:rsidR="00E64984" w:rsidRDefault="00691EA9" w:rsidP="00691EA9">
          <w:pPr>
            <w:pStyle w:val="3481471CFCCB408092A8C9AF53ABE7D15"/>
          </w:pPr>
          <w:r w:rsidRPr="00A508B0">
            <w:rPr>
              <w:rStyle w:val="PlaceholderText"/>
            </w:rPr>
            <w:t>Click here to enter text.</w:t>
          </w:r>
        </w:p>
      </w:docPartBody>
    </w:docPart>
    <w:docPart>
      <w:docPartPr>
        <w:name w:val="C299F149E5B9427898CB753EFEBF3D41"/>
        <w:category>
          <w:name w:val="General"/>
          <w:gallery w:val="placeholder"/>
        </w:category>
        <w:types>
          <w:type w:val="bbPlcHdr"/>
        </w:types>
        <w:behaviors>
          <w:behavior w:val="content"/>
        </w:behaviors>
        <w:guid w:val="{37C34A54-4CF0-4AD0-8357-10E9CF5A0E73}"/>
      </w:docPartPr>
      <w:docPartBody>
        <w:p w:rsidR="00E64984" w:rsidRDefault="00691EA9" w:rsidP="00691EA9">
          <w:pPr>
            <w:pStyle w:val="C299F149E5B9427898CB753EFEBF3D415"/>
          </w:pPr>
          <w:r w:rsidRPr="00A508B0">
            <w:rPr>
              <w:rStyle w:val="PlaceholderText"/>
            </w:rPr>
            <w:t>Click here to enter text.</w:t>
          </w:r>
        </w:p>
      </w:docPartBody>
    </w:docPart>
    <w:docPart>
      <w:docPartPr>
        <w:name w:val="1E2918CC3ED9416D91BB4524DAC4ED25"/>
        <w:category>
          <w:name w:val="General"/>
          <w:gallery w:val="placeholder"/>
        </w:category>
        <w:types>
          <w:type w:val="bbPlcHdr"/>
        </w:types>
        <w:behaviors>
          <w:behavior w:val="content"/>
        </w:behaviors>
        <w:guid w:val="{95915137-7487-4858-BA4C-0DEC1D564B20}"/>
      </w:docPartPr>
      <w:docPartBody>
        <w:p w:rsidR="00E64984" w:rsidRDefault="00691EA9" w:rsidP="00691EA9">
          <w:pPr>
            <w:pStyle w:val="1E2918CC3ED9416D91BB4524DAC4ED255"/>
          </w:pPr>
          <w:r w:rsidRPr="00A508B0">
            <w:rPr>
              <w:rStyle w:val="PlaceholderText"/>
            </w:rPr>
            <w:t>Click here to enter text.</w:t>
          </w:r>
        </w:p>
      </w:docPartBody>
    </w:docPart>
    <w:docPart>
      <w:docPartPr>
        <w:name w:val="77A66759556B40038C40C8D996E6B055"/>
        <w:category>
          <w:name w:val="General"/>
          <w:gallery w:val="placeholder"/>
        </w:category>
        <w:types>
          <w:type w:val="bbPlcHdr"/>
        </w:types>
        <w:behaviors>
          <w:behavior w:val="content"/>
        </w:behaviors>
        <w:guid w:val="{317E1302-3AE2-43D2-A024-99DB69640AC6}"/>
      </w:docPartPr>
      <w:docPartBody>
        <w:p w:rsidR="00E64984" w:rsidRDefault="00691EA9" w:rsidP="00691EA9">
          <w:pPr>
            <w:pStyle w:val="77A66759556B40038C40C8D996E6B0555"/>
          </w:pPr>
          <w:r w:rsidRPr="00A508B0">
            <w:rPr>
              <w:rStyle w:val="PlaceholderText"/>
            </w:rPr>
            <w:t>Click here to enter text.</w:t>
          </w:r>
        </w:p>
      </w:docPartBody>
    </w:docPart>
    <w:docPart>
      <w:docPartPr>
        <w:name w:val="A4FFCA5BB4A64DB195EF7FE998EB6560"/>
        <w:category>
          <w:name w:val="General"/>
          <w:gallery w:val="placeholder"/>
        </w:category>
        <w:types>
          <w:type w:val="bbPlcHdr"/>
        </w:types>
        <w:behaviors>
          <w:behavior w:val="content"/>
        </w:behaviors>
        <w:guid w:val="{D3D0CF14-2218-46F2-B155-9CFEA88F0E63}"/>
      </w:docPartPr>
      <w:docPartBody>
        <w:p w:rsidR="00E64984" w:rsidRDefault="00691EA9" w:rsidP="00691EA9">
          <w:pPr>
            <w:pStyle w:val="A4FFCA5BB4A64DB195EF7FE998EB65605"/>
          </w:pPr>
          <w:r w:rsidRPr="00A508B0">
            <w:rPr>
              <w:rStyle w:val="PlaceholderText"/>
            </w:rPr>
            <w:t>Click here to enter text.</w:t>
          </w:r>
        </w:p>
      </w:docPartBody>
    </w:docPart>
    <w:docPart>
      <w:docPartPr>
        <w:name w:val="21DBEE8573764827B9716D347945917B"/>
        <w:category>
          <w:name w:val="General"/>
          <w:gallery w:val="placeholder"/>
        </w:category>
        <w:types>
          <w:type w:val="bbPlcHdr"/>
        </w:types>
        <w:behaviors>
          <w:behavior w:val="content"/>
        </w:behaviors>
        <w:guid w:val="{306EC614-C1DA-4FCB-96BC-3949BFA46C83}"/>
      </w:docPartPr>
      <w:docPartBody>
        <w:p w:rsidR="00E64984" w:rsidRDefault="00691EA9" w:rsidP="00691EA9">
          <w:pPr>
            <w:pStyle w:val="21DBEE8573764827B9716D347945917B5"/>
          </w:pPr>
          <w:r w:rsidRPr="00A508B0">
            <w:rPr>
              <w:rStyle w:val="PlaceholderText"/>
            </w:rPr>
            <w:t>Click here to enter text.</w:t>
          </w:r>
        </w:p>
      </w:docPartBody>
    </w:docPart>
    <w:docPart>
      <w:docPartPr>
        <w:name w:val="6F4538C54AFB44D6ACF24D596CC62DCA"/>
        <w:category>
          <w:name w:val="General"/>
          <w:gallery w:val="placeholder"/>
        </w:category>
        <w:types>
          <w:type w:val="bbPlcHdr"/>
        </w:types>
        <w:behaviors>
          <w:behavior w:val="content"/>
        </w:behaviors>
        <w:guid w:val="{B7AA01E7-BC60-4F58-BF71-A8E6907B6990}"/>
      </w:docPartPr>
      <w:docPartBody>
        <w:p w:rsidR="00E64984" w:rsidRDefault="00691EA9" w:rsidP="00691EA9">
          <w:pPr>
            <w:pStyle w:val="6F4538C54AFB44D6ACF24D596CC62DCA5"/>
          </w:pPr>
          <w:r w:rsidRPr="00A508B0">
            <w:rPr>
              <w:rStyle w:val="PlaceholderText"/>
            </w:rPr>
            <w:t>Click here to enter text.</w:t>
          </w:r>
        </w:p>
      </w:docPartBody>
    </w:docPart>
    <w:docPart>
      <w:docPartPr>
        <w:name w:val="D3F84CF6A5824A508809D08DC7557DA9"/>
        <w:category>
          <w:name w:val="General"/>
          <w:gallery w:val="placeholder"/>
        </w:category>
        <w:types>
          <w:type w:val="bbPlcHdr"/>
        </w:types>
        <w:behaviors>
          <w:behavior w:val="content"/>
        </w:behaviors>
        <w:guid w:val="{811C3029-4865-44A4-8FC2-AE10AB3279E7}"/>
      </w:docPartPr>
      <w:docPartBody>
        <w:p w:rsidR="00E64984" w:rsidRDefault="00691EA9" w:rsidP="00691EA9">
          <w:pPr>
            <w:pStyle w:val="D3F84CF6A5824A508809D08DC7557DA95"/>
          </w:pPr>
          <w:r w:rsidRPr="00A508B0">
            <w:rPr>
              <w:rStyle w:val="PlaceholderText"/>
            </w:rPr>
            <w:t>Click here to enter text.</w:t>
          </w:r>
        </w:p>
      </w:docPartBody>
    </w:docPart>
    <w:docPart>
      <w:docPartPr>
        <w:name w:val="BB87B973ACC04C32A574CB474A4A0BA4"/>
        <w:category>
          <w:name w:val="General"/>
          <w:gallery w:val="placeholder"/>
        </w:category>
        <w:types>
          <w:type w:val="bbPlcHdr"/>
        </w:types>
        <w:behaviors>
          <w:behavior w:val="content"/>
        </w:behaviors>
        <w:guid w:val="{66D9E028-C010-41EA-8C7C-3C50681A26DC}"/>
      </w:docPartPr>
      <w:docPartBody>
        <w:p w:rsidR="00E64984" w:rsidRDefault="00691EA9" w:rsidP="00691EA9">
          <w:pPr>
            <w:pStyle w:val="BB87B973ACC04C32A574CB474A4A0BA45"/>
          </w:pPr>
          <w:r w:rsidRPr="00A508B0">
            <w:rPr>
              <w:rStyle w:val="PlaceholderText"/>
            </w:rPr>
            <w:t>Click here to enter text.</w:t>
          </w:r>
        </w:p>
      </w:docPartBody>
    </w:docPart>
    <w:docPart>
      <w:docPartPr>
        <w:name w:val="65942592254B45648C955C23A166BC70"/>
        <w:category>
          <w:name w:val="General"/>
          <w:gallery w:val="placeholder"/>
        </w:category>
        <w:types>
          <w:type w:val="bbPlcHdr"/>
        </w:types>
        <w:behaviors>
          <w:behavior w:val="content"/>
        </w:behaviors>
        <w:guid w:val="{25BD057B-D1C0-4D30-9E02-B80F4EEB7A85}"/>
      </w:docPartPr>
      <w:docPartBody>
        <w:p w:rsidR="00E64984" w:rsidRDefault="00691EA9" w:rsidP="00691EA9">
          <w:pPr>
            <w:pStyle w:val="65942592254B45648C955C23A166BC705"/>
          </w:pPr>
          <w:r w:rsidRPr="00A508B0">
            <w:rPr>
              <w:rStyle w:val="PlaceholderText"/>
            </w:rPr>
            <w:t>Click here to enter text.</w:t>
          </w:r>
        </w:p>
      </w:docPartBody>
    </w:docPart>
    <w:docPart>
      <w:docPartPr>
        <w:name w:val="628E80354B4545678E0FFFC7442C7FC2"/>
        <w:category>
          <w:name w:val="General"/>
          <w:gallery w:val="placeholder"/>
        </w:category>
        <w:types>
          <w:type w:val="bbPlcHdr"/>
        </w:types>
        <w:behaviors>
          <w:behavior w:val="content"/>
        </w:behaviors>
        <w:guid w:val="{99A1BA9A-5810-465E-9D55-B451CDBE7152}"/>
      </w:docPartPr>
      <w:docPartBody>
        <w:p w:rsidR="00E64984" w:rsidRDefault="00691EA9" w:rsidP="00691EA9">
          <w:pPr>
            <w:pStyle w:val="628E80354B4545678E0FFFC7442C7FC25"/>
          </w:pPr>
          <w:r w:rsidRPr="00A508B0">
            <w:rPr>
              <w:rStyle w:val="PlaceholderText"/>
            </w:rPr>
            <w:t>Click here to enter text.</w:t>
          </w:r>
        </w:p>
      </w:docPartBody>
    </w:docPart>
    <w:docPart>
      <w:docPartPr>
        <w:name w:val="051DA29DA43941749F585CE814358A94"/>
        <w:category>
          <w:name w:val="General"/>
          <w:gallery w:val="placeholder"/>
        </w:category>
        <w:types>
          <w:type w:val="bbPlcHdr"/>
        </w:types>
        <w:behaviors>
          <w:behavior w:val="content"/>
        </w:behaviors>
        <w:guid w:val="{C4B7CCE1-7CA0-4756-9EA9-6681B026CF78}"/>
      </w:docPartPr>
      <w:docPartBody>
        <w:p w:rsidR="00E64984" w:rsidRDefault="00691EA9" w:rsidP="00691EA9">
          <w:pPr>
            <w:pStyle w:val="051DA29DA43941749F585CE814358A945"/>
          </w:pPr>
          <w:r w:rsidRPr="00A508B0">
            <w:rPr>
              <w:rStyle w:val="PlaceholderText"/>
            </w:rPr>
            <w:t>Click here to enter text.</w:t>
          </w:r>
        </w:p>
      </w:docPartBody>
    </w:docPart>
    <w:docPart>
      <w:docPartPr>
        <w:name w:val="5DE9693B764A472DAF6C43A6862539C1"/>
        <w:category>
          <w:name w:val="General"/>
          <w:gallery w:val="placeholder"/>
        </w:category>
        <w:types>
          <w:type w:val="bbPlcHdr"/>
        </w:types>
        <w:behaviors>
          <w:behavior w:val="content"/>
        </w:behaviors>
        <w:guid w:val="{C3459E4A-6963-4477-A8AE-99FFE923923A}"/>
      </w:docPartPr>
      <w:docPartBody>
        <w:p w:rsidR="00E64984" w:rsidRDefault="00691EA9" w:rsidP="00691EA9">
          <w:pPr>
            <w:pStyle w:val="5DE9693B764A472DAF6C43A6862539C15"/>
          </w:pPr>
          <w:r w:rsidRPr="00A508B0">
            <w:rPr>
              <w:rStyle w:val="PlaceholderText"/>
            </w:rPr>
            <w:t>Click here to enter text.</w:t>
          </w:r>
        </w:p>
      </w:docPartBody>
    </w:docPart>
    <w:docPart>
      <w:docPartPr>
        <w:name w:val="0A1D2C606DCA42BE95934C7AE5931C40"/>
        <w:category>
          <w:name w:val="General"/>
          <w:gallery w:val="placeholder"/>
        </w:category>
        <w:types>
          <w:type w:val="bbPlcHdr"/>
        </w:types>
        <w:behaviors>
          <w:behavior w:val="content"/>
        </w:behaviors>
        <w:guid w:val="{07D0AD52-E6DF-4D56-8E82-67D5C152AB65}"/>
      </w:docPartPr>
      <w:docPartBody>
        <w:p w:rsidR="00E64984" w:rsidRDefault="00691EA9" w:rsidP="00691EA9">
          <w:pPr>
            <w:pStyle w:val="0A1D2C606DCA42BE95934C7AE5931C405"/>
          </w:pPr>
          <w:r w:rsidRPr="00A508B0">
            <w:rPr>
              <w:rStyle w:val="PlaceholderText"/>
            </w:rPr>
            <w:t>Click here to enter text.</w:t>
          </w:r>
        </w:p>
      </w:docPartBody>
    </w:docPart>
    <w:docPart>
      <w:docPartPr>
        <w:name w:val="4D148135392A45A886971ACF26C50B92"/>
        <w:category>
          <w:name w:val="General"/>
          <w:gallery w:val="placeholder"/>
        </w:category>
        <w:types>
          <w:type w:val="bbPlcHdr"/>
        </w:types>
        <w:behaviors>
          <w:behavior w:val="content"/>
        </w:behaviors>
        <w:guid w:val="{1AB04961-6706-42C5-A22E-DB8115626E86}"/>
      </w:docPartPr>
      <w:docPartBody>
        <w:p w:rsidR="00E64984" w:rsidRDefault="00691EA9" w:rsidP="00691EA9">
          <w:pPr>
            <w:pStyle w:val="4D148135392A45A886971ACF26C50B925"/>
          </w:pPr>
          <w:r w:rsidRPr="00A508B0">
            <w:rPr>
              <w:rStyle w:val="PlaceholderText"/>
            </w:rPr>
            <w:t>Click here to enter text.</w:t>
          </w:r>
        </w:p>
      </w:docPartBody>
    </w:docPart>
    <w:docPart>
      <w:docPartPr>
        <w:name w:val="863D04B548794F448AB5A03B364BF2A7"/>
        <w:category>
          <w:name w:val="General"/>
          <w:gallery w:val="placeholder"/>
        </w:category>
        <w:types>
          <w:type w:val="bbPlcHdr"/>
        </w:types>
        <w:behaviors>
          <w:behavior w:val="content"/>
        </w:behaviors>
        <w:guid w:val="{467DFD3F-CCD8-4838-A9A1-3F1ABEA787C4}"/>
      </w:docPartPr>
      <w:docPartBody>
        <w:p w:rsidR="00E64984" w:rsidRDefault="00691EA9" w:rsidP="00691EA9">
          <w:pPr>
            <w:pStyle w:val="863D04B548794F448AB5A03B364BF2A75"/>
          </w:pPr>
          <w:r w:rsidRPr="00A508B0">
            <w:rPr>
              <w:rStyle w:val="PlaceholderText"/>
            </w:rPr>
            <w:t>Click here to enter text.</w:t>
          </w:r>
        </w:p>
      </w:docPartBody>
    </w:docPart>
    <w:docPart>
      <w:docPartPr>
        <w:name w:val="E68834F8F0D74EF3A8BFB1FA71308823"/>
        <w:category>
          <w:name w:val="General"/>
          <w:gallery w:val="placeholder"/>
        </w:category>
        <w:types>
          <w:type w:val="bbPlcHdr"/>
        </w:types>
        <w:behaviors>
          <w:behavior w:val="content"/>
        </w:behaviors>
        <w:guid w:val="{33EB71EE-9140-488F-A594-D0B01209CCB9}"/>
      </w:docPartPr>
      <w:docPartBody>
        <w:p w:rsidR="00E64984" w:rsidRDefault="00691EA9" w:rsidP="00691EA9">
          <w:pPr>
            <w:pStyle w:val="E68834F8F0D74EF3A8BFB1FA713088235"/>
          </w:pPr>
          <w:r w:rsidRPr="00A508B0">
            <w:rPr>
              <w:rStyle w:val="PlaceholderText"/>
            </w:rPr>
            <w:t>Click here to enter text.</w:t>
          </w:r>
        </w:p>
      </w:docPartBody>
    </w:docPart>
    <w:docPart>
      <w:docPartPr>
        <w:name w:val="A47481F5617C44DF976E228974C78F83"/>
        <w:category>
          <w:name w:val="General"/>
          <w:gallery w:val="placeholder"/>
        </w:category>
        <w:types>
          <w:type w:val="bbPlcHdr"/>
        </w:types>
        <w:behaviors>
          <w:behavior w:val="content"/>
        </w:behaviors>
        <w:guid w:val="{F4F4C1DC-8889-40FC-928B-331BB783B486}"/>
      </w:docPartPr>
      <w:docPartBody>
        <w:p w:rsidR="00E64984" w:rsidRDefault="00691EA9" w:rsidP="00691EA9">
          <w:pPr>
            <w:pStyle w:val="A47481F5617C44DF976E228974C78F835"/>
          </w:pPr>
          <w:r w:rsidRPr="00A508B0">
            <w:rPr>
              <w:rStyle w:val="PlaceholderText"/>
            </w:rPr>
            <w:t>Click here to enter text.</w:t>
          </w:r>
        </w:p>
      </w:docPartBody>
    </w:docPart>
    <w:docPart>
      <w:docPartPr>
        <w:name w:val="15DE19264ACB407EA75C2699BD22F4F9"/>
        <w:category>
          <w:name w:val="General"/>
          <w:gallery w:val="placeholder"/>
        </w:category>
        <w:types>
          <w:type w:val="bbPlcHdr"/>
        </w:types>
        <w:behaviors>
          <w:behavior w:val="content"/>
        </w:behaviors>
        <w:guid w:val="{79C992A8-9608-43D9-9730-4E10934213B3}"/>
      </w:docPartPr>
      <w:docPartBody>
        <w:p w:rsidR="00E64984" w:rsidRDefault="00691EA9" w:rsidP="00691EA9">
          <w:pPr>
            <w:pStyle w:val="15DE19264ACB407EA75C2699BD22F4F95"/>
          </w:pPr>
          <w:r w:rsidRPr="00A508B0">
            <w:rPr>
              <w:rStyle w:val="PlaceholderText"/>
            </w:rPr>
            <w:t>Click here to enter text.</w:t>
          </w:r>
        </w:p>
      </w:docPartBody>
    </w:docPart>
    <w:docPart>
      <w:docPartPr>
        <w:name w:val="48E0809B1F284390B3318D4019880436"/>
        <w:category>
          <w:name w:val="General"/>
          <w:gallery w:val="placeholder"/>
        </w:category>
        <w:types>
          <w:type w:val="bbPlcHdr"/>
        </w:types>
        <w:behaviors>
          <w:behavior w:val="content"/>
        </w:behaviors>
        <w:guid w:val="{2932E1A0-186D-4BEB-8E08-86D871D0DA29}"/>
      </w:docPartPr>
      <w:docPartBody>
        <w:p w:rsidR="00E64984" w:rsidRDefault="00691EA9" w:rsidP="00691EA9">
          <w:pPr>
            <w:pStyle w:val="48E0809B1F284390B3318D40198804365"/>
          </w:pPr>
          <w:r w:rsidRPr="00A508B0">
            <w:rPr>
              <w:rStyle w:val="PlaceholderText"/>
            </w:rPr>
            <w:t>Click here to enter text.</w:t>
          </w:r>
        </w:p>
      </w:docPartBody>
    </w:docPart>
    <w:docPart>
      <w:docPartPr>
        <w:name w:val="8A7A648243D24AE792AE33A52C885713"/>
        <w:category>
          <w:name w:val="General"/>
          <w:gallery w:val="placeholder"/>
        </w:category>
        <w:types>
          <w:type w:val="bbPlcHdr"/>
        </w:types>
        <w:behaviors>
          <w:behavior w:val="content"/>
        </w:behaviors>
        <w:guid w:val="{C9E4BE06-ED6F-443D-AF34-CA386593D1B0}"/>
      </w:docPartPr>
      <w:docPartBody>
        <w:p w:rsidR="00E64984" w:rsidRDefault="00691EA9" w:rsidP="00691EA9">
          <w:pPr>
            <w:pStyle w:val="8A7A648243D24AE792AE33A52C8857135"/>
          </w:pPr>
          <w:r w:rsidRPr="00A508B0">
            <w:rPr>
              <w:rStyle w:val="PlaceholderText"/>
            </w:rPr>
            <w:t>Click here to enter text.</w:t>
          </w:r>
        </w:p>
      </w:docPartBody>
    </w:docPart>
    <w:docPart>
      <w:docPartPr>
        <w:name w:val="6446761ED90943E6B2723C3776B8216F"/>
        <w:category>
          <w:name w:val="General"/>
          <w:gallery w:val="placeholder"/>
        </w:category>
        <w:types>
          <w:type w:val="bbPlcHdr"/>
        </w:types>
        <w:behaviors>
          <w:behavior w:val="content"/>
        </w:behaviors>
        <w:guid w:val="{5F46B997-97FE-4417-9D12-3643D3B44FF0}"/>
      </w:docPartPr>
      <w:docPartBody>
        <w:p w:rsidR="00E64984" w:rsidRDefault="00691EA9" w:rsidP="00691EA9">
          <w:pPr>
            <w:pStyle w:val="6446761ED90943E6B2723C3776B8216F5"/>
          </w:pPr>
          <w:r w:rsidRPr="00A508B0">
            <w:rPr>
              <w:rStyle w:val="PlaceholderText"/>
            </w:rPr>
            <w:t>Click here to enter text.</w:t>
          </w:r>
        </w:p>
      </w:docPartBody>
    </w:docPart>
    <w:docPart>
      <w:docPartPr>
        <w:name w:val="C55B63F8B058453790BE77FA1E68DAF5"/>
        <w:category>
          <w:name w:val="General"/>
          <w:gallery w:val="placeholder"/>
        </w:category>
        <w:types>
          <w:type w:val="bbPlcHdr"/>
        </w:types>
        <w:behaviors>
          <w:behavior w:val="content"/>
        </w:behaviors>
        <w:guid w:val="{995DA885-E77C-4A0B-90FA-C747316C5B37}"/>
      </w:docPartPr>
      <w:docPartBody>
        <w:p w:rsidR="00E64984" w:rsidRDefault="00691EA9" w:rsidP="00691EA9">
          <w:pPr>
            <w:pStyle w:val="C55B63F8B058453790BE77FA1E68DAF55"/>
          </w:pPr>
          <w:r w:rsidRPr="00A508B0">
            <w:rPr>
              <w:rStyle w:val="PlaceholderText"/>
            </w:rPr>
            <w:t>Click here to enter text.</w:t>
          </w:r>
        </w:p>
      </w:docPartBody>
    </w:docPart>
    <w:docPart>
      <w:docPartPr>
        <w:name w:val="956FFEC262964F25BEC17576DF16CBBF"/>
        <w:category>
          <w:name w:val="General"/>
          <w:gallery w:val="placeholder"/>
        </w:category>
        <w:types>
          <w:type w:val="bbPlcHdr"/>
        </w:types>
        <w:behaviors>
          <w:behavior w:val="content"/>
        </w:behaviors>
        <w:guid w:val="{276E091A-A02A-4E48-B1A2-96B57E832A7A}"/>
      </w:docPartPr>
      <w:docPartBody>
        <w:p w:rsidR="00E64984" w:rsidRDefault="00691EA9" w:rsidP="00691EA9">
          <w:pPr>
            <w:pStyle w:val="956FFEC262964F25BEC17576DF16CBBF5"/>
          </w:pPr>
          <w:r w:rsidRPr="00A508B0">
            <w:rPr>
              <w:rStyle w:val="PlaceholderText"/>
            </w:rPr>
            <w:t>Click here to enter text.</w:t>
          </w:r>
        </w:p>
      </w:docPartBody>
    </w:docPart>
    <w:docPart>
      <w:docPartPr>
        <w:name w:val="B4B422E4F82E40A384F446386DFAD888"/>
        <w:category>
          <w:name w:val="General"/>
          <w:gallery w:val="placeholder"/>
        </w:category>
        <w:types>
          <w:type w:val="bbPlcHdr"/>
        </w:types>
        <w:behaviors>
          <w:behavior w:val="content"/>
        </w:behaviors>
        <w:guid w:val="{DAAEF524-50F6-4C79-A4AB-93C1A2798464}"/>
      </w:docPartPr>
      <w:docPartBody>
        <w:p w:rsidR="00E64984" w:rsidRDefault="00691EA9" w:rsidP="00691EA9">
          <w:pPr>
            <w:pStyle w:val="B4B422E4F82E40A384F446386DFAD8885"/>
          </w:pPr>
          <w:r w:rsidRPr="00A508B0">
            <w:rPr>
              <w:rStyle w:val="PlaceholderText"/>
            </w:rPr>
            <w:t>Click here to enter text.</w:t>
          </w:r>
        </w:p>
      </w:docPartBody>
    </w:docPart>
    <w:docPart>
      <w:docPartPr>
        <w:name w:val="9F3DF4D96FDF4F0B9ED7D11C3844CDBA"/>
        <w:category>
          <w:name w:val="General"/>
          <w:gallery w:val="placeholder"/>
        </w:category>
        <w:types>
          <w:type w:val="bbPlcHdr"/>
        </w:types>
        <w:behaviors>
          <w:behavior w:val="content"/>
        </w:behaviors>
        <w:guid w:val="{BABB1263-FB9F-4FF0-9A03-AF8D2A708278}"/>
      </w:docPartPr>
      <w:docPartBody>
        <w:p w:rsidR="00E64984" w:rsidRDefault="00691EA9" w:rsidP="00691EA9">
          <w:pPr>
            <w:pStyle w:val="9F3DF4D96FDF4F0B9ED7D11C3844CDBA5"/>
          </w:pPr>
          <w:r w:rsidRPr="00A508B0">
            <w:rPr>
              <w:rStyle w:val="PlaceholderText"/>
            </w:rPr>
            <w:t>Click here to enter text.</w:t>
          </w:r>
        </w:p>
      </w:docPartBody>
    </w:docPart>
    <w:docPart>
      <w:docPartPr>
        <w:name w:val="EE175180E7E54D6DAE7B06CA8369B4B4"/>
        <w:category>
          <w:name w:val="General"/>
          <w:gallery w:val="placeholder"/>
        </w:category>
        <w:types>
          <w:type w:val="bbPlcHdr"/>
        </w:types>
        <w:behaviors>
          <w:behavior w:val="content"/>
        </w:behaviors>
        <w:guid w:val="{3B43E78C-B438-49D2-B014-23122E22D386}"/>
      </w:docPartPr>
      <w:docPartBody>
        <w:p w:rsidR="00E64984" w:rsidRDefault="00691EA9" w:rsidP="00691EA9">
          <w:pPr>
            <w:pStyle w:val="EE175180E7E54D6DAE7B06CA8369B4B45"/>
          </w:pPr>
          <w:r w:rsidRPr="00A508B0">
            <w:rPr>
              <w:rStyle w:val="PlaceholderText"/>
            </w:rPr>
            <w:t>Click here to enter text.</w:t>
          </w:r>
        </w:p>
      </w:docPartBody>
    </w:docPart>
    <w:docPart>
      <w:docPartPr>
        <w:name w:val="D6283E12A26D4900843E329E01D6CAED"/>
        <w:category>
          <w:name w:val="General"/>
          <w:gallery w:val="placeholder"/>
        </w:category>
        <w:types>
          <w:type w:val="bbPlcHdr"/>
        </w:types>
        <w:behaviors>
          <w:behavior w:val="content"/>
        </w:behaviors>
        <w:guid w:val="{E8CCF737-F504-428D-BEE5-F043E31F1BB6}"/>
      </w:docPartPr>
      <w:docPartBody>
        <w:p w:rsidR="00E64984" w:rsidRDefault="00691EA9" w:rsidP="00691EA9">
          <w:pPr>
            <w:pStyle w:val="D6283E12A26D4900843E329E01D6CAED5"/>
          </w:pPr>
          <w:r w:rsidRPr="00A508B0">
            <w:rPr>
              <w:rStyle w:val="PlaceholderText"/>
            </w:rPr>
            <w:t>Click here to enter text.</w:t>
          </w:r>
        </w:p>
      </w:docPartBody>
    </w:docPart>
    <w:docPart>
      <w:docPartPr>
        <w:name w:val="BFA227E107804FFEB68F7489D6D582DB"/>
        <w:category>
          <w:name w:val="General"/>
          <w:gallery w:val="placeholder"/>
        </w:category>
        <w:types>
          <w:type w:val="bbPlcHdr"/>
        </w:types>
        <w:behaviors>
          <w:behavior w:val="content"/>
        </w:behaviors>
        <w:guid w:val="{8DD4DB5B-F6BD-4F93-B809-878D76C3FE22}"/>
      </w:docPartPr>
      <w:docPartBody>
        <w:p w:rsidR="00E64984" w:rsidRDefault="00691EA9" w:rsidP="00691EA9">
          <w:pPr>
            <w:pStyle w:val="BFA227E107804FFEB68F7489D6D582DB5"/>
          </w:pPr>
          <w:r w:rsidRPr="00A508B0">
            <w:rPr>
              <w:rStyle w:val="PlaceholderText"/>
            </w:rPr>
            <w:t>Click here to enter text.</w:t>
          </w:r>
        </w:p>
      </w:docPartBody>
    </w:docPart>
    <w:docPart>
      <w:docPartPr>
        <w:name w:val="8F60DB86CE404701B84D16E8C68D49E9"/>
        <w:category>
          <w:name w:val="General"/>
          <w:gallery w:val="placeholder"/>
        </w:category>
        <w:types>
          <w:type w:val="bbPlcHdr"/>
        </w:types>
        <w:behaviors>
          <w:behavior w:val="content"/>
        </w:behaviors>
        <w:guid w:val="{F78BA5A9-D42A-4115-8DE0-E7121CDDE3CA}"/>
      </w:docPartPr>
      <w:docPartBody>
        <w:p w:rsidR="00E64984" w:rsidRDefault="00691EA9" w:rsidP="00691EA9">
          <w:pPr>
            <w:pStyle w:val="8F60DB86CE404701B84D16E8C68D49E95"/>
          </w:pPr>
          <w:r w:rsidRPr="00A508B0">
            <w:rPr>
              <w:rStyle w:val="PlaceholderText"/>
            </w:rPr>
            <w:t>Click here to enter text.</w:t>
          </w:r>
        </w:p>
      </w:docPartBody>
    </w:docPart>
    <w:docPart>
      <w:docPartPr>
        <w:name w:val="30C51FC38920408AB500B753DEF0E1E1"/>
        <w:category>
          <w:name w:val="General"/>
          <w:gallery w:val="placeholder"/>
        </w:category>
        <w:types>
          <w:type w:val="bbPlcHdr"/>
        </w:types>
        <w:behaviors>
          <w:behavior w:val="content"/>
        </w:behaviors>
        <w:guid w:val="{CF52DE18-590C-4141-AD66-EE816FD399C2}"/>
      </w:docPartPr>
      <w:docPartBody>
        <w:p w:rsidR="00E64984" w:rsidRDefault="00691EA9" w:rsidP="00691EA9">
          <w:pPr>
            <w:pStyle w:val="30C51FC38920408AB500B753DEF0E1E15"/>
          </w:pPr>
          <w:r w:rsidRPr="00A508B0">
            <w:rPr>
              <w:rStyle w:val="PlaceholderText"/>
            </w:rPr>
            <w:t>Click here to enter text.</w:t>
          </w:r>
        </w:p>
      </w:docPartBody>
    </w:docPart>
    <w:docPart>
      <w:docPartPr>
        <w:name w:val="824DB174BADC406991FD13CDAFCBEDB6"/>
        <w:category>
          <w:name w:val="General"/>
          <w:gallery w:val="placeholder"/>
        </w:category>
        <w:types>
          <w:type w:val="bbPlcHdr"/>
        </w:types>
        <w:behaviors>
          <w:behavior w:val="content"/>
        </w:behaviors>
        <w:guid w:val="{890DF0A5-7A90-41C8-8B8A-95BC38EDC967}"/>
      </w:docPartPr>
      <w:docPartBody>
        <w:p w:rsidR="00E64984" w:rsidRDefault="00691EA9" w:rsidP="00691EA9">
          <w:pPr>
            <w:pStyle w:val="824DB174BADC406991FD13CDAFCBEDB65"/>
          </w:pPr>
          <w:r w:rsidRPr="00A508B0">
            <w:rPr>
              <w:rStyle w:val="PlaceholderText"/>
            </w:rPr>
            <w:t>Click here to enter text.</w:t>
          </w:r>
        </w:p>
      </w:docPartBody>
    </w:docPart>
    <w:docPart>
      <w:docPartPr>
        <w:name w:val="409049F3AFE24124B4C8FF61A6714295"/>
        <w:category>
          <w:name w:val="General"/>
          <w:gallery w:val="placeholder"/>
        </w:category>
        <w:types>
          <w:type w:val="bbPlcHdr"/>
        </w:types>
        <w:behaviors>
          <w:behavior w:val="content"/>
        </w:behaviors>
        <w:guid w:val="{E9763544-A291-4A21-B01D-10EC35F84319}"/>
      </w:docPartPr>
      <w:docPartBody>
        <w:p w:rsidR="00E64984" w:rsidRDefault="00691EA9" w:rsidP="00691EA9">
          <w:pPr>
            <w:pStyle w:val="409049F3AFE24124B4C8FF61A67142955"/>
          </w:pPr>
          <w:r w:rsidRPr="00A508B0">
            <w:rPr>
              <w:rStyle w:val="PlaceholderText"/>
            </w:rPr>
            <w:t>Click here to enter text.</w:t>
          </w:r>
        </w:p>
      </w:docPartBody>
    </w:docPart>
    <w:docPart>
      <w:docPartPr>
        <w:name w:val="7C742D06B5434698BD10B004FD6470F6"/>
        <w:category>
          <w:name w:val="General"/>
          <w:gallery w:val="placeholder"/>
        </w:category>
        <w:types>
          <w:type w:val="bbPlcHdr"/>
        </w:types>
        <w:behaviors>
          <w:behavior w:val="content"/>
        </w:behaviors>
        <w:guid w:val="{E0F68B00-E879-4A19-BFDA-D67BA73F56D1}"/>
      </w:docPartPr>
      <w:docPartBody>
        <w:p w:rsidR="00E64984" w:rsidRDefault="00691EA9" w:rsidP="00691EA9">
          <w:pPr>
            <w:pStyle w:val="7C742D06B5434698BD10B004FD6470F65"/>
          </w:pPr>
          <w:r w:rsidRPr="00A508B0">
            <w:rPr>
              <w:rStyle w:val="PlaceholderText"/>
            </w:rPr>
            <w:t>Click here to enter text.</w:t>
          </w:r>
        </w:p>
      </w:docPartBody>
    </w:docPart>
    <w:docPart>
      <w:docPartPr>
        <w:name w:val="B2E5423A27C946F38AB6189A5C00E964"/>
        <w:category>
          <w:name w:val="General"/>
          <w:gallery w:val="placeholder"/>
        </w:category>
        <w:types>
          <w:type w:val="bbPlcHdr"/>
        </w:types>
        <w:behaviors>
          <w:behavior w:val="content"/>
        </w:behaviors>
        <w:guid w:val="{619DB552-25C2-47B7-BBE5-B4BFC51E2208}"/>
      </w:docPartPr>
      <w:docPartBody>
        <w:p w:rsidR="00E64984" w:rsidRDefault="00691EA9" w:rsidP="00691EA9">
          <w:pPr>
            <w:pStyle w:val="B2E5423A27C946F38AB6189A5C00E9645"/>
          </w:pPr>
          <w:r w:rsidRPr="00A508B0">
            <w:rPr>
              <w:rStyle w:val="PlaceholderText"/>
            </w:rPr>
            <w:t>Click here to enter text.</w:t>
          </w:r>
        </w:p>
      </w:docPartBody>
    </w:docPart>
    <w:docPart>
      <w:docPartPr>
        <w:name w:val="72D24598EACA4C778793A291371FFB0A"/>
        <w:category>
          <w:name w:val="General"/>
          <w:gallery w:val="placeholder"/>
        </w:category>
        <w:types>
          <w:type w:val="bbPlcHdr"/>
        </w:types>
        <w:behaviors>
          <w:behavior w:val="content"/>
        </w:behaviors>
        <w:guid w:val="{B8A6D41D-FDE9-445C-9D63-A33A67FFFE78}"/>
      </w:docPartPr>
      <w:docPartBody>
        <w:p w:rsidR="00E64984" w:rsidRDefault="00691EA9" w:rsidP="00691EA9">
          <w:pPr>
            <w:pStyle w:val="72D24598EACA4C778793A291371FFB0A5"/>
          </w:pPr>
          <w:r w:rsidRPr="00A508B0">
            <w:rPr>
              <w:rStyle w:val="PlaceholderText"/>
            </w:rPr>
            <w:t>Click here to enter text.</w:t>
          </w:r>
        </w:p>
      </w:docPartBody>
    </w:docPart>
    <w:docPart>
      <w:docPartPr>
        <w:name w:val="C6BFF99067BA42E289651E52F24D3666"/>
        <w:category>
          <w:name w:val="General"/>
          <w:gallery w:val="placeholder"/>
        </w:category>
        <w:types>
          <w:type w:val="bbPlcHdr"/>
        </w:types>
        <w:behaviors>
          <w:behavior w:val="content"/>
        </w:behaviors>
        <w:guid w:val="{64D2B333-B24A-4654-B898-4E265D59B9B5}"/>
      </w:docPartPr>
      <w:docPartBody>
        <w:p w:rsidR="00E64984" w:rsidRDefault="00691EA9" w:rsidP="00691EA9">
          <w:pPr>
            <w:pStyle w:val="C6BFF99067BA42E289651E52F24D36665"/>
          </w:pPr>
          <w:r w:rsidRPr="00A508B0">
            <w:rPr>
              <w:rStyle w:val="PlaceholderText"/>
            </w:rPr>
            <w:t>Click here to enter text.</w:t>
          </w:r>
        </w:p>
      </w:docPartBody>
    </w:docPart>
    <w:docPart>
      <w:docPartPr>
        <w:name w:val="C49E7C690097468BAA34EC85652C4C48"/>
        <w:category>
          <w:name w:val="General"/>
          <w:gallery w:val="placeholder"/>
        </w:category>
        <w:types>
          <w:type w:val="bbPlcHdr"/>
        </w:types>
        <w:behaviors>
          <w:behavior w:val="content"/>
        </w:behaviors>
        <w:guid w:val="{930344FF-B843-4BD1-AD11-B7964FAAEED9}"/>
      </w:docPartPr>
      <w:docPartBody>
        <w:p w:rsidR="00E64984" w:rsidRDefault="00691EA9" w:rsidP="00691EA9">
          <w:pPr>
            <w:pStyle w:val="C49E7C690097468BAA34EC85652C4C485"/>
          </w:pPr>
          <w:r w:rsidRPr="00A508B0">
            <w:rPr>
              <w:rStyle w:val="PlaceholderText"/>
            </w:rPr>
            <w:t>Click here to enter text.</w:t>
          </w:r>
        </w:p>
      </w:docPartBody>
    </w:docPart>
    <w:docPart>
      <w:docPartPr>
        <w:name w:val="2F9D68D8FB954C13A87FB801B38E7F6D"/>
        <w:category>
          <w:name w:val="General"/>
          <w:gallery w:val="placeholder"/>
        </w:category>
        <w:types>
          <w:type w:val="bbPlcHdr"/>
        </w:types>
        <w:behaviors>
          <w:behavior w:val="content"/>
        </w:behaviors>
        <w:guid w:val="{C3F9BC86-BF00-4803-B8E2-FDCC12E8449F}"/>
      </w:docPartPr>
      <w:docPartBody>
        <w:p w:rsidR="00E64984" w:rsidRDefault="00691EA9" w:rsidP="00691EA9">
          <w:pPr>
            <w:pStyle w:val="2F9D68D8FB954C13A87FB801B38E7F6D5"/>
          </w:pPr>
          <w:r w:rsidRPr="00A508B0">
            <w:rPr>
              <w:rStyle w:val="PlaceholderText"/>
            </w:rPr>
            <w:t>Click here to enter text.</w:t>
          </w:r>
        </w:p>
      </w:docPartBody>
    </w:docPart>
    <w:docPart>
      <w:docPartPr>
        <w:name w:val="D23B48FEF5034D6C9CC920680B66537F"/>
        <w:category>
          <w:name w:val="General"/>
          <w:gallery w:val="placeholder"/>
        </w:category>
        <w:types>
          <w:type w:val="bbPlcHdr"/>
        </w:types>
        <w:behaviors>
          <w:behavior w:val="content"/>
        </w:behaviors>
        <w:guid w:val="{E481371C-F972-4251-BE1B-EF796C49AA96}"/>
      </w:docPartPr>
      <w:docPartBody>
        <w:p w:rsidR="00E64984" w:rsidRDefault="00691EA9" w:rsidP="00691EA9">
          <w:pPr>
            <w:pStyle w:val="D23B48FEF5034D6C9CC920680B66537F5"/>
          </w:pPr>
          <w:r w:rsidRPr="00A508B0">
            <w:rPr>
              <w:rStyle w:val="PlaceholderText"/>
            </w:rPr>
            <w:t>Click here to enter text.</w:t>
          </w:r>
        </w:p>
      </w:docPartBody>
    </w:docPart>
    <w:docPart>
      <w:docPartPr>
        <w:name w:val="15C42985A4D44F708C35287B3E3B6622"/>
        <w:category>
          <w:name w:val="General"/>
          <w:gallery w:val="placeholder"/>
        </w:category>
        <w:types>
          <w:type w:val="bbPlcHdr"/>
        </w:types>
        <w:behaviors>
          <w:behavior w:val="content"/>
        </w:behaviors>
        <w:guid w:val="{AFE77522-5B26-4D0B-BDC4-040D721230CB}"/>
      </w:docPartPr>
      <w:docPartBody>
        <w:p w:rsidR="00E64984" w:rsidRDefault="00691EA9" w:rsidP="00691EA9">
          <w:pPr>
            <w:pStyle w:val="15C42985A4D44F708C35287B3E3B66225"/>
          </w:pPr>
          <w:r w:rsidRPr="00A508B0">
            <w:rPr>
              <w:rStyle w:val="PlaceholderText"/>
            </w:rPr>
            <w:t>Click here to enter text.</w:t>
          </w:r>
        </w:p>
      </w:docPartBody>
    </w:docPart>
    <w:docPart>
      <w:docPartPr>
        <w:name w:val="5A0A59A6B02D48D491EAA30BA18ECA46"/>
        <w:category>
          <w:name w:val="General"/>
          <w:gallery w:val="placeholder"/>
        </w:category>
        <w:types>
          <w:type w:val="bbPlcHdr"/>
        </w:types>
        <w:behaviors>
          <w:behavior w:val="content"/>
        </w:behaviors>
        <w:guid w:val="{847DF065-3DC7-4070-A6A1-2713F230DDCD}"/>
      </w:docPartPr>
      <w:docPartBody>
        <w:p w:rsidR="00E64984" w:rsidRDefault="00691EA9" w:rsidP="00691EA9">
          <w:pPr>
            <w:pStyle w:val="5A0A59A6B02D48D491EAA30BA18ECA465"/>
          </w:pPr>
          <w:r w:rsidRPr="00A508B0">
            <w:rPr>
              <w:rStyle w:val="PlaceholderText"/>
            </w:rPr>
            <w:t>Click here to enter text.</w:t>
          </w:r>
        </w:p>
      </w:docPartBody>
    </w:docPart>
    <w:docPart>
      <w:docPartPr>
        <w:name w:val="F1760FE39DD340AEB54A8B448CE84970"/>
        <w:category>
          <w:name w:val="General"/>
          <w:gallery w:val="placeholder"/>
        </w:category>
        <w:types>
          <w:type w:val="bbPlcHdr"/>
        </w:types>
        <w:behaviors>
          <w:behavior w:val="content"/>
        </w:behaviors>
        <w:guid w:val="{EC1CEDFE-5F3A-4DF0-A42F-50533D99E17D}"/>
      </w:docPartPr>
      <w:docPartBody>
        <w:p w:rsidR="00E64984" w:rsidRDefault="00691EA9" w:rsidP="00691EA9">
          <w:pPr>
            <w:pStyle w:val="F1760FE39DD340AEB54A8B448CE849705"/>
          </w:pPr>
          <w:r w:rsidRPr="00A508B0">
            <w:rPr>
              <w:rStyle w:val="PlaceholderText"/>
            </w:rPr>
            <w:t>Click here to enter text.</w:t>
          </w:r>
        </w:p>
      </w:docPartBody>
    </w:docPart>
    <w:docPart>
      <w:docPartPr>
        <w:name w:val="DAFF9B6508B34230813D9D52A9F17C0F"/>
        <w:category>
          <w:name w:val="General"/>
          <w:gallery w:val="placeholder"/>
        </w:category>
        <w:types>
          <w:type w:val="bbPlcHdr"/>
        </w:types>
        <w:behaviors>
          <w:behavior w:val="content"/>
        </w:behaviors>
        <w:guid w:val="{5136CFB0-C884-46E5-8432-5FC642B88A3D}"/>
      </w:docPartPr>
      <w:docPartBody>
        <w:p w:rsidR="00E64984" w:rsidRDefault="00691EA9" w:rsidP="00691EA9">
          <w:pPr>
            <w:pStyle w:val="DAFF9B6508B34230813D9D52A9F17C0F5"/>
          </w:pPr>
          <w:r w:rsidRPr="00A508B0">
            <w:rPr>
              <w:rStyle w:val="PlaceholderText"/>
            </w:rPr>
            <w:t>Click here to enter text.</w:t>
          </w:r>
        </w:p>
      </w:docPartBody>
    </w:docPart>
    <w:docPart>
      <w:docPartPr>
        <w:name w:val="92669A31700448B797A1352DCA81C9EC"/>
        <w:category>
          <w:name w:val="General"/>
          <w:gallery w:val="placeholder"/>
        </w:category>
        <w:types>
          <w:type w:val="bbPlcHdr"/>
        </w:types>
        <w:behaviors>
          <w:behavior w:val="content"/>
        </w:behaviors>
        <w:guid w:val="{788F259A-90F3-4A7D-99F3-717C70B1D3C1}"/>
      </w:docPartPr>
      <w:docPartBody>
        <w:p w:rsidR="00E64984" w:rsidRDefault="00691EA9" w:rsidP="00691EA9">
          <w:pPr>
            <w:pStyle w:val="92669A31700448B797A1352DCA81C9EC5"/>
          </w:pPr>
          <w:r w:rsidRPr="00A508B0">
            <w:rPr>
              <w:rStyle w:val="PlaceholderText"/>
            </w:rPr>
            <w:t>Click here to enter text.</w:t>
          </w:r>
        </w:p>
      </w:docPartBody>
    </w:docPart>
    <w:docPart>
      <w:docPartPr>
        <w:name w:val="276A309557CC43F497AD81E3D70F5850"/>
        <w:category>
          <w:name w:val="General"/>
          <w:gallery w:val="placeholder"/>
        </w:category>
        <w:types>
          <w:type w:val="bbPlcHdr"/>
        </w:types>
        <w:behaviors>
          <w:behavior w:val="content"/>
        </w:behaviors>
        <w:guid w:val="{EB961B8B-A572-4039-9806-76DD83C3E80C}"/>
      </w:docPartPr>
      <w:docPartBody>
        <w:p w:rsidR="00E64984" w:rsidRDefault="00691EA9" w:rsidP="00691EA9">
          <w:pPr>
            <w:pStyle w:val="276A309557CC43F497AD81E3D70F58505"/>
          </w:pPr>
          <w:r w:rsidRPr="00A508B0">
            <w:rPr>
              <w:rStyle w:val="PlaceholderText"/>
            </w:rPr>
            <w:t>Click here to enter text.</w:t>
          </w:r>
        </w:p>
      </w:docPartBody>
    </w:docPart>
    <w:docPart>
      <w:docPartPr>
        <w:name w:val="DD26F44AD2A042809DF41687D700ADDD"/>
        <w:category>
          <w:name w:val="General"/>
          <w:gallery w:val="placeholder"/>
        </w:category>
        <w:types>
          <w:type w:val="bbPlcHdr"/>
        </w:types>
        <w:behaviors>
          <w:behavior w:val="content"/>
        </w:behaviors>
        <w:guid w:val="{CB1087E7-E95F-486B-98B0-2019217B8BEF}"/>
      </w:docPartPr>
      <w:docPartBody>
        <w:p w:rsidR="00E64984" w:rsidRDefault="00691EA9" w:rsidP="00691EA9">
          <w:pPr>
            <w:pStyle w:val="DD26F44AD2A042809DF41687D700ADDD5"/>
          </w:pPr>
          <w:r w:rsidRPr="00A508B0">
            <w:rPr>
              <w:rStyle w:val="PlaceholderText"/>
            </w:rPr>
            <w:t>Click here to enter text.</w:t>
          </w:r>
        </w:p>
      </w:docPartBody>
    </w:docPart>
    <w:docPart>
      <w:docPartPr>
        <w:name w:val="9AA2EFA819974452B84797078300B2B1"/>
        <w:category>
          <w:name w:val="General"/>
          <w:gallery w:val="placeholder"/>
        </w:category>
        <w:types>
          <w:type w:val="bbPlcHdr"/>
        </w:types>
        <w:behaviors>
          <w:behavior w:val="content"/>
        </w:behaviors>
        <w:guid w:val="{C5B7F43D-38C2-4CB8-99CB-505A91BADA12}"/>
      </w:docPartPr>
      <w:docPartBody>
        <w:p w:rsidR="00E64984" w:rsidRDefault="00691EA9" w:rsidP="00691EA9">
          <w:pPr>
            <w:pStyle w:val="9AA2EFA819974452B84797078300B2B15"/>
          </w:pPr>
          <w:r w:rsidRPr="00A508B0">
            <w:rPr>
              <w:rStyle w:val="PlaceholderText"/>
            </w:rPr>
            <w:t>Click here to enter text.</w:t>
          </w:r>
        </w:p>
      </w:docPartBody>
    </w:docPart>
    <w:docPart>
      <w:docPartPr>
        <w:name w:val="573717D589164859A518336BEAE3A278"/>
        <w:category>
          <w:name w:val="General"/>
          <w:gallery w:val="placeholder"/>
        </w:category>
        <w:types>
          <w:type w:val="bbPlcHdr"/>
        </w:types>
        <w:behaviors>
          <w:behavior w:val="content"/>
        </w:behaviors>
        <w:guid w:val="{19F47433-3101-4D79-8D8A-CE545F7EB8D9}"/>
      </w:docPartPr>
      <w:docPartBody>
        <w:p w:rsidR="00E64984" w:rsidRDefault="00691EA9" w:rsidP="00691EA9">
          <w:pPr>
            <w:pStyle w:val="573717D589164859A518336BEAE3A2785"/>
          </w:pPr>
          <w:r w:rsidRPr="00A508B0">
            <w:rPr>
              <w:rStyle w:val="PlaceholderText"/>
            </w:rPr>
            <w:t>Click here to enter text.</w:t>
          </w:r>
        </w:p>
      </w:docPartBody>
    </w:docPart>
    <w:docPart>
      <w:docPartPr>
        <w:name w:val="A6870030128B4ED19A37D4BC32EC63B6"/>
        <w:category>
          <w:name w:val="General"/>
          <w:gallery w:val="placeholder"/>
        </w:category>
        <w:types>
          <w:type w:val="bbPlcHdr"/>
        </w:types>
        <w:behaviors>
          <w:behavior w:val="content"/>
        </w:behaviors>
        <w:guid w:val="{9A99822F-5A5E-4B99-9BC8-18C28D8F9502}"/>
      </w:docPartPr>
      <w:docPartBody>
        <w:p w:rsidR="00E64984" w:rsidRDefault="00691EA9" w:rsidP="00691EA9">
          <w:pPr>
            <w:pStyle w:val="A6870030128B4ED19A37D4BC32EC63B65"/>
          </w:pPr>
          <w:r w:rsidRPr="00A508B0">
            <w:rPr>
              <w:rStyle w:val="PlaceholderText"/>
            </w:rPr>
            <w:t>Click here to enter text.</w:t>
          </w:r>
        </w:p>
      </w:docPartBody>
    </w:docPart>
    <w:docPart>
      <w:docPartPr>
        <w:name w:val="75A4D44F30884160BB61AA26867D0A96"/>
        <w:category>
          <w:name w:val="General"/>
          <w:gallery w:val="placeholder"/>
        </w:category>
        <w:types>
          <w:type w:val="bbPlcHdr"/>
        </w:types>
        <w:behaviors>
          <w:behavior w:val="content"/>
        </w:behaviors>
        <w:guid w:val="{817E2BA0-A5C9-47E3-990E-5CD07E97FE93}"/>
      </w:docPartPr>
      <w:docPartBody>
        <w:p w:rsidR="00E64984" w:rsidRDefault="00691EA9" w:rsidP="00691EA9">
          <w:pPr>
            <w:pStyle w:val="75A4D44F30884160BB61AA26867D0A965"/>
          </w:pPr>
          <w:r w:rsidRPr="00A508B0">
            <w:rPr>
              <w:rStyle w:val="PlaceholderText"/>
            </w:rPr>
            <w:t>Click here to enter text.</w:t>
          </w:r>
        </w:p>
      </w:docPartBody>
    </w:docPart>
    <w:docPart>
      <w:docPartPr>
        <w:name w:val="67DCC3AD26964E64B7DE7A31EFB8A807"/>
        <w:category>
          <w:name w:val="General"/>
          <w:gallery w:val="placeholder"/>
        </w:category>
        <w:types>
          <w:type w:val="bbPlcHdr"/>
        </w:types>
        <w:behaviors>
          <w:behavior w:val="content"/>
        </w:behaviors>
        <w:guid w:val="{CEC12368-EE2A-4711-B7D7-995DD9779B06}"/>
      </w:docPartPr>
      <w:docPartBody>
        <w:p w:rsidR="00E64984" w:rsidRDefault="00691EA9" w:rsidP="00691EA9">
          <w:pPr>
            <w:pStyle w:val="67DCC3AD26964E64B7DE7A31EFB8A8075"/>
          </w:pPr>
          <w:r w:rsidRPr="00A508B0">
            <w:rPr>
              <w:rStyle w:val="PlaceholderText"/>
            </w:rPr>
            <w:t>Click here to enter text.</w:t>
          </w:r>
        </w:p>
      </w:docPartBody>
    </w:docPart>
    <w:docPart>
      <w:docPartPr>
        <w:name w:val="C161FA6F573446C88477029F5ECE42FE"/>
        <w:category>
          <w:name w:val="General"/>
          <w:gallery w:val="placeholder"/>
        </w:category>
        <w:types>
          <w:type w:val="bbPlcHdr"/>
        </w:types>
        <w:behaviors>
          <w:behavior w:val="content"/>
        </w:behaviors>
        <w:guid w:val="{1E465B69-A827-4446-A4C4-C32119D7CF4E}"/>
      </w:docPartPr>
      <w:docPartBody>
        <w:p w:rsidR="00E64984" w:rsidRDefault="00691EA9" w:rsidP="00691EA9">
          <w:pPr>
            <w:pStyle w:val="C161FA6F573446C88477029F5ECE42FE5"/>
          </w:pPr>
          <w:r w:rsidRPr="00A508B0">
            <w:rPr>
              <w:rStyle w:val="PlaceholderText"/>
            </w:rPr>
            <w:t>Click here to enter text.</w:t>
          </w:r>
        </w:p>
      </w:docPartBody>
    </w:docPart>
    <w:docPart>
      <w:docPartPr>
        <w:name w:val="AAC8F1DBC6FD45B5BB0CFC5A9830085D"/>
        <w:category>
          <w:name w:val="General"/>
          <w:gallery w:val="placeholder"/>
        </w:category>
        <w:types>
          <w:type w:val="bbPlcHdr"/>
        </w:types>
        <w:behaviors>
          <w:behavior w:val="content"/>
        </w:behaviors>
        <w:guid w:val="{8A215228-D3F8-4F42-8D93-F1526898245C}"/>
      </w:docPartPr>
      <w:docPartBody>
        <w:p w:rsidR="00E64984" w:rsidRDefault="00691EA9" w:rsidP="00691EA9">
          <w:pPr>
            <w:pStyle w:val="AAC8F1DBC6FD45B5BB0CFC5A9830085D5"/>
          </w:pPr>
          <w:r w:rsidRPr="00A508B0">
            <w:rPr>
              <w:rStyle w:val="PlaceholderText"/>
            </w:rPr>
            <w:t>Click here to enter text.</w:t>
          </w:r>
        </w:p>
      </w:docPartBody>
    </w:docPart>
    <w:docPart>
      <w:docPartPr>
        <w:name w:val="832F9A3C7F3F4188BA9E5A1A77FAA57F"/>
        <w:category>
          <w:name w:val="General"/>
          <w:gallery w:val="placeholder"/>
        </w:category>
        <w:types>
          <w:type w:val="bbPlcHdr"/>
        </w:types>
        <w:behaviors>
          <w:behavior w:val="content"/>
        </w:behaviors>
        <w:guid w:val="{B49DD8FD-A055-4F0A-A5E1-D41A977DB117}"/>
      </w:docPartPr>
      <w:docPartBody>
        <w:p w:rsidR="00E64984" w:rsidRDefault="00691EA9" w:rsidP="00691EA9">
          <w:pPr>
            <w:pStyle w:val="832F9A3C7F3F4188BA9E5A1A77FAA57F5"/>
          </w:pPr>
          <w:r w:rsidRPr="00A508B0">
            <w:rPr>
              <w:rStyle w:val="PlaceholderText"/>
            </w:rPr>
            <w:t>Click here to enter text.</w:t>
          </w:r>
        </w:p>
      </w:docPartBody>
    </w:docPart>
    <w:docPart>
      <w:docPartPr>
        <w:name w:val="49E433251A2745FBA04ACB0BB84CDD7C"/>
        <w:category>
          <w:name w:val="General"/>
          <w:gallery w:val="placeholder"/>
        </w:category>
        <w:types>
          <w:type w:val="bbPlcHdr"/>
        </w:types>
        <w:behaviors>
          <w:behavior w:val="content"/>
        </w:behaviors>
        <w:guid w:val="{51BF8D30-08E7-4FD6-BD50-87FEC96BB7DC}"/>
      </w:docPartPr>
      <w:docPartBody>
        <w:p w:rsidR="00E64984" w:rsidRDefault="00691EA9" w:rsidP="00691EA9">
          <w:pPr>
            <w:pStyle w:val="49E433251A2745FBA04ACB0BB84CDD7C5"/>
          </w:pPr>
          <w:r w:rsidRPr="00A508B0">
            <w:rPr>
              <w:rStyle w:val="PlaceholderText"/>
            </w:rPr>
            <w:t>Click here to enter text.</w:t>
          </w:r>
        </w:p>
      </w:docPartBody>
    </w:docPart>
    <w:docPart>
      <w:docPartPr>
        <w:name w:val="21A3C089D43C45519F2B23CAFF7D7542"/>
        <w:category>
          <w:name w:val="General"/>
          <w:gallery w:val="placeholder"/>
        </w:category>
        <w:types>
          <w:type w:val="bbPlcHdr"/>
        </w:types>
        <w:behaviors>
          <w:behavior w:val="content"/>
        </w:behaviors>
        <w:guid w:val="{3D6FBFEB-A045-45FF-A5F7-5DE8796550C8}"/>
      </w:docPartPr>
      <w:docPartBody>
        <w:p w:rsidR="00E64984" w:rsidRDefault="00691EA9" w:rsidP="00691EA9">
          <w:pPr>
            <w:pStyle w:val="21A3C089D43C45519F2B23CAFF7D75425"/>
          </w:pPr>
          <w:r w:rsidRPr="00A508B0">
            <w:rPr>
              <w:rStyle w:val="PlaceholderText"/>
            </w:rPr>
            <w:t>Click here to enter text.</w:t>
          </w:r>
        </w:p>
      </w:docPartBody>
    </w:docPart>
    <w:docPart>
      <w:docPartPr>
        <w:name w:val="50F0E54731104BBF9EE20D9FA1A9C846"/>
        <w:category>
          <w:name w:val="General"/>
          <w:gallery w:val="placeholder"/>
        </w:category>
        <w:types>
          <w:type w:val="bbPlcHdr"/>
        </w:types>
        <w:behaviors>
          <w:behavior w:val="content"/>
        </w:behaviors>
        <w:guid w:val="{12289A21-D46B-4618-880A-1BC26978B908}"/>
      </w:docPartPr>
      <w:docPartBody>
        <w:p w:rsidR="00E64984" w:rsidRDefault="00691EA9" w:rsidP="00691EA9">
          <w:pPr>
            <w:pStyle w:val="50F0E54731104BBF9EE20D9FA1A9C8465"/>
          </w:pPr>
          <w:r w:rsidRPr="00A508B0">
            <w:rPr>
              <w:rStyle w:val="PlaceholderText"/>
            </w:rPr>
            <w:t>Click here to enter text.</w:t>
          </w:r>
        </w:p>
      </w:docPartBody>
    </w:docPart>
    <w:docPart>
      <w:docPartPr>
        <w:name w:val="BEE659D8472843DBA4C15779E8E746A5"/>
        <w:category>
          <w:name w:val="General"/>
          <w:gallery w:val="placeholder"/>
        </w:category>
        <w:types>
          <w:type w:val="bbPlcHdr"/>
        </w:types>
        <w:behaviors>
          <w:behavior w:val="content"/>
        </w:behaviors>
        <w:guid w:val="{7A98B3D8-58BC-4B31-BD6A-1EE46D6B9EAC}"/>
      </w:docPartPr>
      <w:docPartBody>
        <w:p w:rsidR="00E64984" w:rsidRDefault="00691EA9" w:rsidP="00691EA9">
          <w:pPr>
            <w:pStyle w:val="BEE659D8472843DBA4C15779E8E746A55"/>
          </w:pPr>
          <w:r w:rsidRPr="00A508B0">
            <w:rPr>
              <w:rStyle w:val="PlaceholderText"/>
            </w:rPr>
            <w:t>Click here to enter text.</w:t>
          </w:r>
        </w:p>
      </w:docPartBody>
    </w:docPart>
    <w:docPart>
      <w:docPartPr>
        <w:name w:val="9A66B2EB63EF4DA583B402C3434BE8BA"/>
        <w:category>
          <w:name w:val="General"/>
          <w:gallery w:val="placeholder"/>
        </w:category>
        <w:types>
          <w:type w:val="bbPlcHdr"/>
        </w:types>
        <w:behaviors>
          <w:behavior w:val="content"/>
        </w:behaviors>
        <w:guid w:val="{0D996E36-5F78-48C3-AAD6-A1AA50378458}"/>
      </w:docPartPr>
      <w:docPartBody>
        <w:p w:rsidR="00693F64" w:rsidRDefault="00691EA9" w:rsidP="00691EA9">
          <w:pPr>
            <w:pStyle w:val="9A66B2EB63EF4DA583B402C3434BE8BA"/>
          </w:pPr>
          <w:r>
            <w:rPr>
              <w:rStyle w:val="PlaceholderText"/>
            </w:rPr>
            <w:t>Investor/Agent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imes New Roman,Italic">
    <w:altName w:val="Times New Roman"/>
    <w:panose1 w:val="00000000000000000000"/>
    <w:charset w:val="A1"/>
    <w:family w:val="auto"/>
    <w:notTrueType/>
    <w:pitch w:val="default"/>
    <w:sig w:usb0="00000081" w:usb1="00000000" w:usb2="00000000" w:usb3="00000000" w:csb0="00000008"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139"/>
    <w:rsid w:val="000267DE"/>
    <w:rsid w:val="00250548"/>
    <w:rsid w:val="00280EB1"/>
    <w:rsid w:val="00297E3C"/>
    <w:rsid w:val="003F7139"/>
    <w:rsid w:val="00460C46"/>
    <w:rsid w:val="004666A5"/>
    <w:rsid w:val="00532966"/>
    <w:rsid w:val="005332D2"/>
    <w:rsid w:val="00691EA9"/>
    <w:rsid w:val="00693F64"/>
    <w:rsid w:val="00B151A9"/>
    <w:rsid w:val="00BB4A6B"/>
    <w:rsid w:val="00D93782"/>
    <w:rsid w:val="00E64984"/>
    <w:rsid w:val="00EA1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1EA9"/>
    <w:rPr>
      <w:color w:val="808080"/>
    </w:rPr>
  </w:style>
  <w:style w:type="paragraph" w:customStyle="1" w:styleId="2E8689589853417A8F8817C763E34E3D">
    <w:name w:val="2E8689589853417A8F8817C763E34E3D"/>
    <w:rsid w:val="003F7139"/>
    <w:rPr>
      <w:rFonts w:eastAsiaTheme="minorHAnsi"/>
    </w:rPr>
  </w:style>
  <w:style w:type="paragraph" w:customStyle="1" w:styleId="52A30B379B66498DB28E00ED23322903">
    <w:name w:val="52A30B379B66498DB28E00ED23322903"/>
    <w:rsid w:val="003F7139"/>
    <w:pPr>
      <w:tabs>
        <w:tab w:val="center" w:pos="4680"/>
        <w:tab w:val="right" w:pos="9360"/>
      </w:tabs>
      <w:spacing w:after="0" w:line="240" w:lineRule="auto"/>
    </w:pPr>
    <w:rPr>
      <w:rFonts w:eastAsiaTheme="minorHAnsi"/>
    </w:rPr>
  </w:style>
  <w:style w:type="paragraph" w:customStyle="1" w:styleId="3A17A350AC3E4A03ADF80058E20530AE">
    <w:name w:val="3A17A350AC3E4A03ADF80058E20530AE"/>
    <w:rsid w:val="003F7139"/>
    <w:rPr>
      <w:rFonts w:eastAsiaTheme="minorHAnsi"/>
    </w:rPr>
  </w:style>
  <w:style w:type="paragraph" w:customStyle="1" w:styleId="8C0227BF16F54A409848DEA2FB1FD75C">
    <w:name w:val="8C0227BF16F54A409848DEA2FB1FD75C"/>
    <w:rsid w:val="003F7139"/>
    <w:rPr>
      <w:rFonts w:eastAsiaTheme="minorHAnsi"/>
    </w:rPr>
  </w:style>
  <w:style w:type="paragraph" w:customStyle="1" w:styleId="BCFC10A93CF546888F1B437B68E0054A">
    <w:name w:val="BCFC10A93CF546888F1B437B68E0054A"/>
    <w:rsid w:val="003F7139"/>
    <w:rPr>
      <w:rFonts w:eastAsiaTheme="minorHAnsi"/>
    </w:rPr>
  </w:style>
  <w:style w:type="paragraph" w:customStyle="1" w:styleId="ADDFFF31D8C04751BDCF54C2923E5565">
    <w:name w:val="ADDFFF31D8C04751BDCF54C2923E5565"/>
    <w:rsid w:val="003F7139"/>
    <w:rPr>
      <w:rFonts w:eastAsiaTheme="minorHAnsi"/>
    </w:rPr>
  </w:style>
  <w:style w:type="paragraph" w:customStyle="1" w:styleId="AAA2BF1F013A451A95C04E979DA61085">
    <w:name w:val="AAA2BF1F013A451A95C04E979DA61085"/>
    <w:rsid w:val="003F7139"/>
    <w:rPr>
      <w:rFonts w:eastAsiaTheme="minorHAnsi"/>
    </w:rPr>
  </w:style>
  <w:style w:type="paragraph" w:customStyle="1" w:styleId="DF91820C6CCF4673B962C0A9C14D9582">
    <w:name w:val="DF91820C6CCF4673B962C0A9C14D9582"/>
    <w:rsid w:val="003F7139"/>
    <w:rPr>
      <w:rFonts w:eastAsiaTheme="minorHAnsi"/>
    </w:rPr>
  </w:style>
  <w:style w:type="paragraph" w:customStyle="1" w:styleId="2EE4F2AABCD541FB95C21FBB3E32B022">
    <w:name w:val="2EE4F2AABCD541FB95C21FBB3E32B022"/>
    <w:rsid w:val="003F7139"/>
    <w:rPr>
      <w:rFonts w:eastAsiaTheme="minorHAnsi"/>
    </w:rPr>
  </w:style>
  <w:style w:type="paragraph" w:customStyle="1" w:styleId="1E9155597D8343C39980117F7C9710EB">
    <w:name w:val="1E9155597D8343C39980117F7C9710EB"/>
    <w:rsid w:val="003F7139"/>
    <w:rPr>
      <w:rFonts w:eastAsiaTheme="minorHAnsi"/>
    </w:rPr>
  </w:style>
  <w:style w:type="paragraph" w:customStyle="1" w:styleId="9A34A0CCCA124F06BD0C75CBDA4C32A2">
    <w:name w:val="9A34A0CCCA124F06BD0C75CBDA4C32A2"/>
    <w:rsid w:val="003F7139"/>
    <w:rPr>
      <w:rFonts w:eastAsiaTheme="minorHAnsi"/>
    </w:rPr>
  </w:style>
  <w:style w:type="paragraph" w:customStyle="1" w:styleId="8DA88B305CA54DC3937D4DCC72866CCD">
    <w:name w:val="8DA88B305CA54DC3937D4DCC72866CCD"/>
    <w:rsid w:val="003F7139"/>
    <w:rPr>
      <w:rFonts w:eastAsiaTheme="minorHAnsi"/>
    </w:rPr>
  </w:style>
  <w:style w:type="paragraph" w:customStyle="1" w:styleId="342C066946E040F790A65A14A6AE1EFF">
    <w:name w:val="342C066946E040F790A65A14A6AE1EFF"/>
    <w:rsid w:val="003F7139"/>
    <w:rPr>
      <w:rFonts w:eastAsiaTheme="minorHAnsi"/>
    </w:rPr>
  </w:style>
  <w:style w:type="paragraph" w:customStyle="1" w:styleId="6D7C583A95FA4D34BB3475371BBB36E0">
    <w:name w:val="6D7C583A95FA4D34BB3475371BBB36E0"/>
    <w:rsid w:val="003F7139"/>
    <w:rPr>
      <w:rFonts w:eastAsiaTheme="minorHAnsi"/>
    </w:rPr>
  </w:style>
  <w:style w:type="paragraph" w:customStyle="1" w:styleId="597E0A36D1CC4C27B8278759B550CF86">
    <w:name w:val="597E0A36D1CC4C27B8278759B550CF86"/>
    <w:rsid w:val="003F7139"/>
    <w:rPr>
      <w:rFonts w:eastAsiaTheme="minorHAnsi"/>
    </w:rPr>
  </w:style>
  <w:style w:type="paragraph" w:customStyle="1" w:styleId="67851B15BA334816958DBDA5CE187E5D">
    <w:name w:val="67851B15BA334816958DBDA5CE187E5D"/>
    <w:rsid w:val="003F7139"/>
    <w:rPr>
      <w:rFonts w:eastAsiaTheme="minorHAnsi"/>
    </w:rPr>
  </w:style>
  <w:style w:type="paragraph" w:customStyle="1" w:styleId="1C9B30CFEC634938AFA039D59FBBC6E7">
    <w:name w:val="1C9B30CFEC634938AFA039D59FBBC6E7"/>
    <w:rsid w:val="003F7139"/>
    <w:rPr>
      <w:rFonts w:eastAsiaTheme="minorHAnsi"/>
    </w:rPr>
  </w:style>
  <w:style w:type="paragraph" w:customStyle="1" w:styleId="C598C4604BE046AB8C3411CBF5C12382">
    <w:name w:val="C598C4604BE046AB8C3411CBF5C12382"/>
    <w:rsid w:val="003F7139"/>
    <w:rPr>
      <w:rFonts w:eastAsiaTheme="minorHAnsi"/>
    </w:rPr>
  </w:style>
  <w:style w:type="paragraph" w:customStyle="1" w:styleId="0B0467D0FFF74D549E04C239683345CD">
    <w:name w:val="0B0467D0FFF74D549E04C239683345CD"/>
    <w:rsid w:val="003F7139"/>
    <w:rPr>
      <w:rFonts w:eastAsiaTheme="minorHAnsi"/>
    </w:rPr>
  </w:style>
  <w:style w:type="paragraph" w:customStyle="1" w:styleId="009DB8E1C5D54C019D4AEB85C67590B5">
    <w:name w:val="009DB8E1C5D54C019D4AEB85C67590B5"/>
    <w:rsid w:val="003F7139"/>
    <w:rPr>
      <w:rFonts w:eastAsiaTheme="minorHAnsi"/>
    </w:rPr>
  </w:style>
  <w:style w:type="paragraph" w:customStyle="1" w:styleId="C7B6B14521B64F428FBE193488427A80">
    <w:name w:val="C7B6B14521B64F428FBE193488427A80"/>
    <w:rsid w:val="003F7139"/>
    <w:rPr>
      <w:rFonts w:eastAsiaTheme="minorHAnsi"/>
    </w:rPr>
  </w:style>
  <w:style w:type="paragraph" w:customStyle="1" w:styleId="9972B07E92724FFF95A49B8CE551130A">
    <w:name w:val="9972B07E92724FFF95A49B8CE551130A"/>
    <w:rsid w:val="003F7139"/>
    <w:rPr>
      <w:rFonts w:eastAsiaTheme="minorHAnsi"/>
    </w:rPr>
  </w:style>
  <w:style w:type="paragraph" w:customStyle="1" w:styleId="ACD5DE81E8814D98A24605C65C4AB5A0">
    <w:name w:val="ACD5DE81E8814D98A24605C65C4AB5A0"/>
    <w:rsid w:val="003F7139"/>
    <w:rPr>
      <w:rFonts w:eastAsiaTheme="minorHAnsi"/>
    </w:rPr>
  </w:style>
  <w:style w:type="paragraph" w:customStyle="1" w:styleId="6E2B050445BD4638A27124422E51751E">
    <w:name w:val="6E2B050445BD4638A27124422E51751E"/>
    <w:rsid w:val="003F7139"/>
    <w:rPr>
      <w:rFonts w:eastAsiaTheme="minorHAnsi"/>
    </w:rPr>
  </w:style>
  <w:style w:type="paragraph" w:customStyle="1" w:styleId="EA168E53EEF6459D9EB0C84D9766E434">
    <w:name w:val="EA168E53EEF6459D9EB0C84D9766E434"/>
    <w:rsid w:val="003F7139"/>
    <w:rPr>
      <w:rFonts w:eastAsiaTheme="minorHAnsi"/>
    </w:rPr>
  </w:style>
  <w:style w:type="paragraph" w:customStyle="1" w:styleId="2C3A8D29682F493386AC6E2570BD2BDB">
    <w:name w:val="2C3A8D29682F493386AC6E2570BD2BDB"/>
    <w:rsid w:val="003F7139"/>
    <w:rPr>
      <w:rFonts w:eastAsiaTheme="minorHAnsi"/>
    </w:rPr>
  </w:style>
  <w:style w:type="paragraph" w:customStyle="1" w:styleId="1F97A173BD8247EFA809BC835218CBD4">
    <w:name w:val="1F97A173BD8247EFA809BC835218CBD4"/>
    <w:rsid w:val="003F7139"/>
    <w:rPr>
      <w:rFonts w:eastAsiaTheme="minorHAnsi"/>
    </w:rPr>
  </w:style>
  <w:style w:type="paragraph" w:customStyle="1" w:styleId="0BD58A027D1843FA8517F6F8B8B548A8">
    <w:name w:val="0BD58A027D1843FA8517F6F8B8B548A8"/>
    <w:rsid w:val="003F7139"/>
    <w:rPr>
      <w:rFonts w:eastAsiaTheme="minorHAnsi"/>
    </w:rPr>
  </w:style>
  <w:style w:type="paragraph" w:customStyle="1" w:styleId="AA5FE8B834A44CA4B7D2469AF7659E13">
    <w:name w:val="AA5FE8B834A44CA4B7D2469AF7659E13"/>
    <w:rsid w:val="003F7139"/>
    <w:rPr>
      <w:rFonts w:eastAsiaTheme="minorHAnsi"/>
    </w:rPr>
  </w:style>
  <w:style w:type="paragraph" w:customStyle="1" w:styleId="5751E8C9334D4ABAA10AE805A2728806">
    <w:name w:val="5751E8C9334D4ABAA10AE805A2728806"/>
    <w:rsid w:val="003F7139"/>
    <w:rPr>
      <w:rFonts w:eastAsiaTheme="minorHAnsi"/>
    </w:rPr>
  </w:style>
  <w:style w:type="paragraph" w:customStyle="1" w:styleId="18ACF912B47242FB97A58F905F3D0134">
    <w:name w:val="18ACF912B47242FB97A58F905F3D0134"/>
    <w:rsid w:val="003F7139"/>
    <w:rPr>
      <w:rFonts w:eastAsiaTheme="minorHAnsi"/>
    </w:rPr>
  </w:style>
  <w:style w:type="paragraph" w:customStyle="1" w:styleId="6942CBF39FAA43EEAA2532E8D1765EB8">
    <w:name w:val="6942CBF39FAA43EEAA2532E8D1765EB8"/>
    <w:rsid w:val="003F7139"/>
    <w:rPr>
      <w:rFonts w:eastAsiaTheme="minorHAnsi"/>
    </w:rPr>
  </w:style>
  <w:style w:type="paragraph" w:customStyle="1" w:styleId="3FFFD430AB1A443A92E61D54B95BAB56">
    <w:name w:val="3FFFD430AB1A443A92E61D54B95BAB56"/>
    <w:rsid w:val="003F7139"/>
    <w:rPr>
      <w:rFonts w:eastAsiaTheme="minorHAnsi"/>
    </w:rPr>
  </w:style>
  <w:style w:type="paragraph" w:customStyle="1" w:styleId="A3D9793F8FEC467AA9314654DB510272">
    <w:name w:val="A3D9793F8FEC467AA9314654DB510272"/>
    <w:rsid w:val="003F7139"/>
    <w:rPr>
      <w:rFonts w:eastAsiaTheme="minorHAnsi"/>
    </w:rPr>
  </w:style>
  <w:style w:type="paragraph" w:customStyle="1" w:styleId="04268E4B20EB4FA19B68AB52A7C051FB">
    <w:name w:val="04268E4B20EB4FA19B68AB52A7C051FB"/>
    <w:rsid w:val="003F7139"/>
    <w:rPr>
      <w:rFonts w:eastAsiaTheme="minorHAnsi"/>
    </w:rPr>
  </w:style>
  <w:style w:type="paragraph" w:customStyle="1" w:styleId="76D075CB64EB4B518D59C705C3521FBD">
    <w:name w:val="76D075CB64EB4B518D59C705C3521FBD"/>
    <w:rsid w:val="003F7139"/>
    <w:rPr>
      <w:rFonts w:eastAsiaTheme="minorHAnsi"/>
    </w:rPr>
  </w:style>
  <w:style w:type="paragraph" w:customStyle="1" w:styleId="7F15ABA3D88B4DBDB08326B43AB21637">
    <w:name w:val="7F15ABA3D88B4DBDB08326B43AB21637"/>
    <w:rsid w:val="003F7139"/>
    <w:rPr>
      <w:rFonts w:eastAsiaTheme="minorHAnsi"/>
    </w:rPr>
  </w:style>
  <w:style w:type="paragraph" w:customStyle="1" w:styleId="62D25DF2D1B847A6887B1D09D6F95050">
    <w:name w:val="62D25DF2D1B847A6887B1D09D6F95050"/>
    <w:rsid w:val="003F7139"/>
    <w:rPr>
      <w:rFonts w:eastAsiaTheme="minorHAnsi"/>
    </w:rPr>
  </w:style>
  <w:style w:type="paragraph" w:customStyle="1" w:styleId="5B063925C4EF4ADD8A4B5BF25D377BFC">
    <w:name w:val="5B063925C4EF4ADD8A4B5BF25D377BFC"/>
    <w:rsid w:val="003F7139"/>
    <w:rPr>
      <w:rFonts w:eastAsiaTheme="minorHAnsi"/>
    </w:rPr>
  </w:style>
  <w:style w:type="paragraph" w:customStyle="1" w:styleId="CB9EE43D410741C08FF69A747BF87417">
    <w:name w:val="CB9EE43D410741C08FF69A747BF87417"/>
    <w:rsid w:val="003F7139"/>
    <w:rPr>
      <w:rFonts w:eastAsiaTheme="minorHAnsi"/>
    </w:rPr>
  </w:style>
  <w:style w:type="paragraph" w:customStyle="1" w:styleId="D9CD3644765C4AD1894B0B560955D6B5">
    <w:name w:val="D9CD3644765C4AD1894B0B560955D6B5"/>
    <w:rsid w:val="003F7139"/>
    <w:rPr>
      <w:rFonts w:eastAsiaTheme="minorHAnsi"/>
    </w:rPr>
  </w:style>
  <w:style w:type="paragraph" w:customStyle="1" w:styleId="3A400354C9574D269006F456CE57896C">
    <w:name w:val="3A400354C9574D269006F456CE57896C"/>
    <w:rsid w:val="003F7139"/>
    <w:rPr>
      <w:rFonts w:eastAsiaTheme="minorHAnsi"/>
    </w:rPr>
  </w:style>
  <w:style w:type="paragraph" w:customStyle="1" w:styleId="B93F26675C9D4D2BAACFC22B26422F9A">
    <w:name w:val="B93F26675C9D4D2BAACFC22B26422F9A"/>
    <w:rsid w:val="003F7139"/>
    <w:rPr>
      <w:rFonts w:eastAsiaTheme="minorHAnsi"/>
    </w:rPr>
  </w:style>
  <w:style w:type="paragraph" w:customStyle="1" w:styleId="3DEB3E21AC5C43AEB9F18F5A7162473F">
    <w:name w:val="3DEB3E21AC5C43AEB9F18F5A7162473F"/>
    <w:rsid w:val="003F7139"/>
    <w:rPr>
      <w:rFonts w:eastAsiaTheme="minorHAnsi"/>
    </w:rPr>
  </w:style>
  <w:style w:type="paragraph" w:customStyle="1" w:styleId="2E8689589853417A8F8817C763E34E3D1">
    <w:name w:val="2E8689589853417A8F8817C763E34E3D1"/>
    <w:rsid w:val="003F7139"/>
    <w:rPr>
      <w:rFonts w:eastAsiaTheme="minorHAnsi"/>
    </w:rPr>
  </w:style>
  <w:style w:type="paragraph" w:customStyle="1" w:styleId="52A30B379B66498DB28E00ED233229031">
    <w:name w:val="52A30B379B66498DB28E00ED233229031"/>
    <w:rsid w:val="003F7139"/>
    <w:pPr>
      <w:tabs>
        <w:tab w:val="center" w:pos="4680"/>
        <w:tab w:val="right" w:pos="9360"/>
      </w:tabs>
      <w:spacing w:after="0" w:line="240" w:lineRule="auto"/>
    </w:pPr>
    <w:rPr>
      <w:rFonts w:eastAsiaTheme="minorHAnsi"/>
    </w:rPr>
  </w:style>
  <w:style w:type="paragraph" w:customStyle="1" w:styleId="3A17A350AC3E4A03ADF80058E20530AE1">
    <w:name w:val="3A17A350AC3E4A03ADF80058E20530AE1"/>
    <w:rsid w:val="003F7139"/>
    <w:rPr>
      <w:rFonts w:eastAsiaTheme="minorHAnsi"/>
    </w:rPr>
  </w:style>
  <w:style w:type="paragraph" w:customStyle="1" w:styleId="8C0227BF16F54A409848DEA2FB1FD75C1">
    <w:name w:val="8C0227BF16F54A409848DEA2FB1FD75C1"/>
    <w:rsid w:val="003F7139"/>
    <w:rPr>
      <w:rFonts w:eastAsiaTheme="minorHAnsi"/>
    </w:rPr>
  </w:style>
  <w:style w:type="paragraph" w:customStyle="1" w:styleId="BCFC10A93CF546888F1B437B68E0054A1">
    <w:name w:val="BCFC10A93CF546888F1B437B68E0054A1"/>
    <w:rsid w:val="003F7139"/>
    <w:rPr>
      <w:rFonts w:eastAsiaTheme="minorHAnsi"/>
    </w:rPr>
  </w:style>
  <w:style w:type="paragraph" w:customStyle="1" w:styleId="ADDFFF31D8C04751BDCF54C2923E55651">
    <w:name w:val="ADDFFF31D8C04751BDCF54C2923E55651"/>
    <w:rsid w:val="003F7139"/>
    <w:rPr>
      <w:rFonts w:eastAsiaTheme="minorHAnsi"/>
    </w:rPr>
  </w:style>
  <w:style w:type="paragraph" w:customStyle="1" w:styleId="AAA2BF1F013A451A95C04E979DA610851">
    <w:name w:val="AAA2BF1F013A451A95C04E979DA610851"/>
    <w:rsid w:val="003F7139"/>
    <w:rPr>
      <w:rFonts w:eastAsiaTheme="minorHAnsi"/>
    </w:rPr>
  </w:style>
  <w:style w:type="paragraph" w:customStyle="1" w:styleId="DF91820C6CCF4673B962C0A9C14D95821">
    <w:name w:val="DF91820C6CCF4673B962C0A9C14D95821"/>
    <w:rsid w:val="003F7139"/>
    <w:rPr>
      <w:rFonts w:eastAsiaTheme="minorHAnsi"/>
    </w:rPr>
  </w:style>
  <w:style w:type="paragraph" w:customStyle="1" w:styleId="2EE4F2AABCD541FB95C21FBB3E32B0221">
    <w:name w:val="2EE4F2AABCD541FB95C21FBB3E32B0221"/>
    <w:rsid w:val="003F7139"/>
    <w:rPr>
      <w:rFonts w:eastAsiaTheme="minorHAnsi"/>
    </w:rPr>
  </w:style>
  <w:style w:type="paragraph" w:customStyle="1" w:styleId="1E9155597D8343C39980117F7C9710EB1">
    <w:name w:val="1E9155597D8343C39980117F7C9710EB1"/>
    <w:rsid w:val="003F7139"/>
    <w:rPr>
      <w:rFonts w:eastAsiaTheme="minorHAnsi"/>
    </w:rPr>
  </w:style>
  <w:style w:type="paragraph" w:customStyle="1" w:styleId="9A34A0CCCA124F06BD0C75CBDA4C32A21">
    <w:name w:val="9A34A0CCCA124F06BD0C75CBDA4C32A21"/>
    <w:rsid w:val="003F7139"/>
    <w:rPr>
      <w:rFonts w:eastAsiaTheme="minorHAnsi"/>
    </w:rPr>
  </w:style>
  <w:style w:type="paragraph" w:customStyle="1" w:styleId="8DA88B305CA54DC3937D4DCC72866CCD1">
    <w:name w:val="8DA88B305CA54DC3937D4DCC72866CCD1"/>
    <w:rsid w:val="003F7139"/>
    <w:rPr>
      <w:rFonts w:eastAsiaTheme="minorHAnsi"/>
    </w:rPr>
  </w:style>
  <w:style w:type="paragraph" w:customStyle="1" w:styleId="342C066946E040F790A65A14A6AE1EFF1">
    <w:name w:val="342C066946E040F790A65A14A6AE1EFF1"/>
    <w:rsid w:val="003F7139"/>
    <w:rPr>
      <w:rFonts w:eastAsiaTheme="minorHAnsi"/>
    </w:rPr>
  </w:style>
  <w:style w:type="paragraph" w:customStyle="1" w:styleId="6D7C583A95FA4D34BB3475371BBB36E01">
    <w:name w:val="6D7C583A95FA4D34BB3475371BBB36E01"/>
    <w:rsid w:val="003F7139"/>
    <w:rPr>
      <w:rFonts w:eastAsiaTheme="minorHAnsi"/>
    </w:rPr>
  </w:style>
  <w:style w:type="paragraph" w:customStyle="1" w:styleId="597E0A36D1CC4C27B8278759B550CF861">
    <w:name w:val="597E0A36D1CC4C27B8278759B550CF861"/>
    <w:rsid w:val="003F7139"/>
    <w:rPr>
      <w:rFonts w:eastAsiaTheme="minorHAnsi"/>
    </w:rPr>
  </w:style>
  <w:style w:type="paragraph" w:customStyle="1" w:styleId="67851B15BA334816958DBDA5CE187E5D1">
    <w:name w:val="67851B15BA334816958DBDA5CE187E5D1"/>
    <w:rsid w:val="003F7139"/>
    <w:rPr>
      <w:rFonts w:eastAsiaTheme="minorHAnsi"/>
    </w:rPr>
  </w:style>
  <w:style w:type="paragraph" w:customStyle="1" w:styleId="1C9B30CFEC634938AFA039D59FBBC6E71">
    <w:name w:val="1C9B30CFEC634938AFA039D59FBBC6E71"/>
    <w:rsid w:val="003F7139"/>
    <w:rPr>
      <w:rFonts w:eastAsiaTheme="minorHAnsi"/>
    </w:rPr>
  </w:style>
  <w:style w:type="paragraph" w:customStyle="1" w:styleId="C598C4604BE046AB8C3411CBF5C123821">
    <w:name w:val="C598C4604BE046AB8C3411CBF5C123821"/>
    <w:rsid w:val="003F7139"/>
    <w:rPr>
      <w:rFonts w:eastAsiaTheme="minorHAnsi"/>
    </w:rPr>
  </w:style>
  <w:style w:type="paragraph" w:customStyle="1" w:styleId="0B0467D0FFF74D549E04C239683345CD1">
    <w:name w:val="0B0467D0FFF74D549E04C239683345CD1"/>
    <w:rsid w:val="003F7139"/>
    <w:rPr>
      <w:rFonts w:eastAsiaTheme="minorHAnsi"/>
    </w:rPr>
  </w:style>
  <w:style w:type="paragraph" w:customStyle="1" w:styleId="009DB8E1C5D54C019D4AEB85C67590B51">
    <w:name w:val="009DB8E1C5D54C019D4AEB85C67590B51"/>
    <w:rsid w:val="003F7139"/>
    <w:rPr>
      <w:rFonts w:eastAsiaTheme="minorHAnsi"/>
    </w:rPr>
  </w:style>
  <w:style w:type="paragraph" w:customStyle="1" w:styleId="C7B6B14521B64F428FBE193488427A801">
    <w:name w:val="C7B6B14521B64F428FBE193488427A801"/>
    <w:rsid w:val="003F7139"/>
    <w:rPr>
      <w:rFonts w:eastAsiaTheme="minorHAnsi"/>
    </w:rPr>
  </w:style>
  <w:style w:type="paragraph" w:customStyle="1" w:styleId="9972B07E92724FFF95A49B8CE551130A1">
    <w:name w:val="9972B07E92724FFF95A49B8CE551130A1"/>
    <w:rsid w:val="003F7139"/>
    <w:rPr>
      <w:rFonts w:eastAsiaTheme="minorHAnsi"/>
    </w:rPr>
  </w:style>
  <w:style w:type="paragraph" w:customStyle="1" w:styleId="ACD5DE81E8814D98A24605C65C4AB5A01">
    <w:name w:val="ACD5DE81E8814D98A24605C65C4AB5A01"/>
    <w:rsid w:val="003F7139"/>
    <w:rPr>
      <w:rFonts w:eastAsiaTheme="minorHAnsi"/>
    </w:rPr>
  </w:style>
  <w:style w:type="paragraph" w:customStyle="1" w:styleId="6E2B050445BD4638A27124422E51751E1">
    <w:name w:val="6E2B050445BD4638A27124422E51751E1"/>
    <w:rsid w:val="003F7139"/>
    <w:rPr>
      <w:rFonts w:eastAsiaTheme="minorHAnsi"/>
    </w:rPr>
  </w:style>
  <w:style w:type="paragraph" w:customStyle="1" w:styleId="EA168E53EEF6459D9EB0C84D9766E4341">
    <w:name w:val="EA168E53EEF6459D9EB0C84D9766E4341"/>
    <w:rsid w:val="003F7139"/>
    <w:rPr>
      <w:rFonts w:eastAsiaTheme="minorHAnsi"/>
    </w:rPr>
  </w:style>
  <w:style w:type="paragraph" w:customStyle="1" w:styleId="2C3A8D29682F493386AC6E2570BD2BDB1">
    <w:name w:val="2C3A8D29682F493386AC6E2570BD2BDB1"/>
    <w:rsid w:val="003F7139"/>
    <w:rPr>
      <w:rFonts w:eastAsiaTheme="minorHAnsi"/>
    </w:rPr>
  </w:style>
  <w:style w:type="paragraph" w:customStyle="1" w:styleId="1F97A173BD8247EFA809BC835218CBD41">
    <w:name w:val="1F97A173BD8247EFA809BC835218CBD41"/>
    <w:rsid w:val="003F7139"/>
    <w:rPr>
      <w:rFonts w:eastAsiaTheme="minorHAnsi"/>
    </w:rPr>
  </w:style>
  <w:style w:type="paragraph" w:customStyle="1" w:styleId="0BD58A027D1843FA8517F6F8B8B548A81">
    <w:name w:val="0BD58A027D1843FA8517F6F8B8B548A81"/>
    <w:rsid w:val="003F7139"/>
    <w:rPr>
      <w:rFonts w:eastAsiaTheme="minorHAnsi"/>
    </w:rPr>
  </w:style>
  <w:style w:type="paragraph" w:customStyle="1" w:styleId="AA5FE8B834A44CA4B7D2469AF7659E131">
    <w:name w:val="AA5FE8B834A44CA4B7D2469AF7659E131"/>
    <w:rsid w:val="003F7139"/>
    <w:rPr>
      <w:rFonts w:eastAsiaTheme="minorHAnsi"/>
    </w:rPr>
  </w:style>
  <w:style w:type="paragraph" w:customStyle="1" w:styleId="5751E8C9334D4ABAA10AE805A27288061">
    <w:name w:val="5751E8C9334D4ABAA10AE805A27288061"/>
    <w:rsid w:val="003F7139"/>
    <w:rPr>
      <w:rFonts w:eastAsiaTheme="minorHAnsi"/>
    </w:rPr>
  </w:style>
  <w:style w:type="paragraph" w:customStyle="1" w:styleId="18ACF912B47242FB97A58F905F3D01341">
    <w:name w:val="18ACF912B47242FB97A58F905F3D01341"/>
    <w:rsid w:val="003F7139"/>
    <w:rPr>
      <w:rFonts w:eastAsiaTheme="minorHAnsi"/>
    </w:rPr>
  </w:style>
  <w:style w:type="paragraph" w:customStyle="1" w:styleId="6942CBF39FAA43EEAA2532E8D1765EB81">
    <w:name w:val="6942CBF39FAA43EEAA2532E8D1765EB81"/>
    <w:rsid w:val="003F7139"/>
    <w:rPr>
      <w:rFonts w:eastAsiaTheme="minorHAnsi"/>
    </w:rPr>
  </w:style>
  <w:style w:type="paragraph" w:customStyle="1" w:styleId="3FFFD430AB1A443A92E61D54B95BAB561">
    <w:name w:val="3FFFD430AB1A443A92E61D54B95BAB561"/>
    <w:rsid w:val="003F7139"/>
    <w:rPr>
      <w:rFonts w:eastAsiaTheme="minorHAnsi"/>
    </w:rPr>
  </w:style>
  <w:style w:type="paragraph" w:customStyle="1" w:styleId="A3D9793F8FEC467AA9314654DB5102721">
    <w:name w:val="A3D9793F8FEC467AA9314654DB5102721"/>
    <w:rsid w:val="003F7139"/>
    <w:rPr>
      <w:rFonts w:eastAsiaTheme="minorHAnsi"/>
    </w:rPr>
  </w:style>
  <w:style w:type="paragraph" w:customStyle="1" w:styleId="04268E4B20EB4FA19B68AB52A7C051FB1">
    <w:name w:val="04268E4B20EB4FA19B68AB52A7C051FB1"/>
    <w:rsid w:val="003F7139"/>
    <w:rPr>
      <w:rFonts w:eastAsiaTheme="minorHAnsi"/>
    </w:rPr>
  </w:style>
  <w:style w:type="paragraph" w:customStyle="1" w:styleId="76D075CB64EB4B518D59C705C3521FBD1">
    <w:name w:val="76D075CB64EB4B518D59C705C3521FBD1"/>
    <w:rsid w:val="003F7139"/>
    <w:rPr>
      <w:rFonts w:eastAsiaTheme="minorHAnsi"/>
    </w:rPr>
  </w:style>
  <w:style w:type="paragraph" w:customStyle="1" w:styleId="7F15ABA3D88B4DBDB08326B43AB216371">
    <w:name w:val="7F15ABA3D88B4DBDB08326B43AB216371"/>
    <w:rsid w:val="003F7139"/>
    <w:rPr>
      <w:rFonts w:eastAsiaTheme="minorHAnsi"/>
    </w:rPr>
  </w:style>
  <w:style w:type="paragraph" w:customStyle="1" w:styleId="62D25DF2D1B847A6887B1D09D6F950501">
    <w:name w:val="62D25DF2D1B847A6887B1D09D6F950501"/>
    <w:rsid w:val="003F7139"/>
    <w:rPr>
      <w:rFonts w:eastAsiaTheme="minorHAnsi"/>
    </w:rPr>
  </w:style>
  <w:style w:type="paragraph" w:customStyle="1" w:styleId="5B063925C4EF4ADD8A4B5BF25D377BFC1">
    <w:name w:val="5B063925C4EF4ADD8A4B5BF25D377BFC1"/>
    <w:rsid w:val="003F7139"/>
    <w:rPr>
      <w:rFonts w:eastAsiaTheme="minorHAnsi"/>
    </w:rPr>
  </w:style>
  <w:style w:type="paragraph" w:customStyle="1" w:styleId="CB9EE43D410741C08FF69A747BF874171">
    <w:name w:val="CB9EE43D410741C08FF69A747BF874171"/>
    <w:rsid w:val="003F7139"/>
    <w:rPr>
      <w:rFonts w:eastAsiaTheme="minorHAnsi"/>
    </w:rPr>
  </w:style>
  <w:style w:type="paragraph" w:customStyle="1" w:styleId="D9CD3644765C4AD1894B0B560955D6B51">
    <w:name w:val="D9CD3644765C4AD1894B0B560955D6B51"/>
    <w:rsid w:val="003F7139"/>
    <w:rPr>
      <w:rFonts w:eastAsiaTheme="minorHAnsi"/>
    </w:rPr>
  </w:style>
  <w:style w:type="paragraph" w:customStyle="1" w:styleId="3A400354C9574D269006F456CE57896C1">
    <w:name w:val="3A400354C9574D269006F456CE57896C1"/>
    <w:rsid w:val="003F7139"/>
    <w:rPr>
      <w:rFonts w:eastAsiaTheme="minorHAnsi"/>
    </w:rPr>
  </w:style>
  <w:style w:type="paragraph" w:customStyle="1" w:styleId="B93F26675C9D4D2BAACFC22B26422F9A1">
    <w:name w:val="B93F26675C9D4D2BAACFC22B26422F9A1"/>
    <w:rsid w:val="003F7139"/>
    <w:rPr>
      <w:rFonts w:eastAsiaTheme="minorHAnsi"/>
    </w:rPr>
  </w:style>
  <w:style w:type="paragraph" w:customStyle="1" w:styleId="3DEB3E21AC5C43AEB9F18F5A7162473F1">
    <w:name w:val="3DEB3E21AC5C43AEB9F18F5A7162473F1"/>
    <w:rsid w:val="003F7139"/>
    <w:rPr>
      <w:rFonts w:eastAsiaTheme="minorHAnsi"/>
    </w:rPr>
  </w:style>
  <w:style w:type="paragraph" w:customStyle="1" w:styleId="2A786D31ABF2474AB45F4A7E3CBE509B">
    <w:name w:val="2A786D31ABF2474AB45F4A7E3CBE509B"/>
    <w:rsid w:val="003F7139"/>
    <w:rPr>
      <w:rFonts w:eastAsiaTheme="minorHAnsi"/>
    </w:rPr>
  </w:style>
  <w:style w:type="paragraph" w:customStyle="1" w:styleId="D8235806C8C54A15AF67954222BFB574">
    <w:name w:val="D8235806C8C54A15AF67954222BFB574"/>
    <w:rsid w:val="003F7139"/>
    <w:rPr>
      <w:rFonts w:eastAsiaTheme="minorHAnsi"/>
    </w:rPr>
  </w:style>
  <w:style w:type="paragraph" w:customStyle="1" w:styleId="4F008BA775334A428AB15D3BD1B0DAE1">
    <w:name w:val="4F008BA775334A428AB15D3BD1B0DAE1"/>
    <w:rsid w:val="003F7139"/>
    <w:rPr>
      <w:rFonts w:eastAsiaTheme="minorHAnsi"/>
    </w:rPr>
  </w:style>
  <w:style w:type="paragraph" w:customStyle="1" w:styleId="ED68DC7111054807837B41686427AE31">
    <w:name w:val="ED68DC7111054807837B41686427AE31"/>
    <w:rsid w:val="003F7139"/>
    <w:rPr>
      <w:rFonts w:eastAsiaTheme="minorHAnsi"/>
    </w:rPr>
  </w:style>
  <w:style w:type="paragraph" w:customStyle="1" w:styleId="D65DE390B2264BA58EAECC21D8560988">
    <w:name w:val="D65DE390B2264BA58EAECC21D8560988"/>
    <w:rsid w:val="003F7139"/>
    <w:rPr>
      <w:rFonts w:eastAsiaTheme="minorHAnsi"/>
    </w:rPr>
  </w:style>
  <w:style w:type="paragraph" w:customStyle="1" w:styleId="068DB52AC1A9482D8A5CF4C9CBB7A620">
    <w:name w:val="068DB52AC1A9482D8A5CF4C9CBB7A620"/>
    <w:rsid w:val="003F7139"/>
    <w:rPr>
      <w:rFonts w:eastAsiaTheme="minorHAnsi"/>
    </w:rPr>
  </w:style>
  <w:style w:type="paragraph" w:customStyle="1" w:styleId="92AFC623261F43C59B4256C7D3DD060C">
    <w:name w:val="92AFC623261F43C59B4256C7D3DD060C"/>
    <w:rsid w:val="003F7139"/>
    <w:rPr>
      <w:rFonts w:eastAsiaTheme="minorHAnsi"/>
    </w:rPr>
  </w:style>
  <w:style w:type="paragraph" w:customStyle="1" w:styleId="3333568518B0499BA706C107971CCAEB">
    <w:name w:val="3333568518B0499BA706C107971CCAEB"/>
    <w:rsid w:val="00460C46"/>
  </w:style>
  <w:style w:type="paragraph" w:customStyle="1" w:styleId="8F0212F5F3664BAB818B12D92AEFA432">
    <w:name w:val="8F0212F5F3664BAB818B12D92AEFA432"/>
    <w:rsid w:val="00460C46"/>
  </w:style>
  <w:style w:type="paragraph" w:customStyle="1" w:styleId="16B4F5D4B4E6477E8591200DE1CFFFB5">
    <w:name w:val="16B4F5D4B4E6477E8591200DE1CFFFB5"/>
    <w:rsid w:val="00460C46"/>
  </w:style>
  <w:style w:type="paragraph" w:customStyle="1" w:styleId="2DC682EC9F4640F5A40EB27A8CE62D89">
    <w:name w:val="2DC682EC9F4640F5A40EB27A8CE62D89"/>
    <w:rsid w:val="00460C46"/>
  </w:style>
  <w:style w:type="paragraph" w:customStyle="1" w:styleId="BB05ACD500774B5786202FB89664DF32">
    <w:name w:val="BB05ACD500774B5786202FB89664DF32"/>
    <w:rsid w:val="00460C46"/>
  </w:style>
  <w:style w:type="paragraph" w:customStyle="1" w:styleId="F909EB07EA86485A96E90BAD10B91EE1">
    <w:name w:val="F909EB07EA86485A96E90BAD10B91EE1"/>
    <w:rsid w:val="00460C46"/>
  </w:style>
  <w:style w:type="paragraph" w:customStyle="1" w:styleId="A6F7D5858E85420A99C8CD657D148C96">
    <w:name w:val="A6F7D5858E85420A99C8CD657D148C96"/>
    <w:rsid w:val="00460C46"/>
  </w:style>
  <w:style w:type="paragraph" w:customStyle="1" w:styleId="B475B669B6A24E06A76BB036014B90CA">
    <w:name w:val="B475B669B6A24E06A76BB036014B90CA"/>
    <w:rsid w:val="00460C46"/>
  </w:style>
  <w:style w:type="paragraph" w:customStyle="1" w:styleId="27791568B338459D9B09931438475AF5">
    <w:name w:val="27791568B338459D9B09931438475AF5"/>
    <w:rsid w:val="00460C46"/>
  </w:style>
  <w:style w:type="paragraph" w:customStyle="1" w:styleId="0B95AC3760444506B1439C8E038176EA">
    <w:name w:val="0B95AC3760444506B1439C8E038176EA"/>
    <w:rsid w:val="00460C46"/>
  </w:style>
  <w:style w:type="paragraph" w:customStyle="1" w:styleId="2ED55E54FD854A67880BFA03719092FD">
    <w:name w:val="2ED55E54FD854A67880BFA03719092FD"/>
    <w:rsid w:val="00460C46"/>
  </w:style>
  <w:style w:type="paragraph" w:customStyle="1" w:styleId="F6B4F26472BB4C50B33A1A527A1A9ADA">
    <w:name w:val="F6B4F26472BB4C50B33A1A527A1A9ADA"/>
    <w:rsid w:val="00460C46"/>
  </w:style>
  <w:style w:type="paragraph" w:customStyle="1" w:styleId="32F2B7756D784119AEF1AA12177F2173">
    <w:name w:val="32F2B7756D784119AEF1AA12177F2173"/>
    <w:rsid w:val="00460C46"/>
  </w:style>
  <w:style w:type="paragraph" w:customStyle="1" w:styleId="75AE899D5B6146A4A32D4EC7679E0D93">
    <w:name w:val="75AE899D5B6146A4A32D4EC7679E0D93"/>
    <w:rsid w:val="00460C46"/>
  </w:style>
  <w:style w:type="paragraph" w:customStyle="1" w:styleId="6E3DA3889B3D4A21B76B23F31D63D919">
    <w:name w:val="6E3DA3889B3D4A21B76B23F31D63D919"/>
    <w:rsid w:val="00460C46"/>
  </w:style>
  <w:style w:type="paragraph" w:customStyle="1" w:styleId="94CC7D6586544F9B8C9803E61B4EC5E7">
    <w:name w:val="94CC7D6586544F9B8C9803E61B4EC5E7"/>
    <w:rsid w:val="00460C46"/>
  </w:style>
  <w:style w:type="paragraph" w:customStyle="1" w:styleId="6FEC35E0864044B5809642AB300C87A3">
    <w:name w:val="6FEC35E0864044B5809642AB300C87A3"/>
    <w:rsid w:val="00460C46"/>
  </w:style>
  <w:style w:type="paragraph" w:customStyle="1" w:styleId="A7162543C4E3451BB6AAB976C0B56966">
    <w:name w:val="A7162543C4E3451BB6AAB976C0B56966"/>
    <w:rsid w:val="00460C46"/>
  </w:style>
  <w:style w:type="paragraph" w:customStyle="1" w:styleId="2E70CADB7E6E40E9A88EA542BE76DDB4">
    <w:name w:val="2E70CADB7E6E40E9A88EA542BE76DDB4"/>
    <w:rsid w:val="00460C46"/>
  </w:style>
  <w:style w:type="paragraph" w:customStyle="1" w:styleId="00CFBDFA5BFA4CC284A555C63A1C2AEE">
    <w:name w:val="00CFBDFA5BFA4CC284A555C63A1C2AEE"/>
    <w:rsid w:val="00460C46"/>
  </w:style>
  <w:style w:type="paragraph" w:customStyle="1" w:styleId="7272942DF6BE4566BD7C3D072EE7F787">
    <w:name w:val="7272942DF6BE4566BD7C3D072EE7F787"/>
    <w:rsid w:val="00460C46"/>
  </w:style>
  <w:style w:type="paragraph" w:customStyle="1" w:styleId="842E991999F54F6BA5951393FF1FE8C5">
    <w:name w:val="842E991999F54F6BA5951393FF1FE8C5"/>
    <w:rsid w:val="00460C46"/>
  </w:style>
  <w:style w:type="paragraph" w:customStyle="1" w:styleId="796707D989714B45A0840C0740E04239">
    <w:name w:val="796707D989714B45A0840C0740E04239"/>
    <w:rsid w:val="00460C46"/>
  </w:style>
  <w:style w:type="paragraph" w:customStyle="1" w:styleId="206FEF040A3E4092934310C2FB005CD3">
    <w:name w:val="206FEF040A3E4092934310C2FB005CD3"/>
    <w:rsid w:val="00460C46"/>
  </w:style>
  <w:style w:type="paragraph" w:customStyle="1" w:styleId="EC92944E3ECF4AD5B3E1EDB7244E15CC">
    <w:name w:val="EC92944E3ECF4AD5B3E1EDB7244E15CC"/>
    <w:rsid w:val="00460C46"/>
  </w:style>
  <w:style w:type="paragraph" w:customStyle="1" w:styleId="B50515912417461BA75078FE7B8E624F">
    <w:name w:val="B50515912417461BA75078FE7B8E624F"/>
    <w:rsid w:val="00460C46"/>
  </w:style>
  <w:style w:type="paragraph" w:customStyle="1" w:styleId="005CD16C9A424F3D8E4FB5DF50936DCB">
    <w:name w:val="005CD16C9A424F3D8E4FB5DF50936DCB"/>
    <w:rsid w:val="00460C46"/>
  </w:style>
  <w:style w:type="paragraph" w:customStyle="1" w:styleId="DCCB6153F81F419FAF1814955F2F85D5">
    <w:name w:val="DCCB6153F81F419FAF1814955F2F85D5"/>
    <w:rsid w:val="00460C46"/>
  </w:style>
  <w:style w:type="paragraph" w:customStyle="1" w:styleId="65F58D52D6FD4731A39CD5FAE26C62F8">
    <w:name w:val="65F58D52D6FD4731A39CD5FAE26C62F8"/>
    <w:rsid w:val="00460C46"/>
  </w:style>
  <w:style w:type="paragraph" w:customStyle="1" w:styleId="D9543DDC2A694FDCBB3EB6CA2F4EAF7E">
    <w:name w:val="D9543DDC2A694FDCBB3EB6CA2F4EAF7E"/>
    <w:rsid w:val="00460C46"/>
  </w:style>
  <w:style w:type="paragraph" w:customStyle="1" w:styleId="2992D1C55BE942C981D846B60C4EF059">
    <w:name w:val="2992D1C55BE942C981D846B60C4EF059"/>
    <w:rsid w:val="00460C46"/>
  </w:style>
  <w:style w:type="paragraph" w:customStyle="1" w:styleId="5040AC92DE3C48C38E4242C8C2AE187C">
    <w:name w:val="5040AC92DE3C48C38E4242C8C2AE187C"/>
    <w:rsid w:val="00460C46"/>
  </w:style>
  <w:style w:type="paragraph" w:customStyle="1" w:styleId="85DE919784AF4E3E8578985407BCE443">
    <w:name w:val="85DE919784AF4E3E8578985407BCE443"/>
    <w:rsid w:val="00460C46"/>
  </w:style>
  <w:style w:type="paragraph" w:customStyle="1" w:styleId="8E2D968BA9CC44648C02CE97A597A9B0">
    <w:name w:val="8E2D968BA9CC44648C02CE97A597A9B0"/>
    <w:rsid w:val="00460C46"/>
  </w:style>
  <w:style w:type="paragraph" w:customStyle="1" w:styleId="2821F17DC836445D85E46B96D28AB4F6">
    <w:name w:val="2821F17DC836445D85E46B96D28AB4F6"/>
    <w:rsid w:val="00460C46"/>
  </w:style>
  <w:style w:type="paragraph" w:customStyle="1" w:styleId="52B59A5CE32E4E04AE8ACA064459CB9B">
    <w:name w:val="52B59A5CE32E4E04AE8ACA064459CB9B"/>
    <w:rsid w:val="00460C46"/>
  </w:style>
  <w:style w:type="paragraph" w:customStyle="1" w:styleId="CCA978A3D7CB40959244E0D10E50CE49">
    <w:name w:val="CCA978A3D7CB40959244E0D10E50CE49"/>
    <w:rsid w:val="00460C46"/>
  </w:style>
  <w:style w:type="paragraph" w:customStyle="1" w:styleId="36B836DF73B34CCB8279902CDD69233B">
    <w:name w:val="36B836DF73B34CCB8279902CDD69233B"/>
    <w:rsid w:val="00460C46"/>
  </w:style>
  <w:style w:type="paragraph" w:customStyle="1" w:styleId="380A48BCE6A0468F891CC6C578BA9317">
    <w:name w:val="380A48BCE6A0468F891CC6C578BA9317"/>
    <w:rsid w:val="00460C46"/>
  </w:style>
  <w:style w:type="paragraph" w:customStyle="1" w:styleId="0C0633FC0F004AC98D3700B57E372862">
    <w:name w:val="0C0633FC0F004AC98D3700B57E372862"/>
    <w:rsid w:val="00460C46"/>
  </w:style>
  <w:style w:type="paragraph" w:customStyle="1" w:styleId="0CC71BEA21734E1DAA549E114222DD7E">
    <w:name w:val="0CC71BEA21734E1DAA549E114222DD7E"/>
    <w:rsid w:val="00460C46"/>
  </w:style>
  <w:style w:type="paragraph" w:customStyle="1" w:styleId="8804EFD0D2864047B7349FA85D3174B9">
    <w:name w:val="8804EFD0D2864047B7349FA85D3174B9"/>
    <w:rsid w:val="00460C46"/>
  </w:style>
  <w:style w:type="paragraph" w:customStyle="1" w:styleId="C91CADC8B1F74C5B8FB7EAE3F4DA4056">
    <w:name w:val="C91CADC8B1F74C5B8FB7EAE3F4DA4056"/>
    <w:rsid w:val="00460C46"/>
  </w:style>
  <w:style w:type="paragraph" w:customStyle="1" w:styleId="526D146F12F5429FAB52F27D03764134">
    <w:name w:val="526D146F12F5429FAB52F27D03764134"/>
    <w:rsid w:val="00460C46"/>
  </w:style>
  <w:style w:type="paragraph" w:customStyle="1" w:styleId="BDC01E2406144617BD016CC6AA2F2C1B">
    <w:name w:val="BDC01E2406144617BD016CC6AA2F2C1B"/>
    <w:rsid w:val="00460C46"/>
  </w:style>
  <w:style w:type="paragraph" w:customStyle="1" w:styleId="9EB9B3AF20314DCA9618697F01BFB9AF">
    <w:name w:val="9EB9B3AF20314DCA9618697F01BFB9AF"/>
    <w:rsid w:val="00460C46"/>
  </w:style>
  <w:style w:type="paragraph" w:customStyle="1" w:styleId="574B73C270E8491F9EFDEB172614C141">
    <w:name w:val="574B73C270E8491F9EFDEB172614C141"/>
    <w:rsid w:val="00460C46"/>
  </w:style>
  <w:style w:type="paragraph" w:customStyle="1" w:styleId="3BF30BEF0F5D4B32859EDAACE7F2B189">
    <w:name w:val="3BF30BEF0F5D4B32859EDAACE7F2B189"/>
    <w:rsid w:val="00460C46"/>
  </w:style>
  <w:style w:type="paragraph" w:customStyle="1" w:styleId="03756E35F1644A7CB90802E6D896E050">
    <w:name w:val="03756E35F1644A7CB90802E6D896E050"/>
    <w:rsid w:val="00460C46"/>
  </w:style>
  <w:style w:type="paragraph" w:customStyle="1" w:styleId="A1B52376B01C400A950C69637726C582">
    <w:name w:val="A1B52376B01C400A950C69637726C582"/>
    <w:rsid w:val="00460C46"/>
  </w:style>
  <w:style w:type="paragraph" w:customStyle="1" w:styleId="D90F86A7D8CE4306A391F08FE921A225">
    <w:name w:val="D90F86A7D8CE4306A391F08FE921A225"/>
    <w:rsid w:val="00460C46"/>
  </w:style>
  <w:style w:type="paragraph" w:customStyle="1" w:styleId="D784578AD39B455A9D140AD587527C47">
    <w:name w:val="D784578AD39B455A9D140AD587527C47"/>
    <w:rsid w:val="00460C46"/>
  </w:style>
  <w:style w:type="paragraph" w:customStyle="1" w:styleId="696148715A824F83A0F115A29676C3B1">
    <w:name w:val="696148715A824F83A0F115A29676C3B1"/>
    <w:rsid w:val="00460C46"/>
  </w:style>
  <w:style w:type="paragraph" w:customStyle="1" w:styleId="A5A5B67CC20D4D28A0592DB128385D5E">
    <w:name w:val="A5A5B67CC20D4D28A0592DB128385D5E"/>
    <w:rsid w:val="00460C46"/>
  </w:style>
  <w:style w:type="paragraph" w:customStyle="1" w:styleId="27A144AA6AFD4D64B87553A249D85B9F">
    <w:name w:val="27A144AA6AFD4D64B87553A249D85B9F"/>
    <w:rsid w:val="00460C46"/>
  </w:style>
  <w:style w:type="paragraph" w:customStyle="1" w:styleId="67F4249CDA0F481F90E7ACE1B690C334">
    <w:name w:val="67F4249CDA0F481F90E7ACE1B690C334"/>
    <w:rsid w:val="00460C46"/>
  </w:style>
  <w:style w:type="paragraph" w:customStyle="1" w:styleId="58E8381E4F884AF987B9EC51BCA91041">
    <w:name w:val="58E8381E4F884AF987B9EC51BCA91041"/>
    <w:rsid w:val="00460C46"/>
  </w:style>
  <w:style w:type="paragraph" w:customStyle="1" w:styleId="E13C1BCA21064710B2D23CD30A546510">
    <w:name w:val="E13C1BCA21064710B2D23CD30A546510"/>
    <w:rsid w:val="00460C46"/>
  </w:style>
  <w:style w:type="paragraph" w:customStyle="1" w:styleId="5BA5DAE530CF4915833088D2711B6F37">
    <w:name w:val="5BA5DAE530CF4915833088D2711B6F37"/>
    <w:rsid w:val="00460C46"/>
  </w:style>
  <w:style w:type="paragraph" w:customStyle="1" w:styleId="9C81CB4480FA4266BEA9244A6FC0B1D0">
    <w:name w:val="9C81CB4480FA4266BEA9244A6FC0B1D0"/>
    <w:rsid w:val="00460C46"/>
  </w:style>
  <w:style w:type="paragraph" w:customStyle="1" w:styleId="6083020C4F75407CA3E81D799DDA7098">
    <w:name w:val="6083020C4F75407CA3E81D799DDA7098"/>
    <w:rsid w:val="00460C46"/>
  </w:style>
  <w:style w:type="paragraph" w:customStyle="1" w:styleId="A720BE1E24054535B15F9FAC84DE17B6">
    <w:name w:val="A720BE1E24054535B15F9FAC84DE17B6"/>
    <w:rsid w:val="00D93782"/>
  </w:style>
  <w:style w:type="paragraph" w:customStyle="1" w:styleId="3333568518B0499BA706C107971CCAEB1">
    <w:name w:val="3333568518B0499BA706C107971CCAEB1"/>
    <w:rsid w:val="00D93782"/>
    <w:rPr>
      <w:rFonts w:eastAsiaTheme="minorHAnsi"/>
    </w:rPr>
  </w:style>
  <w:style w:type="paragraph" w:customStyle="1" w:styleId="8F0212F5F3664BAB818B12D92AEFA4321">
    <w:name w:val="8F0212F5F3664BAB818B12D92AEFA4321"/>
    <w:rsid w:val="00D93782"/>
    <w:rPr>
      <w:rFonts w:eastAsiaTheme="minorHAnsi"/>
    </w:rPr>
  </w:style>
  <w:style w:type="paragraph" w:customStyle="1" w:styleId="16B4F5D4B4E6477E8591200DE1CFFFB51">
    <w:name w:val="16B4F5D4B4E6477E8591200DE1CFFFB51"/>
    <w:rsid w:val="00D93782"/>
    <w:rPr>
      <w:rFonts w:eastAsiaTheme="minorHAnsi"/>
    </w:rPr>
  </w:style>
  <w:style w:type="paragraph" w:customStyle="1" w:styleId="2DC682EC9F4640F5A40EB27A8CE62D891">
    <w:name w:val="2DC682EC9F4640F5A40EB27A8CE62D891"/>
    <w:rsid w:val="00D93782"/>
    <w:rPr>
      <w:rFonts w:eastAsiaTheme="minorHAnsi"/>
    </w:rPr>
  </w:style>
  <w:style w:type="paragraph" w:customStyle="1" w:styleId="BB05ACD500774B5786202FB89664DF321">
    <w:name w:val="BB05ACD500774B5786202FB89664DF321"/>
    <w:rsid w:val="00D93782"/>
    <w:rPr>
      <w:rFonts w:eastAsiaTheme="minorHAnsi"/>
    </w:rPr>
  </w:style>
  <w:style w:type="paragraph" w:customStyle="1" w:styleId="F909EB07EA86485A96E90BAD10B91EE11">
    <w:name w:val="F909EB07EA86485A96E90BAD10B91EE11"/>
    <w:rsid w:val="00D93782"/>
    <w:rPr>
      <w:rFonts w:eastAsiaTheme="minorHAnsi"/>
    </w:rPr>
  </w:style>
  <w:style w:type="paragraph" w:customStyle="1" w:styleId="A6F7D5858E85420A99C8CD657D148C961">
    <w:name w:val="A6F7D5858E85420A99C8CD657D148C961"/>
    <w:rsid w:val="00D93782"/>
    <w:rPr>
      <w:rFonts w:eastAsiaTheme="minorHAnsi"/>
    </w:rPr>
  </w:style>
  <w:style w:type="paragraph" w:customStyle="1" w:styleId="B475B669B6A24E06A76BB036014B90CA1">
    <w:name w:val="B475B669B6A24E06A76BB036014B90CA1"/>
    <w:rsid w:val="00D93782"/>
    <w:rPr>
      <w:rFonts w:eastAsiaTheme="minorHAnsi"/>
    </w:rPr>
  </w:style>
  <w:style w:type="paragraph" w:customStyle="1" w:styleId="27791568B338459D9B09931438475AF51">
    <w:name w:val="27791568B338459D9B09931438475AF51"/>
    <w:rsid w:val="00D93782"/>
    <w:rPr>
      <w:rFonts w:eastAsiaTheme="minorHAnsi"/>
    </w:rPr>
  </w:style>
  <w:style w:type="paragraph" w:customStyle="1" w:styleId="0B95AC3760444506B1439C8E038176EA1">
    <w:name w:val="0B95AC3760444506B1439C8E038176EA1"/>
    <w:rsid w:val="00D93782"/>
    <w:rPr>
      <w:rFonts w:eastAsiaTheme="minorHAnsi"/>
    </w:rPr>
  </w:style>
  <w:style w:type="paragraph" w:customStyle="1" w:styleId="2ED55E54FD854A67880BFA03719092FD1">
    <w:name w:val="2ED55E54FD854A67880BFA03719092FD1"/>
    <w:rsid w:val="00D93782"/>
    <w:rPr>
      <w:rFonts w:eastAsiaTheme="minorHAnsi"/>
    </w:rPr>
  </w:style>
  <w:style w:type="paragraph" w:customStyle="1" w:styleId="F6B4F26472BB4C50B33A1A527A1A9ADA1">
    <w:name w:val="F6B4F26472BB4C50B33A1A527A1A9ADA1"/>
    <w:rsid w:val="00D93782"/>
    <w:rPr>
      <w:rFonts w:eastAsiaTheme="minorHAnsi"/>
    </w:rPr>
  </w:style>
  <w:style w:type="paragraph" w:customStyle="1" w:styleId="32F2B7756D784119AEF1AA12177F21731">
    <w:name w:val="32F2B7756D784119AEF1AA12177F21731"/>
    <w:rsid w:val="00D93782"/>
    <w:rPr>
      <w:rFonts w:eastAsiaTheme="minorHAnsi"/>
    </w:rPr>
  </w:style>
  <w:style w:type="paragraph" w:customStyle="1" w:styleId="75AE899D5B6146A4A32D4EC7679E0D931">
    <w:name w:val="75AE899D5B6146A4A32D4EC7679E0D931"/>
    <w:rsid w:val="00D93782"/>
    <w:rPr>
      <w:rFonts w:eastAsiaTheme="minorHAnsi"/>
    </w:rPr>
  </w:style>
  <w:style w:type="paragraph" w:customStyle="1" w:styleId="6E3DA3889B3D4A21B76B23F31D63D9191">
    <w:name w:val="6E3DA3889B3D4A21B76B23F31D63D9191"/>
    <w:rsid w:val="00D93782"/>
    <w:rPr>
      <w:rFonts w:eastAsiaTheme="minorHAnsi"/>
    </w:rPr>
  </w:style>
  <w:style w:type="paragraph" w:customStyle="1" w:styleId="94CC7D6586544F9B8C9803E61B4EC5E71">
    <w:name w:val="94CC7D6586544F9B8C9803E61B4EC5E71"/>
    <w:rsid w:val="00D93782"/>
    <w:rPr>
      <w:rFonts w:eastAsiaTheme="minorHAnsi"/>
    </w:rPr>
  </w:style>
  <w:style w:type="paragraph" w:customStyle="1" w:styleId="6FEC35E0864044B5809642AB300C87A31">
    <w:name w:val="6FEC35E0864044B5809642AB300C87A31"/>
    <w:rsid w:val="00D93782"/>
    <w:rPr>
      <w:rFonts w:eastAsiaTheme="minorHAnsi"/>
    </w:rPr>
  </w:style>
  <w:style w:type="paragraph" w:customStyle="1" w:styleId="A7162543C4E3451BB6AAB976C0B569661">
    <w:name w:val="A7162543C4E3451BB6AAB976C0B569661"/>
    <w:rsid w:val="00D93782"/>
    <w:rPr>
      <w:rFonts w:eastAsiaTheme="minorHAnsi"/>
    </w:rPr>
  </w:style>
  <w:style w:type="paragraph" w:customStyle="1" w:styleId="2E70CADB7E6E40E9A88EA542BE76DDB41">
    <w:name w:val="2E70CADB7E6E40E9A88EA542BE76DDB41"/>
    <w:rsid w:val="00D93782"/>
    <w:rPr>
      <w:rFonts w:eastAsiaTheme="minorHAnsi"/>
    </w:rPr>
  </w:style>
  <w:style w:type="paragraph" w:customStyle="1" w:styleId="00CFBDFA5BFA4CC284A555C63A1C2AEE1">
    <w:name w:val="00CFBDFA5BFA4CC284A555C63A1C2AEE1"/>
    <w:rsid w:val="00D93782"/>
    <w:rPr>
      <w:rFonts w:eastAsiaTheme="minorHAnsi"/>
    </w:rPr>
  </w:style>
  <w:style w:type="paragraph" w:customStyle="1" w:styleId="7272942DF6BE4566BD7C3D072EE7F7871">
    <w:name w:val="7272942DF6BE4566BD7C3D072EE7F7871"/>
    <w:rsid w:val="00D93782"/>
    <w:rPr>
      <w:rFonts w:eastAsiaTheme="minorHAnsi"/>
    </w:rPr>
  </w:style>
  <w:style w:type="paragraph" w:customStyle="1" w:styleId="842E991999F54F6BA5951393FF1FE8C51">
    <w:name w:val="842E991999F54F6BA5951393FF1FE8C51"/>
    <w:rsid w:val="00D93782"/>
    <w:rPr>
      <w:rFonts w:eastAsiaTheme="minorHAnsi"/>
    </w:rPr>
  </w:style>
  <w:style w:type="paragraph" w:customStyle="1" w:styleId="A720BE1E24054535B15F9FAC84DE17B61">
    <w:name w:val="A720BE1E24054535B15F9FAC84DE17B61"/>
    <w:rsid w:val="00D93782"/>
    <w:rPr>
      <w:rFonts w:eastAsiaTheme="minorHAnsi"/>
    </w:rPr>
  </w:style>
  <w:style w:type="paragraph" w:customStyle="1" w:styleId="796707D989714B45A0840C0740E042391">
    <w:name w:val="796707D989714B45A0840C0740E042391"/>
    <w:rsid w:val="00D93782"/>
    <w:pPr>
      <w:tabs>
        <w:tab w:val="center" w:pos="4680"/>
        <w:tab w:val="right" w:pos="9360"/>
      </w:tabs>
      <w:spacing w:after="0" w:line="240" w:lineRule="auto"/>
    </w:pPr>
    <w:rPr>
      <w:rFonts w:eastAsiaTheme="minorHAnsi"/>
    </w:rPr>
  </w:style>
  <w:style w:type="paragraph" w:customStyle="1" w:styleId="3A17A350AC3E4A03ADF80058E20530AE2">
    <w:name w:val="3A17A350AC3E4A03ADF80058E20530AE2"/>
    <w:rsid w:val="00D93782"/>
    <w:rPr>
      <w:rFonts w:eastAsiaTheme="minorHAnsi"/>
    </w:rPr>
  </w:style>
  <w:style w:type="paragraph" w:customStyle="1" w:styleId="206FEF040A3E4092934310C2FB005CD31">
    <w:name w:val="206FEF040A3E4092934310C2FB005CD31"/>
    <w:rsid w:val="00D93782"/>
    <w:rPr>
      <w:rFonts w:eastAsiaTheme="minorHAnsi"/>
    </w:rPr>
  </w:style>
  <w:style w:type="paragraph" w:customStyle="1" w:styleId="EC92944E3ECF4AD5B3E1EDB7244E15CC1">
    <w:name w:val="EC92944E3ECF4AD5B3E1EDB7244E15CC1"/>
    <w:rsid w:val="00D93782"/>
    <w:rPr>
      <w:rFonts w:eastAsiaTheme="minorHAnsi"/>
    </w:rPr>
  </w:style>
  <w:style w:type="paragraph" w:customStyle="1" w:styleId="B50515912417461BA75078FE7B8E624F1">
    <w:name w:val="B50515912417461BA75078FE7B8E624F1"/>
    <w:rsid w:val="00D93782"/>
    <w:rPr>
      <w:rFonts w:eastAsiaTheme="minorHAnsi"/>
    </w:rPr>
  </w:style>
  <w:style w:type="paragraph" w:customStyle="1" w:styleId="005CD16C9A424F3D8E4FB5DF50936DCB1">
    <w:name w:val="005CD16C9A424F3D8E4FB5DF50936DCB1"/>
    <w:rsid w:val="00D93782"/>
    <w:rPr>
      <w:rFonts w:eastAsiaTheme="minorHAnsi"/>
    </w:rPr>
  </w:style>
  <w:style w:type="paragraph" w:customStyle="1" w:styleId="DCCB6153F81F419FAF1814955F2F85D51">
    <w:name w:val="DCCB6153F81F419FAF1814955F2F85D51"/>
    <w:rsid w:val="00D93782"/>
    <w:rPr>
      <w:rFonts w:eastAsiaTheme="minorHAnsi"/>
    </w:rPr>
  </w:style>
  <w:style w:type="paragraph" w:customStyle="1" w:styleId="AAA2BF1F013A451A95C04E979DA610852">
    <w:name w:val="AAA2BF1F013A451A95C04E979DA610852"/>
    <w:rsid w:val="00D93782"/>
    <w:rPr>
      <w:rFonts w:eastAsiaTheme="minorHAnsi"/>
    </w:rPr>
  </w:style>
  <w:style w:type="paragraph" w:customStyle="1" w:styleId="D9543DDC2A694FDCBB3EB6CA2F4EAF7E1">
    <w:name w:val="D9543DDC2A694FDCBB3EB6CA2F4EAF7E1"/>
    <w:rsid w:val="00D93782"/>
    <w:rPr>
      <w:rFonts w:eastAsiaTheme="minorHAnsi"/>
    </w:rPr>
  </w:style>
  <w:style w:type="paragraph" w:customStyle="1" w:styleId="2EE4F2AABCD541FB95C21FBB3E32B0222">
    <w:name w:val="2EE4F2AABCD541FB95C21FBB3E32B0222"/>
    <w:rsid w:val="00D93782"/>
    <w:rPr>
      <w:rFonts w:eastAsiaTheme="minorHAnsi"/>
    </w:rPr>
  </w:style>
  <w:style w:type="paragraph" w:customStyle="1" w:styleId="1E9155597D8343C39980117F7C9710EB2">
    <w:name w:val="1E9155597D8343C39980117F7C9710EB2"/>
    <w:rsid w:val="00D93782"/>
    <w:rPr>
      <w:rFonts w:eastAsiaTheme="minorHAnsi"/>
    </w:rPr>
  </w:style>
  <w:style w:type="paragraph" w:customStyle="1" w:styleId="2992D1C55BE942C981D846B60C4EF0591">
    <w:name w:val="2992D1C55BE942C981D846B60C4EF0591"/>
    <w:rsid w:val="00D93782"/>
    <w:rPr>
      <w:rFonts w:eastAsiaTheme="minorHAnsi"/>
    </w:rPr>
  </w:style>
  <w:style w:type="paragraph" w:customStyle="1" w:styleId="5040AC92DE3C48C38E4242C8C2AE187C1">
    <w:name w:val="5040AC92DE3C48C38E4242C8C2AE187C1"/>
    <w:rsid w:val="00D93782"/>
    <w:rPr>
      <w:rFonts w:eastAsiaTheme="minorHAnsi"/>
    </w:rPr>
  </w:style>
  <w:style w:type="paragraph" w:customStyle="1" w:styleId="85DE919784AF4E3E8578985407BCE4431">
    <w:name w:val="85DE919784AF4E3E8578985407BCE4431"/>
    <w:rsid w:val="00D93782"/>
    <w:rPr>
      <w:rFonts w:eastAsiaTheme="minorHAnsi"/>
    </w:rPr>
  </w:style>
  <w:style w:type="paragraph" w:customStyle="1" w:styleId="52B59A5CE32E4E04AE8ACA064459CB9B1">
    <w:name w:val="52B59A5CE32E4E04AE8ACA064459CB9B1"/>
    <w:rsid w:val="00D93782"/>
    <w:rPr>
      <w:rFonts w:eastAsiaTheme="minorHAnsi"/>
    </w:rPr>
  </w:style>
  <w:style w:type="paragraph" w:customStyle="1" w:styleId="8E2D968BA9CC44648C02CE97A597A9B01">
    <w:name w:val="8E2D968BA9CC44648C02CE97A597A9B01"/>
    <w:rsid w:val="00D93782"/>
    <w:rPr>
      <w:rFonts w:eastAsiaTheme="minorHAnsi"/>
    </w:rPr>
  </w:style>
  <w:style w:type="paragraph" w:customStyle="1" w:styleId="2821F17DC836445D85E46B96D28AB4F61">
    <w:name w:val="2821F17DC836445D85E46B96D28AB4F61"/>
    <w:rsid w:val="00D93782"/>
    <w:rPr>
      <w:rFonts w:eastAsiaTheme="minorHAnsi"/>
    </w:rPr>
  </w:style>
  <w:style w:type="paragraph" w:customStyle="1" w:styleId="CCA978A3D7CB40959244E0D10E50CE491">
    <w:name w:val="CCA978A3D7CB40959244E0D10E50CE491"/>
    <w:rsid w:val="00D93782"/>
    <w:rPr>
      <w:rFonts w:eastAsiaTheme="minorHAnsi"/>
    </w:rPr>
  </w:style>
  <w:style w:type="paragraph" w:customStyle="1" w:styleId="36B836DF73B34CCB8279902CDD69233B1">
    <w:name w:val="36B836DF73B34CCB8279902CDD69233B1"/>
    <w:rsid w:val="00D93782"/>
    <w:rPr>
      <w:rFonts w:eastAsiaTheme="minorHAnsi"/>
    </w:rPr>
  </w:style>
  <w:style w:type="paragraph" w:customStyle="1" w:styleId="380A48BCE6A0468F891CC6C578BA93171">
    <w:name w:val="380A48BCE6A0468F891CC6C578BA93171"/>
    <w:rsid w:val="00D93782"/>
    <w:rPr>
      <w:rFonts w:eastAsiaTheme="minorHAnsi"/>
    </w:rPr>
  </w:style>
  <w:style w:type="paragraph" w:customStyle="1" w:styleId="0C0633FC0F004AC98D3700B57E3728621">
    <w:name w:val="0C0633FC0F004AC98D3700B57E3728621"/>
    <w:rsid w:val="00D93782"/>
    <w:rPr>
      <w:rFonts w:eastAsiaTheme="minorHAnsi"/>
    </w:rPr>
  </w:style>
  <w:style w:type="paragraph" w:customStyle="1" w:styleId="0CC71BEA21734E1DAA549E114222DD7E1">
    <w:name w:val="0CC71BEA21734E1DAA549E114222DD7E1"/>
    <w:rsid w:val="00D93782"/>
    <w:rPr>
      <w:rFonts w:eastAsiaTheme="minorHAnsi"/>
    </w:rPr>
  </w:style>
  <w:style w:type="paragraph" w:customStyle="1" w:styleId="8804EFD0D2864047B7349FA85D3174B91">
    <w:name w:val="8804EFD0D2864047B7349FA85D3174B91"/>
    <w:rsid w:val="00D93782"/>
    <w:rPr>
      <w:rFonts w:eastAsiaTheme="minorHAnsi"/>
    </w:rPr>
  </w:style>
  <w:style w:type="paragraph" w:customStyle="1" w:styleId="C91CADC8B1F74C5B8FB7EAE3F4DA40561">
    <w:name w:val="C91CADC8B1F74C5B8FB7EAE3F4DA40561"/>
    <w:rsid w:val="00D93782"/>
    <w:rPr>
      <w:rFonts w:eastAsiaTheme="minorHAnsi"/>
    </w:rPr>
  </w:style>
  <w:style w:type="paragraph" w:customStyle="1" w:styleId="526D146F12F5429FAB52F27D037641341">
    <w:name w:val="526D146F12F5429FAB52F27D037641341"/>
    <w:rsid w:val="00D93782"/>
    <w:rPr>
      <w:rFonts w:eastAsiaTheme="minorHAnsi"/>
    </w:rPr>
  </w:style>
  <w:style w:type="paragraph" w:customStyle="1" w:styleId="BDC01E2406144617BD016CC6AA2F2C1B1">
    <w:name w:val="BDC01E2406144617BD016CC6AA2F2C1B1"/>
    <w:rsid w:val="00D93782"/>
    <w:rPr>
      <w:rFonts w:eastAsiaTheme="minorHAnsi"/>
    </w:rPr>
  </w:style>
  <w:style w:type="paragraph" w:customStyle="1" w:styleId="9EB9B3AF20314DCA9618697F01BFB9AF1">
    <w:name w:val="9EB9B3AF20314DCA9618697F01BFB9AF1"/>
    <w:rsid w:val="00D93782"/>
    <w:rPr>
      <w:rFonts w:eastAsiaTheme="minorHAnsi"/>
    </w:rPr>
  </w:style>
  <w:style w:type="paragraph" w:customStyle="1" w:styleId="574B73C270E8491F9EFDEB172614C1411">
    <w:name w:val="574B73C270E8491F9EFDEB172614C1411"/>
    <w:rsid w:val="00D93782"/>
    <w:rPr>
      <w:rFonts w:eastAsiaTheme="minorHAnsi"/>
    </w:rPr>
  </w:style>
  <w:style w:type="paragraph" w:customStyle="1" w:styleId="3BF30BEF0F5D4B32859EDAACE7F2B1891">
    <w:name w:val="3BF30BEF0F5D4B32859EDAACE7F2B1891"/>
    <w:rsid w:val="00D93782"/>
    <w:rPr>
      <w:rFonts w:eastAsiaTheme="minorHAnsi"/>
    </w:rPr>
  </w:style>
  <w:style w:type="paragraph" w:customStyle="1" w:styleId="03756E35F1644A7CB90802E6D896E0501">
    <w:name w:val="03756E35F1644A7CB90802E6D896E0501"/>
    <w:rsid w:val="00D93782"/>
    <w:rPr>
      <w:rFonts w:eastAsiaTheme="minorHAnsi"/>
    </w:rPr>
  </w:style>
  <w:style w:type="paragraph" w:customStyle="1" w:styleId="A1B52376B01C400A950C69637726C5821">
    <w:name w:val="A1B52376B01C400A950C69637726C5821"/>
    <w:rsid w:val="00D93782"/>
    <w:rPr>
      <w:rFonts w:eastAsiaTheme="minorHAnsi"/>
    </w:rPr>
  </w:style>
  <w:style w:type="paragraph" w:customStyle="1" w:styleId="D90F86A7D8CE4306A391F08FE921A2251">
    <w:name w:val="D90F86A7D8CE4306A391F08FE921A2251"/>
    <w:rsid w:val="00D93782"/>
    <w:rPr>
      <w:rFonts w:eastAsiaTheme="minorHAnsi"/>
    </w:rPr>
  </w:style>
  <w:style w:type="paragraph" w:customStyle="1" w:styleId="D784578AD39B455A9D140AD587527C471">
    <w:name w:val="D784578AD39B455A9D140AD587527C471"/>
    <w:rsid w:val="00D93782"/>
    <w:rPr>
      <w:rFonts w:eastAsiaTheme="minorHAnsi"/>
    </w:rPr>
  </w:style>
  <w:style w:type="paragraph" w:customStyle="1" w:styleId="696148715A824F83A0F115A29676C3B11">
    <w:name w:val="696148715A824F83A0F115A29676C3B11"/>
    <w:rsid w:val="00D93782"/>
    <w:rPr>
      <w:rFonts w:eastAsiaTheme="minorHAnsi"/>
    </w:rPr>
  </w:style>
  <w:style w:type="paragraph" w:customStyle="1" w:styleId="A5A5B67CC20D4D28A0592DB128385D5E1">
    <w:name w:val="A5A5B67CC20D4D28A0592DB128385D5E1"/>
    <w:rsid w:val="00D93782"/>
    <w:rPr>
      <w:rFonts w:eastAsiaTheme="minorHAnsi"/>
    </w:rPr>
  </w:style>
  <w:style w:type="paragraph" w:customStyle="1" w:styleId="27A144AA6AFD4D64B87553A249D85B9F1">
    <w:name w:val="27A144AA6AFD4D64B87553A249D85B9F1"/>
    <w:rsid w:val="00D93782"/>
    <w:rPr>
      <w:rFonts w:eastAsiaTheme="minorHAnsi"/>
    </w:rPr>
  </w:style>
  <w:style w:type="paragraph" w:customStyle="1" w:styleId="67F4249CDA0F481F90E7ACE1B690C3341">
    <w:name w:val="67F4249CDA0F481F90E7ACE1B690C3341"/>
    <w:rsid w:val="00D93782"/>
    <w:rPr>
      <w:rFonts w:eastAsiaTheme="minorHAnsi"/>
    </w:rPr>
  </w:style>
  <w:style w:type="paragraph" w:customStyle="1" w:styleId="58E8381E4F884AF987B9EC51BCA910411">
    <w:name w:val="58E8381E4F884AF987B9EC51BCA910411"/>
    <w:rsid w:val="00D93782"/>
    <w:rPr>
      <w:rFonts w:eastAsiaTheme="minorHAnsi"/>
    </w:rPr>
  </w:style>
  <w:style w:type="paragraph" w:customStyle="1" w:styleId="E13C1BCA21064710B2D23CD30A5465101">
    <w:name w:val="E13C1BCA21064710B2D23CD30A5465101"/>
    <w:rsid w:val="00D93782"/>
    <w:rPr>
      <w:rFonts w:eastAsiaTheme="minorHAnsi"/>
    </w:rPr>
  </w:style>
  <w:style w:type="paragraph" w:customStyle="1" w:styleId="5BA5DAE530CF4915833088D2711B6F371">
    <w:name w:val="5BA5DAE530CF4915833088D2711B6F371"/>
    <w:rsid w:val="00D93782"/>
    <w:rPr>
      <w:rFonts w:eastAsiaTheme="minorHAnsi"/>
    </w:rPr>
  </w:style>
  <w:style w:type="paragraph" w:customStyle="1" w:styleId="9C81CB4480FA4266BEA9244A6FC0B1D01">
    <w:name w:val="9C81CB4480FA4266BEA9244A6FC0B1D01"/>
    <w:rsid w:val="00D93782"/>
    <w:rPr>
      <w:rFonts w:eastAsiaTheme="minorHAnsi"/>
    </w:rPr>
  </w:style>
  <w:style w:type="paragraph" w:customStyle="1" w:styleId="6083020C4F75407CA3E81D799DDA70981">
    <w:name w:val="6083020C4F75407CA3E81D799DDA70981"/>
    <w:rsid w:val="00D93782"/>
    <w:rPr>
      <w:rFonts w:eastAsiaTheme="minorHAnsi"/>
    </w:rPr>
  </w:style>
  <w:style w:type="paragraph" w:customStyle="1" w:styleId="3A400354C9574D269006F456CE57896C2">
    <w:name w:val="3A400354C9574D269006F456CE57896C2"/>
    <w:rsid w:val="00D93782"/>
    <w:rPr>
      <w:rFonts w:eastAsiaTheme="minorHAnsi"/>
    </w:rPr>
  </w:style>
  <w:style w:type="paragraph" w:customStyle="1" w:styleId="B93F26675C9D4D2BAACFC22B26422F9A2">
    <w:name w:val="B93F26675C9D4D2BAACFC22B26422F9A2"/>
    <w:rsid w:val="00D93782"/>
    <w:rPr>
      <w:rFonts w:eastAsiaTheme="minorHAnsi"/>
    </w:rPr>
  </w:style>
  <w:style w:type="paragraph" w:customStyle="1" w:styleId="3DEB3E21AC5C43AEB9F18F5A7162473F2">
    <w:name w:val="3DEB3E21AC5C43AEB9F18F5A7162473F2"/>
    <w:rsid w:val="00D93782"/>
    <w:rPr>
      <w:rFonts w:eastAsiaTheme="minorHAnsi"/>
    </w:rPr>
  </w:style>
  <w:style w:type="paragraph" w:customStyle="1" w:styleId="2A786D31ABF2474AB45F4A7E3CBE509B1">
    <w:name w:val="2A786D31ABF2474AB45F4A7E3CBE509B1"/>
    <w:rsid w:val="00D93782"/>
    <w:rPr>
      <w:rFonts w:eastAsiaTheme="minorHAnsi"/>
    </w:rPr>
  </w:style>
  <w:style w:type="paragraph" w:customStyle="1" w:styleId="D8235806C8C54A15AF67954222BFB5741">
    <w:name w:val="D8235806C8C54A15AF67954222BFB5741"/>
    <w:rsid w:val="00D93782"/>
    <w:rPr>
      <w:rFonts w:eastAsiaTheme="minorHAnsi"/>
    </w:rPr>
  </w:style>
  <w:style w:type="paragraph" w:customStyle="1" w:styleId="4F008BA775334A428AB15D3BD1B0DAE11">
    <w:name w:val="4F008BA775334A428AB15D3BD1B0DAE11"/>
    <w:rsid w:val="00D93782"/>
    <w:rPr>
      <w:rFonts w:eastAsiaTheme="minorHAnsi"/>
    </w:rPr>
  </w:style>
  <w:style w:type="paragraph" w:customStyle="1" w:styleId="ED68DC7111054807837B41686427AE311">
    <w:name w:val="ED68DC7111054807837B41686427AE311"/>
    <w:rsid w:val="00D93782"/>
    <w:rPr>
      <w:rFonts w:eastAsiaTheme="minorHAnsi"/>
    </w:rPr>
  </w:style>
  <w:style w:type="paragraph" w:customStyle="1" w:styleId="D65DE390B2264BA58EAECC21D85609881">
    <w:name w:val="D65DE390B2264BA58EAECC21D85609881"/>
    <w:rsid w:val="00D93782"/>
    <w:rPr>
      <w:rFonts w:eastAsiaTheme="minorHAnsi"/>
    </w:rPr>
  </w:style>
  <w:style w:type="paragraph" w:customStyle="1" w:styleId="068DB52AC1A9482D8A5CF4C9CBB7A6201">
    <w:name w:val="068DB52AC1A9482D8A5CF4C9CBB7A6201"/>
    <w:rsid w:val="00D93782"/>
    <w:rPr>
      <w:rFonts w:eastAsiaTheme="minorHAnsi"/>
    </w:rPr>
  </w:style>
  <w:style w:type="paragraph" w:customStyle="1" w:styleId="92AFC623261F43C59B4256C7D3DD060C1">
    <w:name w:val="92AFC623261F43C59B4256C7D3DD060C1"/>
    <w:rsid w:val="00D93782"/>
    <w:rPr>
      <w:rFonts w:eastAsiaTheme="minorHAnsi"/>
    </w:rPr>
  </w:style>
  <w:style w:type="paragraph" w:customStyle="1" w:styleId="0CB6113B567E40099B75D58634B87F55">
    <w:name w:val="0CB6113B567E40099B75D58634B87F55"/>
    <w:rsid w:val="00D93782"/>
    <w:rPr>
      <w:rFonts w:eastAsiaTheme="minorHAnsi"/>
    </w:rPr>
  </w:style>
  <w:style w:type="paragraph" w:customStyle="1" w:styleId="3D26CE6BE8484DCEA11EE113DDD38021">
    <w:name w:val="3D26CE6BE8484DCEA11EE113DDD38021"/>
    <w:rsid w:val="00D93782"/>
    <w:rPr>
      <w:rFonts w:eastAsiaTheme="minorHAnsi"/>
    </w:rPr>
  </w:style>
  <w:style w:type="paragraph" w:customStyle="1" w:styleId="B9ACB0E36C37447F88D472B5AFC655C2">
    <w:name w:val="B9ACB0E36C37447F88D472B5AFC655C2"/>
    <w:rsid w:val="00D93782"/>
    <w:rPr>
      <w:rFonts w:eastAsiaTheme="minorHAnsi"/>
    </w:rPr>
  </w:style>
  <w:style w:type="paragraph" w:customStyle="1" w:styleId="82F1D5523DDB4504BA3E1EF40CD7765D">
    <w:name w:val="82F1D5523DDB4504BA3E1EF40CD7765D"/>
    <w:rsid w:val="00D93782"/>
    <w:rPr>
      <w:rFonts w:eastAsiaTheme="minorHAnsi"/>
    </w:rPr>
  </w:style>
  <w:style w:type="paragraph" w:customStyle="1" w:styleId="2F4C862EAF1E4E89994A73310FA64860">
    <w:name w:val="2F4C862EAF1E4E89994A73310FA64860"/>
    <w:rsid w:val="00D93782"/>
    <w:rPr>
      <w:rFonts w:eastAsiaTheme="minorHAnsi"/>
    </w:rPr>
  </w:style>
  <w:style w:type="paragraph" w:customStyle="1" w:styleId="770CDBB360DA4DDF91169E9C49A0B081">
    <w:name w:val="770CDBB360DA4DDF91169E9C49A0B081"/>
    <w:rsid w:val="00D93782"/>
    <w:rPr>
      <w:rFonts w:eastAsiaTheme="minorHAnsi"/>
    </w:rPr>
  </w:style>
  <w:style w:type="paragraph" w:customStyle="1" w:styleId="37C6ED4152CB41E7BE34B9507E910AE6">
    <w:name w:val="37C6ED4152CB41E7BE34B9507E910AE6"/>
    <w:rsid w:val="00D93782"/>
    <w:rPr>
      <w:rFonts w:eastAsiaTheme="minorHAnsi"/>
    </w:rPr>
  </w:style>
  <w:style w:type="paragraph" w:customStyle="1" w:styleId="BF5A2FAE664D497EBEC8BFF48F18F729">
    <w:name w:val="BF5A2FAE664D497EBEC8BFF48F18F729"/>
    <w:rsid w:val="00D93782"/>
    <w:rPr>
      <w:rFonts w:eastAsiaTheme="minorHAnsi"/>
    </w:rPr>
  </w:style>
  <w:style w:type="paragraph" w:customStyle="1" w:styleId="2BF4B05E80354B139504B36C214F1D23">
    <w:name w:val="2BF4B05E80354B139504B36C214F1D23"/>
    <w:rsid w:val="00D93782"/>
    <w:rPr>
      <w:rFonts w:eastAsiaTheme="minorHAnsi"/>
    </w:rPr>
  </w:style>
  <w:style w:type="paragraph" w:customStyle="1" w:styleId="05BBAB1C5FA341C3A396616FE54783F0">
    <w:name w:val="05BBAB1C5FA341C3A396616FE54783F0"/>
    <w:rsid w:val="00D93782"/>
    <w:rPr>
      <w:rFonts w:eastAsiaTheme="minorHAnsi"/>
    </w:rPr>
  </w:style>
  <w:style w:type="paragraph" w:customStyle="1" w:styleId="A4253DA680E34ED6B5FC4B4A2B1098FB">
    <w:name w:val="A4253DA680E34ED6B5FC4B4A2B1098FB"/>
    <w:rsid w:val="00D93782"/>
    <w:rPr>
      <w:rFonts w:eastAsiaTheme="minorHAnsi"/>
    </w:rPr>
  </w:style>
  <w:style w:type="paragraph" w:customStyle="1" w:styleId="7A47714D031446A6AEF9C78698A2BD29">
    <w:name w:val="7A47714D031446A6AEF9C78698A2BD29"/>
    <w:rsid w:val="00D93782"/>
    <w:rPr>
      <w:rFonts w:eastAsiaTheme="minorHAnsi"/>
    </w:rPr>
  </w:style>
  <w:style w:type="paragraph" w:customStyle="1" w:styleId="EACF06CAF2A9494C9A87BF97AE375F7B">
    <w:name w:val="EACF06CAF2A9494C9A87BF97AE375F7B"/>
    <w:rsid w:val="00D93782"/>
    <w:rPr>
      <w:rFonts w:eastAsiaTheme="minorHAnsi"/>
    </w:rPr>
  </w:style>
  <w:style w:type="paragraph" w:customStyle="1" w:styleId="07FDDEEC14A5483B84FF4D0CDC4190E5">
    <w:name w:val="07FDDEEC14A5483B84FF4D0CDC4190E5"/>
    <w:rsid w:val="00D93782"/>
    <w:rPr>
      <w:rFonts w:eastAsiaTheme="minorHAnsi"/>
    </w:rPr>
  </w:style>
  <w:style w:type="paragraph" w:customStyle="1" w:styleId="B804F02CAE6D45ADA0C5332AA67A8925">
    <w:name w:val="B804F02CAE6D45ADA0C5332AA67A8925"/>
    <w:rsid w:val="00D93782"/>
    <w:rPr>
      <w:rFonts w:eastAsiaTheme="minorHAnsi"/>
    </w:rPr>
  </w:style>
  <w:style w:type="paragraph" w:customStyle="1" w:styleId="40565F17CBD44AC08B7D732A0EDC2389">
    <w:name w:val="40565F17CBD44AC08B7D732A0EDC2389"/>
    <w:rsid w:val="00D93782"/>
    <w:rPr>
      <w:rFonts w:eastAsiaTheme="minorHAnsi"/>
    </w:rPr>
  </w:style>
  <w:style w:type="paragraph" w:customStyle="1" w:styleId="FB43CCFC791E4047B17F9F42187D9CBA">
    <w:name w:val="FB43CCFC791E4047B17F9F42187D9CBA"/>
    <w:rsid w:val="00D93782"/>
    <w:rPr>
      <w:rFonts w:eastAsiaTheme="minorHAnsi"/>
    </w:rPr>
  </w:style>
  <w:style w:type="paragraph" w:customStyle="1" w:styleId="77C73A2510D64437914801FC0E05695C">
    <w:name w:val="77C73A2510D64437914801FC0E05695C"/>
    <w:rsid w:val="00D93782"/>
    <w:rPr>
      <w:rFonts w:eastAsiaTheme="minorHAnsi"/>
    </w:rPr>
  </w:style>
  <w:style w:type="paragraph" w:customStyle="1" w:styleId="2CBD27DBF8A34259B2B65D5147D878CA">
    <w:name w:val="2CBD27DBF8A34259B2B65D5147D878CA"/>
    <w:rsid w:val="00D93782"/>
    <w:rPr>
      <w:rFonts w:eastAsiaTheme="minorHAnsi"/>
    </w:rPr>
  </w:style>
  <w:style w:type="paragraph" w:customStyle="1" w:styleId="2C1C7073B2E84AA5AE9EEA867BD7661C">
    <w:name w:val="2C1C7073B2E84AA5AE9EEA867BD7661C"/>
    <w:rsid w:val="00D93782"/>
    <w:rPr>
      <w:rFonts w:eastAsiaTheme="minorHAnsi"/>
    </w:rPr>
  </w:style>
  <w:style w:type="paragraph" w:customStyle="1" w:styleId="28293A63175242C9ABFFDADB542E6E1E">
    <w:name w:val="28293A63175242C9ABFFDADB542E6E1E"/>
    <w:rsid w:val="00D93782"/>
    <w:rPr>
      <w:rFonts w:eastAsiaTheme="minorHAnsi"/>
    </w:rPr>
  </w:style>
  <w:style w:type="paragraph" w:customStyle="1" w:styleId="DBA77B147D0B4406AFBCD7B54E4496A5">
    <w:name w:val="DBA77B147D0B4406AFBCD7B54E4496A5"/>
    <w:rsid w:val="00D93782"/>
    <w:rPr>
      <w:rFonts w:eastAsiaTheme="minorHAnsi"/>
    </w:rPr>
  </w:style>
  <w:style w:type="paragraph" w:customStyle="1" w:styleId="D3D2807543D1468BB44E1AB769F570DD">
    <w:name w:val="D3D2807543D1468BB44E1AB769F570DD"/>
    <w:rsid w:val="00D93782"/>
    <w:rPr>
      <w:rFonts w:eastAsiaTheme="minorHAnsi"/>
    </w:rPr>
  </w:style>
  <w:style w:type="paragraph" w:customStyle="1" w:styleId="73E8C96B090C4052A86BC479613D3980">
    <w:name w:val="73E8C96B090C4052A86BC479613D3980"/>
    <w:rsid w:val="00D93782"/>
    <w:rPr>
      <w:rFonts w:eastAsiaTheme="minorHAnsi"/>
    </w:rPr>
  </w:style>
  <w:style w:type="paragraph" w:customStyle="1" w:styleId="0FF2D8D8C75A44F6A23D97C8F343B01E">
    <w:name w:val="0FF2D8D8C75A44F6A23D97C8F343B01E"/>
    <w:rsid w:val="00D93782"/>
    <w:rPr>
      <w:rFonts w:eastAsiaTheme="minorHAnsi"/>
    </w:rPr>
  </w:style>
  <w:style w:type="paragraph" w:customStyle="1" w:styleId="A6C0113E60114D568E9850A6EE0A7769">
    <w:name w:val="A6C0113E60114D568E9850A6EE0A7769"/>
    <w:rsid w:val="00D93782"/>
    <w:rPr>
      <w:rFonts w:eastAsiaTheme="minorHAnsi"/>
    </w:rPr>
  </w:style>
  <w:style w:type="paragraph" w:customStyle="1" w:styleId="C4DEEE668FC944698CBB191902A7D414">
    <w:name w:val="C4DEEE668FC944698CBB191902A7D414"/>
    <w:rsid w:val="00D93782"/>
    <w:rPr>
      <w:rFonts w:eastAsiaTheme="minorHAnsi"/>
    </w:rPr>
  </w:style>
  <w:style w:type="paragraph" w:customStyle="1" w:styleId="FB5D38ED0A72458CBE1EA1B4D0C493F1">
    <w:name w:val="FB5D38ED0A72458CBE1EA1B4D0C493F1"/>
    <w:rsid w:val="00D93782"/>
    <w:rPr>
      <w:rFonts w:eastAsiaTheme="minorHAnsi"/>
    </w:rPr>
  </w:style>
  <w:style w:type="paragraph" w:customStyle="1" w:styleId="4BE2501E80074438B0473E0CE053FA81">
    <w:name w:val="4BE2501E80074438B0473E0CE053FA81"/>
    <w:rsid w:val="00D93782"/>
    <w:rPr>
      <w:rFonts w:eastAsiaTheme="minorHAnsi"/>
    </w:rPr>
  </w:style>
  <w:style w:type="paragraph" w:customStyle="1" w:styleId="59FF8691335B4BE4B814B8EB0B992E29">
    <w:name w:val="59FF8691335B4BE4B814B8EB0B992E29"/>
    <w:rsid w:val="00D93782"/>
    <w:rPr>
      <w:rFonts w:eastAsiaTheme="minorHAnsi"/>
    </w:rPr>
  </w:style>
  <w:style w:type="paragraph" w:customStyle="1" w:styleId="3052AA6B60EB41E09E04BDE084D03D45">
    <w:name w:val="3052AA6B60EB41E09E04BDE084D03D45"/>
    <w:rsid w:val="00D93782"/>
    <w:rPr>
      <w:rFonts w:eastAsiaTheme="minorHAnsi"/>
    </w:rPr>
  </w:style>
  <w:style w:type="paragraph" w:customStyle="1" w:styleId="F9A6F81C212245BB91AFEEEB58773422">
    <w:name w:val="F9A6F81C212245BB91AFEEEB58773422"/>
    <w:rsid w:val="00D93782"/>
    <w:rPr>
      <w:rFonts w:eastAsiaTheme="minorHAnsi"/>
    </w:rPr>
  </w:style>
  <w:style w:type="paragraph" w:customStyle="1" w:styleId="A5FF86DE794D4CA5A8BA6F873818B42B">
    <w:name w:val="A5FF86DE794D4CA5A8BA6F873818B42B"/>
    <w:rsid w:val="00D93782"/>
    <w:rPr>
      <w:rFonts w:eastAsiaTheme="minorHAnsi"/>
    </w:rPr>
  </w:style>
  <w:style w:type="paragraph" w:customStyle="1" w:styleId="DA5DE18A22584EF4AE11A0E5BA566F09">
    <w:name w:val="DA5DE18A22584EF4AE11A0E5BA566F09"/>
    <w:rsid w:val="00D93782"/>
    <w:rPr>
      <w:rFonts w:eastAsiaTheme="minorHAnsi"/>
    </w:rPr>
  </w:style>
  <w:style w:type="paragraph" w:customStyle="1" w:styleId="970F0C9A4F3B4E7DAC57633884625BC4">
    <w:name w:val="970F0C9A4F3B4E7DAC57633884625BC4"/>
    <w:rsid w:val="00D93782"/>
    <w:rPr>
      <w:rFonts w:eastAsiaTheme="minorHAnsi"/>
    </w:rPr>
  </w:style>
  <w:style w:type="paragraph" w:customStyle="1" w:styleId="68CE2C9CF16C41CC8876ADACAB00C91A">
    <w:name w:val="68CE2C9CF16C41CC8876ADACAB00C91A"/>
    <w:rsid w:val="00D93782"/>
    <w:rPr>
      <w:rFonts w:eastAsiaTheme="minorHAnsi"/>
    </w:rPr>
  </w:style>
  <w:style w:type="paragraph" w:customStyle="1" w:styleId="7B300D7595CB485999B32E52C5108906">
    <w:name w:val="7B300D7595CB485999B32E52C5108906"/>
    <w:rsid w:val="00D93782"/>
    <w:rPr>
      <w:rFonts w:eastAsiaTheme="minorHAnsi"/>
    </w:rPr>
  </w:style>
  <w:style w:type="paragraph" w:customStyle="1" w:styleId="8FF85815177E4535A712B23B66363A95">
    <w:name w:val="8FF85815177E4535A712B23B66363A95"/>
    <w:rsid w:val="00D93782"/>
    <w:rPr>
      <w:rFonts w:eastAsiaTheme="minorHAnsi"/>
    </w:rPr>
  </w:style>
  <w:style w:type="paragraph" w:customStyle="1" w:styleId="3A8240A2E74342E6BE765FFAAB2CF396">
    <w:name w:val="3A8240A2E74342E6BE765FFAAB2CF396"/>
    <w:rsid w:val="00D93782"/>
    <w:rPr>
      <w:rFonts w:eastAsiaTheme="minorHAnsi"/>
    </w:rPr>
  </w:style>
  <w:style w:type="paragraph" w:customStyle="1" w:styleId="54A10835F1964D978EA2CC028C8C0E42">
    <w:name w:val="54A10835F1964D978EA2CC028C8C0E42"/>
    <w:rsid w:val="00D93782"/>
    <w:rPr>
      <w:rFonts w:eastAsiaTheme="minorHAnsi"/>
    </w:rPr>
  </w:style>
  <w:style w:type="paragraph" w:customStyle="1" w:styleId="2500414949B44ED6AB76BBEFA4F44183">
    <w:name w:val="2500414949B44ED6AB76BBEFA4F44183"/>
    <w:rsid w:val="00D93782"/>
    <w:rPr>
      <w:rFonts w:eastAsiaTheme="minorHAnsi"/>
    </w:rPr>
  </w:style>
  <w:style w:type="paragraph" w:customStyle="1" w:styleId="4A77CFAC8CB0454186E3C183A74FCE74">
    <w:name w:val="4A77CFAC8CB0454186E3C183A74FCE74"/>
    <w:rsid w:val="00D93782"/>
    <w:rPr>
      <w:rFonts w:eastAsiaTheme="minorHAnsi"/>
    </w:rPr>
  </w:style>
  <w:style w:type="paragraph" w:customStyle="1" w:styleId="F844D9822F1641A1BDED381E2A839307">
    <w:name w:val="F844D9822F1641A1BDED381E2A839307"/>
    <w:rsid w:val="00D93782"/>
    <w:rPr>
      <w:rFonts w:eastAsiaTheme="minorHAnsi"/>
    </w:rPr>
  </w:style>
  <w:style w:type="paragraph" w:customStyle="1" w:styleId="8D7E47F0152642B08D85AC041F2A5196">
    <w:name w:val="8D7E47F0152642B08D85AC041F2A5196"/>
    <w:rsid w:val="00D93782"/>
    <w:rPr>
      <w:rFonts w:eastAsiaTheme="minorHAnsi"/>
    </w:rPr>
  </w:style>
  <w:style w:type="paragraph" w:customStyle="1" w:styleId="030269F17DD74308989BCF280605E955">
    <w:name w:val="030269F17DD74308989BCF280605E955"/>
    <w:rsid w:val="00D93782"/>
    <w:rPr>
      <w:rFonts w:eastAsiaTheme="minorHAnsi"/>
    </w:rPr>
  </w:style>
  <w:style w:type="paragraph" w:customStyle="1" w:styleId="4544A443339F4126A7AE31820C742319">
    <w:name w:val="4544A443339F4126A7AE31820C742319"/>
    <w:rsid w:val="00D93782"/>
    <w:rPr>
      <w:rFonts w:eastAsiaTheme="minorHAnsi"/>
    </w:rPr>
  </w:style>
  <w:style w:type="paragraph" w:customStyle="1" w:styleId="6FAD2EA4AF094EAE8548870365DE0C14">
    <w:name w:val="6FAD2EA4AF094EAE8548870365DE0C14"/>
    <w:rsid w:val="00D93782"/>
    <w:rPr>
      <w:rFonts w:eastAsiaTheme="minorHAnsi"/>
    </w:rPr>
  </w:style>
  <w:style w:type="paragraph" w:customStyle="1" w:styleId="2B7BD36D0E9742778DEE035455479D3F">
    <w:name w:val="2B7BD36D0E9742778DEE035455479D3F"/>
    <w:rsid w:val="00D93782"/>
    <w:rPr>
      <w:rFonts w:eastAsiaTheme="minorHAnsi"/>
    </w:rPr>
  </w:style>
  <w:style w:type="paragraph" w:customStyle="1" w:styleId="CD93CB407DE84BECA85E01EA1CCA8BC5">
    <w:name w:val="CD93CB407DE84BECA85E01EA1CCA8BC5"/>
    <w:rsid w:val="00D93782"/>
    <w:rPr>
      <w:rFonts w:eastAsiaTheme="minorHAnsi"/>
    </w:rPr>
  </w:style>
  <w:style w:type="paragraph" w:customStyle="1" w:styleId="865220F50B3047B493087BC62A5D42F0">
    <w:name w:val="865220F50B3047B493087BC62A5D42F0"/>
    <w:rsid w:val="00D93782"/>
    <w:rPr>
      <w:rFonts w:eastAsiaTheme="minorHAnsi"/>
    </w:rPr>
  </w:style>
  <w:style w:type="paragraph" w:customStyle="1" w:styleId="279A3E43BF1648D69CEC8267C3406B5A">
    <w:name w:val="279A3E43BF1648D69CEC8267C3406B5A"/>
    <w:rsid w:val="00D93782"/>
    <w:rPr>
      <w:rFonts w:eastAsiaTheme="minorHAnsi"/>
    </w:rPr>
  </w:style>
  <w:style w:type="paragraph" w:customStyle="1" w:styleId="DA5A9ECA2EFF4A38897853ECF7A4AF30">
    <w:name w:val="DA5A9ECA2EFF4A38897853ECF7A4AF30"/>
    <w:rsid w:val="00D93782"/>
    <w:rPr>
      <w:rFonts w:eastAsiaTheme="minorHAnsi"/>
    </w:rPr>
  </w:style>
  <w:style w:type="paragraph" w:customStyle="1" w:styleId="7D0362475321488F82DA772BEE3A1091">
    <w:name w:val="7D0362475321488F82DA772BEE3A1091"/>
    <w:rsid w:val="00D93782"/>
    <w:rPr>
      <w:rFonts w:eastAsiaTheme="minorHAnsi"/>
    </w:rPr>
  </w:style>
  <w:style w:type="paragraph" w:customStyle="1" w:styleId="6664790535754E65983759ECA2B5D87A">
    <w:name w:val="6664790535754E65983759ECA2B5D87A"/>
    <w:rsid w:val="00D93782"/>
    <w:rPr>
      <w:rFonts w:eastAsiaTheme="minorHAnsi"/>
    </w:rPr>
  </w:style>
  <w:style w:type="paragraph" w:customStyle="1" w:styleId="1326E9EFC91647D08ACC188B4DED3A10">
    <w:name w:val="1326E9EFC91647D08ACC188B4DED3A10"/>
    <w:rsid w:val="00D93782"/>
    <w:rPr>
      <w:rFonts w:eastAsiaTheme="minorHAnsi"/>
    </w:rPr>
  </w:style>
  <w:style w:type="paragraph" w:customStyle="1" w:styleId="81D32D4BDD89428DB24387D798FD7463">
    <w:name w:val="81D32D4BDD89428DB24387D798FD7463"/>
    <w:rsid w:val="00D93782"/>
    <w:rPr>
      <w:rFonts w:eastAsiaTheme="minorHAnsi"/>
    </w:rPr>
  </w:style>
  <w:style w:type="paragraph" w:customStyle="1" w:styleId="050B69BEF4044781B6726DC18A1F7280">
    <w:name w:val="050B69BEF4044781B6726DC18A1F7280"/>
    <w:rsid w:val="00D93782"/>
    <w:rPr>
      <w:rFonts w:eastAsiaTheme="minorHAnsi"/>
    </w:rPr>
  </w:style>
  <w:style w:type="paragraph" w:customStyle="1" w:styleId="17E67DA0A04E4B649BEF11EC449ABE7D">
    <w:name w:val="17E67DA0A04E4B649BEF11EC449ABE7D"/>
    <w:rsid w:val="00D93782"/>
    <w:rPr>
      <w:rFonts w:eastAsiaTheme="minorHAnsi"/>
    </w:rPr>
  </w:style>
  <w:style w:type="paragraph" w:customStyle="1" w:styleId="432961A31CCC49AC9F8DA1BE6B954F5B">
    <w:name w:val="432961A31CCC49AC9F8DA1BE6B954F5B"/>
    <w:rsid w:val="00D93782"/>
    <w:rPr>
      <w:rFonts w:eastAsiaTheme="minorHAnsi"/>
    </w:rPr>
  </w:style>
  <w:style w:type="paragraph" w:customStyle="1" w:styleId="3A96019210184442AA8FCE53FB07763E">
    <w:name w:val="3A96019210184442AA8FCE53FB07763E"/>
    <w:rsid w:val="00D93782"/>
    <w:rPr>
      <w:rFonts w:eastAsiaTheme="minorHAnsi"/>
    </w:rPr>
  </w:style>
  <w:style w:type="paragraph" w:customStyle="1" w:styleId="CA07BA1D5E6340E3BDDBFC4BBD3D7C53">
    <w:name w:val="CA07BA1D5E6340E3BDDBFC4BBD3D7C53"/>
    <w:rsid w:val="00D93782"/>
    <w:rPr>
      <w:rFonts w:eastAsiaTheme="minorHAnsi"/>
    </w:rPr>
  </w:style>
  <w:style w:type="paragraph" w:customStyle="1" w:styleId="5DA24AC2703446C98EDAEA645F35A89E">
    <w:name w:val="5DA24AC2703446C98EDAEA645F35A89E"/>
    <w:rsid w:val="00D93782"/>
    <w:rPr>
      <w:rFonts w:eastAsiaTheme="minorHAnsi"/>
    </w:rPr>
  </w:style>
  <w:style w:type="paragraph" w:customStyle="1" w:styleId="F19FCEB2012844F9AD0AA7F8025EC728">
    <w:name w:val="F19FCEB2012844F9AD0AA7F8025EC728"/>
    <w:rsid w:val="00D93782"/>
    <w:rPr>
      <w:rFonts w:eastAsiaTheme="minorHAnsi"/>
    </w:rPr>
  </w:style>
  <w:style w:type="paragraph" w:customStyle="1" w:styleId="286FF47BFC264DB0A25154278036E41C">
    <w:name w:val="286FF47BFC264DB0A25154278036E41C"/>
    <w:rsid w:val="00D93782"/>
    <w:rPr>
      <w:rFonts w:eastAsiaTheme="minorHAnsi"/>
    </w:rPr>
  </w:style>
  <w:style w:type="paragraph" w:customStyle="1" w:styleId="B688E7A07EAC48B396E437F26D2AE83F">
    <w:name w:val="B688E7A07EAC48B396E437F26D2AE83F"/>
    <w:rsid w:val="00D93782"/>
    <w:rPr>
      <w:rFonts w:eastAsiaTheme="minorHAnsi"/>
    </w:rPr>
  </w:style>
  <w:style w:type="paragraph" w:customStyle="1" w:styleId="B2D8781A8F3B4BDCA43BDFA14F82BBCF">
    <w:name w:val="B2D8781A8F3B4BDCA43BDFA14F82BBCF"/>
    <w:rsid w:val="00D93782"/>
    <w:rPr>
      <w:rFonts w:eastAsiaTheme="minorHAnsi"/>
    </w:rPr>
  </w:style>
  <w:style w:type="paragraph" w:customStyle="1" w:styleId="A9B67194D4AE4F56A3352073B0BCC18C">
    <w:name w:val="A9B67194D4AE4F56A3352073B0BCC18C"/>
    <w:rsid w:val="00D93782"/>
    <w:rPr>
      <w:rFonts w:eastAsiaTheme="minorHAnsi"/>
    </w:rPr>
  </w:style>
  <w:style w:type="paragraph" w:customStyle="1" w:styleId="1469007D0A36430EB99ECFCCEE748AE0">
    <w:name w:val="1469007D0A36430EB99ECFCCEE748AE0"/>
    <w:rsid w:val="00D93782"/>
    <w:rPr>
      <w:rFonts w:eastAsiaTheme="minorHAnsi"/>
    </w:rPr>
  </w:style>
  <w:style w:type="paragraph" w:customStyle="1" w:styleId="B09DC885D24C4E069013576F38E8E2DF">
    <w:name w:val="B09DC885D24C4E069013576F38E8E2DF"/>
    <w:rsid w:val="00D93782"/>
    <w:rPr>
      <w:rFonts w:eastAsiaTheme="minorHAnsi"/>
    </w:rPr>
  </w:style>
  <w:style w:type="paragraph" w:customStyle="1" w:styleId="4401E7E43F4341F9B45EEC1012F8BB8C">
    <w:name w:val="4401E7E43F4341F9B45EEC1012F8BB8C"/>
    <w:rsid w:val="00D93782"/>
    <w:rPr>
      <w:rFonts w:eastAsiaTheme="minorHAnsi"/>
    </w:rPr>
  </w:style>
  <w:style w:type="paragraph" w:customStyle="1" w:styleId="F2CB99155AB54905951846355F352D0F">
    <w:name w:val="F2CB99155AB54905951846355F352D0F"/>
    <w:rsid w:val="00D93782"/>
    <w:rPr>
      <w:rFonts w:eastAsiaTheme="minorHAnsi"/>
    </w:rPr>
  </w:style>
  <w:style w:type="paragraph" w:customStyle="1" w:styleId="5E5753C0C10542568F320453E0FCD88C">
    <w:name w:val="5E5753C0C10542568F320453E0FCD88C"/>
    <w:rsid w:val="00D93782"/>
    <w:rPr>
      <w:rFonts w:eastAsiaTheme="minorHAnsi"/>
    </w:rPr>
  </w:style>
  <w:style w:type="paragraph" w:customStyle="1" w:styleId="93DA0AD71F1F452E849CC5B70925C21C">
    <w:name w:val="93DA0AD71F1F452E849CC5B70925C21C"/>
    <w:rsid w:val="00D93782"/>
    <w:rPr>
      <w:rFonts w:eastAsiaTheme="minorHAnsi"/>
    </w:rPr>
  </w:style>
  <w:style w:type="paragraph" w:customStyle="1" w:styleId="61429FD4963A4D16B1DB1C2C1A4D5D38">
    <w:name w:val="61429FD4963A4D16B1DB1C2C1A4D5D38"/>
    <w:rsid w:val="00D93782"/>
    <w:rPr>
      <w:rFonts w:eastAsiaTheme="minorHAnsi"/>
    </w:rPr>
  </w:style>
  <w:style w:type="paragraph" w:customStyle="1" w:styleId="ECC91247850D430F8EF115855FF508D1">
    <w:name w:val="ECC91247850D430F8EF115855FF508D1"/>
    <w:rsid w:val="00D93782"/>
    <w:rPr>
      <w:rFonts w:eastAsiaTheme="minorHAnsi"/>
    </w:rPr>
  </w:style>
  <w:style w:type="paragraph" w:customStyle="1" w:styleId="93361673244C40219184D47134E95C4C">
    <w:name w:val="93361673244C40219184D47134E95C4C"/>
    <w:rsid w:val="00D93782"/>
    <w:rPr>
      <w:rFonts w:eastAsiaTheme="minorHAnsi"/>
    </w:rPr>
  </w:style>
  <w:style w:type="paragraph" w:customStyle="1" w:styleId="4FA7B30B12A9411DB8953355E22A69CC">
    <w:name w:val="4FA7B30B12A9411DB8953355E22A69CC"/>
    <w:rsid w:val="00D93782"/>
    <w:rPr>
      <w:rFonts w:eastAsiaTheme="minorHAnsi"/>
    </w:rPr>
  </w:style>
  <w:style w:type="paragraph" w:customStyle="1" w:styleId="E4D9E790860D418CA915682EDBDCA7CD">
    <w:name w:val="E4D9E790860D418CA915682EDBDCA7CD"/>
    <w:rsid w:val="00D93782"/>
    <w:rPr>
      <w:rFonts w:eastAsiaTheme="minorHAnsi"/>
    </w:rPr>
  </w:style>
  <w:style w:type="paragraph" w:customStyle="1" w:styleId="D5610404C70A474D85C6611815A31C09">
    <w:name w:val="D5610404C70A474D85C6611815A31C09"/>
    <w:rsid w:val="00D93782"/>
    <w:rPr>
      <w:rFonts w:eastAsiaTheme="minorHAnsi"/>
    </w:rPr>
  </w:style>
  <w:style w:type="paragraph" w:customStyle="1" w:styleId="EF17C50586C84AABB420CB4D7471D186">
    <w:name w:val="EF17C50586C84AABB420CB4D7471D186"/>
    <w:rsid w:val="00D93782"/>
    <w:rPr>
      <w:rFonts w:eastAsiaTheme="minorHAnsi"/>
    </w:rPr>
  </w:style>
  <w:style w:type="paragraph" w:customStyle="1" w:styleId="376302438F5C423ABECCC11A7D3776B1">
    <w:name w:val="376302438F5C423ABECCC11A7D3776B1"/>
    <w:rsid w:val="00D93782"/>
    <w:rPr>
      <w:rFonts w:eastAsiaTheme="minorHAnsi"/>
    </w:rPr>
  </w:style>
  <w:style w:type="paragraph" w:customStyle="1" w:styleId="FBD1A9499C0D46CD8C234FDF8A1D6817">
    <w:name w:val="FBD1A9499C0D46CD8C234FDF8A1D6817"/>
    <w:rsid w:val="00D93782"/>
    <w:rPr>
      <w:rFonts w:eastAsiaTheme="minorHAnsi"/>
    </w:rPr>
  </w:style>
  <w:style w:type="paragraph" w:customStyle="1" w:styleId="7FE1EFA2D8BE49AFB9370BF5F1826F17">
    <w:name w:val="7FE1EFA2D8BE49AFB9370BF5F1826F17"/>
    <w:rsid w:val="00D93782"/>
    <w:rPr>
      <w:rFonts w:eastAsiaTheme="minorHAnsi"/>
    </w:rPr>
  </w:style>
  <w:style w:type="paragraph" w:customStyle="1" w:styleId="39D7BA1073EE47139D28A13D3A427A92">
    <w:name w:val="39D7BA1073EE47139D28A13D3A427A92"/>
    <w:rsid w:val="00D93782"/>
    <w:rPr>
      <w:rFonts w:eastAsiaTheme="minorHAnsi"/>
    </w:rPr>
  </w:style>
  <w:style w:type="paragraph" w:customStyle="1" w:styleId="B67FFB4F59D14FE6ABEB63B851CB36B6">
    <w:name w:val="B67FFB4F59D14FE6ABEB63B851CB36B6"/>
    <w:rsid w:val="00D93782"/>
    <w:rPr>
      <w:rFonts w:eastAsiaTheme="minorHAnsi"/>
    </w:rPr>
  </w:style>
  <w:style w:type="paragraph" w:customStyle="1" w:styleId="7C6CC67E122A45939C453D22C7F63BFD">
    <w:name w:val="7C6CC67E122A45939C453D22C7F63BFD"/>
    <w:rsid w:val="00D93782"/>
    <w:rPr>
      <w:rFonts w:eastAsiaTheme="minorHAnsi"/>
    </w:rPr>
  </w:style>
  <w:style w:type="paragraph" w:customStyle="1" w:styleId="585996C71EC743A9A13230592D7569A1">
    <w:name w:val="585996C71EC743A9A13230592D7569A1"/>
    <w:rsid w:val="00D93782"/>
    <w:rPr>
      <w:rFonts w:eastAsiaTheme="minorHAnsi"/>
    </w:rPr>
  </w:style>
  <w:style w:type="paragraph" w:customStyle="1" w:styleId="B89FA3618D51416D84E31482E92B27AB">
    <w:name w:val="B89FA3618D51416D84E31482E92B27AB"/>
    <w:rsid w:val="00D93782"/>
    <w:rPr>
      <w:rFonts w:eastAsiaTheme="minorHAnsi"/>
    </w:rPr>
  </w:style>
  <w:style w:type="paragraph" w:customStyle="1" w:styleId="D9A7D2DBCA5D4EE082ECCFF7F93CF04F">
    <w:name w:val="D9A7D2DBCA5D4EE082ECCFF7F93CF04F"/>
    <w:rsid w:val="00D93782"/>
    <w:rPr>
      <w:rFonts w:eastAsiaTheme="minorHAnsi"/>
    </w:rPr>
  </w:style>
  <w:style w:type="paragraph" w:customStyle="1" w:styleId="7F82C58965B44451B1F1A5A97FAB9F28">
    <w:name w:val="7F82C58965B44451B1F1A5A97FAB9F28"/>
    <w:rsid w:val="00D93782"/>
    <w:rPr>
      <w:rFonts w:eastAsiaTheme="minorHAnsi"/>
    </w:rPr>
  </w:style>
  <w:style w:type="paragraph" w:customStyle="1" w:styleId="EABA2181F9A040A9991CF9740C2CB54F">
    <w:name w:val="EABA2181F9A040A9991CF9740C2CB54F"/>
    <w:rsid w:val="00D93782"/>
    <w:rPr>
      <w:rFonts w:eastAsiaTheme="minorHAnsi"/>
    </w:rPr>
  </w:style>
  <w:style w:type="paragraph" w:customStyle="1" w:styleId="12803AC14C6040528A07BBA6D17EA19F">
    <w:name w:val="12803AC14C6040528A07BBA6D17EA19F"/>
    <w:rsid w:val="00D93782"/>
    <w:rPr>
      <w:rFonts w:eastAsiaTheme="minorHAnsi"/>
    </w:rPr>
  </w:style>
  <w:style w:type="paragraph" w:customStyle="1" w:styleId="8C0F9935B1C8486A94D39C8707DA2998">
    <w:name w:val="8C0F9935B1C8486A94D39C8707DA2998"/>
    <w:rsid w:val="00D93782"/>
    <w:rPr>
      <w:rFonts w:eastAsiaTheme="minorHAnsi"/>
    </w:rPr>
  </w:style>
  <w:style w:type="paragraph" w:customStyle="1" w:styleId="4083EBC11B85472B8C18556A5DADED28">
    <w:name w:val="4083EBC11B85472B8C18556A5DADED28"/>
    <w:rsid w:val="00D93782"/>
    <w:rPr>
      <w:rFonts w:eastAsiaTheme="minorHAnsi"/>
    </w:rPr>
  </w:style>
  <w:style w:type="paragraph" w:customStyle="1" w:styleId="9B8100F217BE4E6CBA9C8AB469094EB0">
    <w:name w:val="9B8100F217BE4E6CBA9C8AB469094EB0"/>
    <w:rsid w:val="00D93782"/>
    <w:rPr>
      <w:rFonts w:eastAsiaTheme="minorHAnsi"/>
    </w:rPr>
  </w:style>
  <w:style w:type="paragraph" w:customStyle="1" w:styleId="0780EA4871A1433A9EC7AAEF53D40439">
    <w:name w:val="0780EA4871A1433A9EC7AAEF53D40439"/>
    <w:rsid w:val="00D93782"/>
    <w:rPr>
      <w:rFonts w:eastAsiaTheme="minorHAnsi"/>
    </w:rPr>
  </w:style>
  <w:style w:type="paragraph" w:customStyle="1" w:styleId="5752ADC883E1464CB68C4008D4F64EEA">
    <w:name w:val="5752ADC883E1464CB68C4008D4F64EEA"/>
    <w:rsid w:val="00D93782"/>
    <w:rPr>
      <w:rFonts w:eastAsiaTheme="minorHAnsi"/>
    </w:rPr>
  </w:style>
  <w:style w:type="paragraph" w:customStyle="1" w:styleId="893BB90F55E440DAA87CEE4E805362E8">
    <w:name w:val="893BB90F55E440DAA87CEE4E805362E8"/>
    <w:rsid w:val="00D93782"/>
    <w:rPr>
      <w:rFonts w:eastAsiaTheme="minorHAnsi"/>
    </w:rPr>
  </w:style>
  <w:style w:type="paragraph" w:customStyle="1" w:styleId="17A0323F128F4EC2B9D28C55382ECFE9">
    <w:name w:val="17A0323F128F4EC2B9D28C55382ECFE9"/>
    <w:rsid w:val="00D93782"/>
    <w:rPr>
      <w:rFonts w:eastAsiaTheme="minorHAnsi"/>
    </w:rPr>
  </w:style>
  <w:style w:type="paragraph" w:customStyle="1" w:styleId="3791E8CAFD6C4183B24CF5AC0DA3FD59">
    <w:name w:val="3791E8CAFD6C4183B24CF5AC0DA3FD59"/>
    <w:rsid w:val="00D93782"/>
    <w:rPr>
      <w:rFonts w:eastAsiaTheme="minorHAnsi"/>
    </w:rPr>
  </w:style>
  <w:style w:type="paragraph" w:customStyle="1" w:styleId="39D5250D24314CBBA221EF9C7CA4F15C">
    <w:name w:val="39D5250D24314CBBA221EF9C7CA4F15C"/>
    <w:rsid w:val="00D93782"/>
    <w:rPr>
      <w:rFonts w:eastAsiaTheme="minorHAnsi"/>
    </w:rPr>
  </w:style>
  <w:style w:type="paragraph" w:customStyle="1" w:styleId="D5CDBDA9FFFF40D7B0EFFE6BFE2F0B76">
    <w:name w:val="D5CDBDA9FFFF40D7B0EFFE6BFE2F0B76"/>
    <w:rsid w:val="00D93782"/>
    <w:rPr>
      <w:rFonts w:eastAsiaTheme="minorHAnsi"/>
    </w:rPr>
  </w:style>
  <w:style w:type="paragraph" w:customStyle="1" w:styleId="9CE5437CD7B3458189B224ABA70F5E5A">
    <w:name w:val="9CE5437CD7B3458189B224ABA70F5E5A"/>
    <w:rsid w:val="00D93782"/>
    <w:rPr>
      <w:rFonts w:eastAsiaTheme="minorHAnsi"/>
    </w:rPr>
  </w:style>
  <w:style w:type="paragraph" w:customStyle="1" w:styleId="7AFBC48F9F5546BF84B8135EBCDA9D09">
    <w:name w:val="7AFBC48F9F5546BF84B8135EBCDA9D09"/>
    <w:rsid w:val="00D93782"/>
    <w:rPr>
      <w:rFonts w:eastAsiaTheme="minorHAnsi"/>
    </w:rPr>
  </w:style>
  <w:style w:type="paragraph" w:customStyle="1" w:styleId="6BC08B5A0F2445208ABE0E1CA22BCF34">
    <w:name w:val="6BC08B5A0F2445208ABE0E1CA22BCF34"/>
    <w:rsid w:val="00D93782"/>
    <w:rPr>
      <w:rFonts w:eastAsiaTheme="minorHAnsi"/>
    </w:rPr>
  </w:style>
  <w:style w:type="paragraph" w:customStyle="1" w:styleId="8DF1646D4D6A43139C99065CFE2A1BC5">
    <w:name w:val="8DF1646D4D6A43139C99065CFE2A1BC5"/>
    <w:rsid w:val="00D93782"/>
    <w:rPr>
      <w:rFonts w:eastAsiaTheme="minorHAnsi"/>
    </w:rPr>
  </w:style>
  <w:style w:type="paragraph" w:customStyle="1" w:styleId="D4D310FBC6FE4430AA113BD5808B0865">
    <w:name w:val="D4D310FBC6FE4430AA113BD5808B0865"/>
    <w:rsid w:val="00D93782"/>
    <w:rPr>
      <w:rFonts w:eastAsiaTheme="minorHAnsi"/>
    </w:rPr>
  </w:style>
  <w:style w:type="paragraph" w:customStyle="1" w:styleId="836182846AC74893A999B3E2B3D937F0">
    <w:name w:val="836182846AC74893A999B3E2B3D937F0"/>
    <w:rsid w:val="00D93782"/>
    <w:rPr>
      <w:rFonts w:eastAsiaTheme="minorHAnsi"/>
    </w:rPr>
  </w:style>
  <w:style w:type="paragraph" w:customStyle="1" w:styleId="5B1D42BE1A1A4570AA32CECE977BFC4B">
    <w:name w:val="5B1D42BE1A1A4570AA32CECE977BFC4B"/>
    <w:rsid w:val="00D93782"/>
    <w:rPr>
      <w:rFonts w:eastAsiaTheme="minorHAnsi"/>
    </w:rPr>
  </w:style>
  <w:style w:type="paragraph" w:customStyle="1" w:styleId="D99582FD9FD446ED97A835D381DBF63D">
    <w:name w:val="D99582FD9FD446ED97A835D381DBF63D"/>
    <w:rsid w:val="00D93782"/>
    <w:rPr>
      <w:rFonts w:eastAsiaTheme="minorHAnsi"/>
    </w:rPr>
  </w:style>
  <w:style w:type="paragraph" w:customStyle="1" w:styleId="AEFD3291517B42A3BCC9BBB002643DFE">
    <w:name w:val="AEFD3291517B42A3BCC9BBB002643DFE"/>
    <w:rsid w:val="00D93782"/>
    <w:rPr>
      <w:rFonts w:eastAsiaTheme="minorHAnsi"/>
    </w:rPr>
  </w:style>
  <w:style w:type="paragraph" w:customStyle="1" w:styleId="D4B770962D42433997D52B58C5A0B5F5">
    <w:name w:val="D4B770962D42433997D52B58C5A0B5F5"/>
    <w:rsid w:val="00D93782"/>
    <w:rPr>
      <w:rFonts w:eastAsiaTheme="minorHAnsi"/>
    </w:rPr>
  </w:style>
  <w:style w:type="paragraph" w:customStyle="1" w:styleId="753258C4CA0F4515919FFCA004EA9C52">
    <w:name w:val="753258C4CA0F4515919FFCA004EA9C52"/>
    <w:rsid w:val="00D93782"/>
    <w:rPr>
      <w:rFonts w:eastAsiaTheme="minorHAnsi"/>
    </w:rPr>
  </w:style>
  <w:style w:type="paragraph" w:customStyle="1" w:styleId="854D95AFB6964BCC887424A07F7D15A5">
    <w:name w:val="854D95AFB6964BCC887424A07F7D15A5"/>
    <w:rsid w:val="00D93782"/>
    <w:rPr>
      <w:rFonts w:eastAsiaTheme="minorHAnsi"/>
    </w:rPr>
  </w:style>
  <w:style w:type="paragraph" w:customStyle="1" w:styleId="7952E476898A44F4910A6198D060326A">
    <w:name w:val="7952E476898A44F4910A6198D060326A"/>
    <w:rsid w:val="00D93782"/>
    <w:rPr>
      <w:rFonts w:eastAsiaTheme="minorHAnsi"/>
    </w:rPr>
  </w:style>
  <w:style w:type="paragraph" w:customStyle="1" w:styleId="A9DABB2C5E9942299365DEDC225D66E9">
    <w:name w:val="A9DABB2C5E9942299365DEDC225D66E9"/>
    <w:rsid w:val="00D93782"/>
    <w:rPr>
      <w:rFonts w:eastAsiaTheme="minorHAnsi"/>
    </w:rPr>
  </w:style>
  <w:style w:type="paragraph" w:customStyle="1" w:styleId="3CA73A7B2BD94BD295E4098128ABDB81">
    <w:name w:val="3CA73A7B2BD94BD295E4098128ABDB81"/>
    <w:rsid w:val="00D93782"/>
    <w:rPr>
      <w:rFonts w:eastAsiaTheme="minorHAnsi"/>
    </w:rPr>
  </w:style>
  <w:style w:type="paragraph" w:customStyle="1" w:styleId="76303798B40247B3A89B072AD34728A9">
    <w:name w:val="76303798B40247B3A89B072AD34728A9"/>
    <w:rsid w:val="00D93782"/>
    <w:rPr>
      <w:rFonts w:eastAsiaTheme="minorHAnsi"/>
    </w:rPr>
  </w:style>
  <w:style w:type="paragraph" w:customStyle="1" w:styleId="55F0122FD3004B808A4ED6B934BB2415">
    <w:name w:val="55F0122FD3004B808A4ED6B934BB2415"/>
    <w:rsid w:val="00D93782"/>
  </w:style>
  <w:style w:type="paragraph" w:customStyle="1" w:styleId="3333568518B0499BA706C107971CCAEB2">
    <w:name w:val="3333568518B0499BA706C107971CCAEB2"/>
    <w:rsid w:val="00E64984"/>
    <w:rPr>
      <w:rFonts w:eastAsiaTheme="minorHAnsi"/>
    </w:rPr>
  </w:style>
  <w:style w:type="paragraph" w:customStyle="1" w:styleId="8F0212F5F3664BAB818B12D92AEFA4322">
    <w:name w:val="8F0212F5F3664BAB818B12D92AEFA4322"/>
    <w:rsid w:val="00E64984"/>
    <w:rPr>
      <w:rFonts w:eastAsiaTheme="minorHAnsi"/>
    </w:rPr>
  </w:style>
  <w:style w:type="paragraph" w:customStyle="1" w:styleId="16B4F5D4B4E6477E8591200DE1CFFFB52">
    <w:name w:val="16B4F5D4B4E6477E8591200DE1CFFFB52"/>
    <w:rsid w:val="00E64984"/>
    <w:rPr>
      <w:rFonts w:eastAsiaTheme="minorHAnsi"/>
    </w:rPr>
  </w:style>
  <w:style w:type="paragraph" w:customStyle="1" w:styleId="2DC682EC9F4640F5A40EB27A8CE62D892">
    <w:name w:val="2DC682EC9F4640F5A40EB27A8CE62D892"/>
    <w:rsid w:val="00E64984"/>
    <w:rPr>
      <w:rFonts w:eastAsiaTheme="minorHAnsi"/>
    </w:rPr>
  </w:style>
  <w:style w:type="paragraph" w:customStyle="1" w:styleId="BB05ACD500774B5786202FB89664DF322">
    <w:name w:val="BB05ACD500774B5786202FB89664DF322"/>
    <w:rsid w:val="00E64984"/>
    <w:rPr>
      <w:rFonts w:eastAsiaTheme="minorHAnsi"/>
    </w:rPr>
  </w:style>
  <w:style w:type="paragraph" w:customStyle="1" w:styleId="F909EB07EA86485A96E90BAD10B91EE12">
    <w:name w:val="F909EB07EA86485A96E90BAD10B91EE12"/>
    <w:rsid w:val="00E64984"/>
    <w:rPr>
      <w:rFonts w:eastAsiaTheme="minorHAnsi"/>
    </w:rPr>
  </w:style>
  <w:style w:type="paragraph" w:customStyle="1" w:styleId="A6F7D5858E85420A99C8CD657D148C962">
    <w:name w:val="A6F7D5858E85420A99C8CD657D148C962"/>
    <w:rsid w:val="00E64984"/>
    <w:rPr>
      <w:rFonts w:eastAsiaTheme="minorHAnsi"/>
    </w:rPr>
  </w:style>
  <w:style w:type="paragraph" w:customStyle="1" w:styleId="B475B669B6A24E06A76BB036014B90CA2">
    <w:name w:val="B475B669B6A24E06A76BB036014B90CA2"/>
    <w:rsid w:val="00E64984"/>
    <w:rPr>
      <w:rFonts w:eastAsiaTheme="minorHAnsi"/>
    </w:rPr>
  </w:style>
  <w:style w:type="paragraph" w:customStyle="1" w:styleId="27791568B338459D9B09931438475AF52">
    <w:name w:val="27791568B338459D9B09931438475AF52"/>
    <w:rsid w:val="00E64984"/>
    <w:rPr>
      <w:rFonts w:eastAsiaTheme="minorHAnsi"/>
    </w:rPr>
  </w:style>
  <w:style w:type="paragraph" w:customStyle="1" w:styleId="0B95AC3760444506B1439C8E038176EA2">
    <w:name w:val="0B95AC3760444506B1439C8E038176EA2"/>
    <w:rsid w:val="00E64984"/>
    <w:rPr>
      <w:rFonts w:eastAsiaTheme="minorHAnsi"/>
    </w:rPr>
  </w:style>
  <w:style w:type="paragraph" w:customStyle="1" w:styleId="2ED55E54FD854A67880BFA03719092FD2">
    <w:name w:val="2ED55E54FD854A67880BFA03719092FD2"/>
    <w:rsid w:val="00E64984"/>
    <w:rPr>
      <w:rFonts w:eastAsiaTheme="minorHAnsi"/>
    </w:rPr>
  </w:style>
  <w:style w:type="paragraph" w:customStyle="1" w:styleId="F6B4F26472BB4C50B33A1A527A1A9ADA2">
    <w:name w:val="F6B4F26472BB4C50B33A1A527A1A9ADA2"/>
    <w:rsid w:val="00E64984"/>
    <w:rPr>
      <w:rFonts w:eastAsiaTheme="minorHAnsi"/>
    </w:rPr>
  </w:style>
  <w:style w:type="paragraph" w:customStyle="1" w:styleId="32F2B7756D784119AEF1AA12177F21732">
    <w:name w:val="32F2B7756D784119AEF1AA12177F21732"/>
    <w:rsid w:val="00E64984"/>
    <w:rPr>
      <w:rFonts w:eastAsiaTheme="minorHAnsi"/>
    </w:rPr>
  </w:style>
  <w:style w:type="paragraph" w:customStyle="1" w:styleId="75AE899D5B6146A4A32D4EC7679E0D932">
    <w:name w:val="75AE899D5B6146A4A32D4EC7679E0D932"/>
    <w:rsid w:val="00E64984"/>
    <w:rPr>
      <w:rFonts w:eastAsiaTheme="minorHAnsi"/>
    </w:rPr>
  </w:style>
  <w:style w:type="paragraph" w:customStyle="1" w:styleId="6E3DA3889B3D4A21B76B23F31D63D9192">
    <w:name w:val="6E3DA3889B3D4A21B76B23F31D63D9192"/>
    <w:rsid w:val="00E64984"/>
    <w:rPr>
      <w:rFonts w:eastAsiaTheme="minorHAnsi"/>
    </w:rPr>
  </w:style>
  <w:style w:type="paragraph" w:customStyle="1" w:styleId="94CC7D6586544F9B8C9803E61B4EC5E72">
    <w:name w:val="94CC7D6586544F9B8C9803E61B4EC5E72"/>
    <w:rsid w:val="00E64984"/>
    <w:rPr>
      <w:rFonts w:eastAsiaTheme="minorHAnsi"/>
    </w:rPr>
  </w:style>
  <w:style w:type="paragraph" w:customStyle="1" w:styleId="6FEC35E0864044B5809642AB300C87A32">
    <w:name w:val="6FEC35E0864044B5809642AB300C87A32"/>
    <w:rsid w:val="00E64984"/>
    <w:rPr>
      <w:rFonts w:eastAsiaTheme="minorHAnsi"/>
    </w:rPr>
  </w:style>
  <w:style w:type="paragraph" w:customStyle="1" w:styleId="A7162543C4E3451BB6AAB976C0B569662">
    <w:name w:val="A7162543C4E3451BB6AAB976C0B569662"/>
    <w:rsid w:val="00E64984"/>
    <w:rPr>
      <w:rFonts w:eastAsiaTheme="minorHAnsi"/>
    </w:rPr>
  </w:style>
  <w:style w:type="paragraph" w:customStyle="1" w:styleId="2E70CADB7E6E40E9A88EA542BE76DDB42">
    <w:name w:val="2E70CADB7E6E40E9A88EA542BE76DDB42"/>
    <w:rsid w:val="00E64984"/>
    <w:rPr>
      <w:rFonts w:eastAsiaTheme="minorHAnsi"/>
    </w:rPr>
  </w:style>
  <w:style w:type="paragraph" w:customStyle="1" w:styleId="00CFBDFA5BFA4CC284A555C63A1C2AEE2">
    <w:name w:val="00CFBDFA5BFA4CC284A555C63A1C2AEE2"/>
    <w:rsid w:val="00E64984"/>
    <w:rPr>
      <w:rFonts w:eastAsiaTheme="minorHAnsi"/>
    </w:rPr>
  </w:style>
  <w:style w:type="paragraph" w:customStyle="1" w:styleId="7272942DF6BE4566BD7C3D072EE7F7872">
    <w:name w:val="7272942DF6BE4566BD7C3D072EE7F7872"/>
    <w:rsid w:val="00E64984"/>
    <w:rPr>
      <w:rFonts w:eastAsiaTheme="minorHAnsi"/>
    </w:rPr>
  </w:style>
  <w:style w:type="paragraph" w:customStyle="1" w:styleId="842E991999F54F6BA5951393FF1FE8C52">
    <w:name w:val="842E991999F54F6BA5951393FF1FE8C52"/>
    <w:rsid w:val="00E64984"/>
    <w:rPr>
      <w:rFonts w:eastAsiaTheme="minorHAnsi"/>
    </w:rPr>
  </w:style>
  <w:style w:type="paragraph" w:customStyle="1" w:styleId="5599C4563C664B8AA7CAF8F4D60B3836">
    <w:name w:val="5599C4563C664B8AA7CAF8F4D60B3836"/>
    <w:rsid w:val="00E64984"/>
    <w:rPr>
      <w:rFonts w:eastAsiaTheme="minorHAnsi"/>
    </w:rPr>
  </w:style>
  <w:style w:type="paragraph" w:customStyle="1" w:styleId="959284D5786340F19437E8655069B27B">
    <w:name w:val="959284D5786340F19437E8655069B27B"/>
    <w:rsid w:val="00E64984"/>
    <w:pPr>
      <w:tabs>
        <w:tab w:val="center" w:pos="4680"/>
        <w:tab w:val="right" w:pos="9360"/>
      </w:tabs>
      <w:spacing w:after="0" w:line="240" w:lineRule="auto"/>
    </w:pPr>
    <w:rPr>
      <w:rFonts w:eastAsiaTheme="minorHAnsi"/>
    </w:rPr>
  </w:style>
  <w:style w:type="paragraph" w:customStyle="1" w:styleId="E640A60F924142A5B189CF9A883EEEE6">
    <w:name w:val="E640A60F924142A5B189CF9A883EEEE6"/>
    <w:rsid w:val="00E64984"/>
    <w:rPr>
      <w:rFonts w:eastAsiaTheme="minorHAnsi"/>
    </w:rPr>
  </w:style>
  <w:style w:type="paragraph" w:customStyle="1" w:styleId="1FFBDA1E12A34245A37E662432447B6F">
    <w:name w:val="1FFBDA1E12A34245A37E662432447B6F"/>
    <w:rsid w:val="00E64984"/>
    <w:rPr>
      <w:rFonts w:eastAsiaTheme="minorHAnsi"/>
    </w:rPr>
  </w:style>
  <w:style w:type="paragraph" w:customStyle="1" w:styleId="B957396766EB4D339BAB2A10938FF703">
    <w:name w:val="B957396766EB4D339BAB2A10938FF703"/>
    <w:rsid w:val="00E64984"/>
    <w:rPr>
      <w:rFonts w:eastAsiaTheme="minorHAnsi"/>
    </w:rPr>
  </w:style>
  <w:style w:type="paragraph" w:customStyle="1" w:styleId="A9D6B9DFC4D3456BB61E4FF106B32517">
    <w:name w:val="A9D6B9DFC4D3456BB61E4FF106B32517"/>
    <w:rsid w:val="00E64984"/>
    <w:rPr>
      <w:rFonts w:eastAsiaTheme="minorHAnsi"/>
    </w:rPr>
  </w:style>
  <w:style w:type="paragraph" w:customStyle="1" w:styleId="D40C4716B25E4FBE9BD79810B2861240">
    <w:name w:val="D40C4716B25E4FBE9BD79810B2861240"/>
    <w:rsid w:val="00E64984"/>
    <w:rPr>
      <w:rFonts w:eastAsiaTheme="minorHAnsi"/>
    </w:rPr>
  </w:style>
  <w:style w:type="paragraph" w:customStyle="1" w:styleId="0C79AC57B4CF497CAE827885975D3C94">
    <w:name w:val="0C79AC57B4CF497CAE827885975D3C94"/>
    <w:rsid w:val="00E64984"/>
    <w:rPr>
      <w:rFonts w:eastAsiaTheme="minorHAnsi"/>
    </w:rPr>
  </w:style>
  <w:style w:type="paragraph" w:customStyle="1" w:styleId="1FA5F471CC804E8BAAAF515F6535FDD2">
    <w:name w:val="1FA5F471CC804E8BAAAF515F6535FDD2"/>
    <w:rsid w:val="00E64984"/>
    <w:rPr>
      <w:rFonts w:eastAsiaTheme="minorHAnsi"/>
    </w:rPr>
  </w:style>
  <w:style w:type="paragraph" w:customStyle="1" w:styleId="0971F38EEC944AE28DF5E0840E5F7B20">
    <w:name w:val="0971F38EEC944AE28DF5E0840E5F7B20"/>
    <w:rsid w:val="00E64984"/>
    <w:rPr>
      <w:rFonts w:eastAsiaTheme="minorHAnsi"/>
    </w:rPr>
  </w:style>
  <w:style w:type="paragraph" w:customStyle="1" w:styleId="F1183EF8A482479E9937DA5D28E49F6F">
    <w:name w:val="F1183EF8A482479E9937DA5D28E49F6F"/>
    <w:rsid w:val="00E64984"/>
    <w:rPr>
      <w:rFonts w:eastAsiaTheme="minorHAnsi"/>
    </w:rPr>
  </w:style>
  <w:style w:type="paragraph" w:customStyle="1" w:styleId="AC59FCBAE2BD4060AF7AF438E14ECA65">
    <w:name w:val="AC59FCBAE2BD4060AF7AF438E14ECA65"/>
    <w:rsid w:val="00E64984"/>
    <w:rPr>
      <w:rFonts w:eastAsiaTheme="minorHAnsi"/>
    </w:rPr>
  </w:style>
  <w:style w:type="paragraph" w:customStyle="1" w:styleId="C923A0FD12D043689647AE4C2CA0EA9C">
    <w:name w:val="C923A0FD12D043689647AE4C2CA0EA9C"/>
    <w:rsid w:val="00E64984"/>
    <w:rPr>
      <w:rFonts w:eastAsiaTheme="minorHAnsi"/>
    </w:rPr>
  </w:style>
  <w:style w:type="paragraph" w:customStyle="1" w:styleId="1E4C0618BC504F4295E774D7DB3D21B3">
    <w:name w:val="1E4C0618BC504F4295E774D7DB3D21B3"/>
    <w:rsid w:val="00E64984"/>
    <w:rPr>
      <w:rFonts w:eastAsiaTheme="minorHAnsi"/>
    </w:rPr>
  </w:style>
  <w:style w:type="paragraph" w:customStyle="1" w:styleId="84678015BE4D490C8435358A1BE51157">
    <w:name w:val="84678015BE4D490C8435358A1BE51157"/>
    <w:rsid w:val="00E64984"/>
    <w:rPr>
      <w:rFonts w:eastAsiaTheme="minorHAnsi"/>
    </w:rPr>
  </w:style>
  <w:style w:type="paragraph" w:customStyle="1" w:styleId="28DEDAFC93E54363BE7EEA26268755F2">
    <w:name w:val="28DEDAFC93E54363BE7EEA26268755F2"/>
    <w:rsid w:val="00E64984"/>
    <w:rPr>
      <w:rFonts w:eastAsiaTheme="minorHAnsi"/>
    </w:rPr>
  </w:style>
  <w:style w:type="paragraph" w:customStyle="1" w:styleId="43FCC3413E9B49CC98C10C190A36BB02">
    <w:name w:val="43FCC3413E9B49CC98C10C190A36BB02"/>
    <w:rsid w:val="00E64984"/>
    <w:rPr>
      <w:rFonts w:eastAsiaTheme="minorHAnsi"/>
    </w:rPr>
  </w:style>
  <w:style w:type="paragraph" w:customStyle="1" w:styleId="8B06ADA2FA7F49AFB330FF8281D59559">
    <w:name w:val="8B06ADA2FA7F49AFB330FF8281D59559"/>
    <w:rsid w:val="00E64984"/>
    <w:rPr>
      <w:rFonts w:eastAsiaTheme="minorHAnsi"/>
    </w:rPr>
  </w:style>
  <w:style w:type="paragraph" w:customStyle="1" w:styleId="24E7711B76244BBC895088ACFCB1EB2B">
    <w:name w:val="24E7711B76244BBC895088ACFCB1EB2B"/>
    <w:rsid w:val="00E64984"/>
    <w:rPr>
      <w:rFonts w:eastAsiaTheme="minorHAnsi"/>
    </w:rPr>
  </w:style>
  <w:style w:type="paragraph" w:customStyle="1" w:styleId="0E0E56C8C82E432BACD06110058B22EC">
    <w:name w:val="0E0E56C8C82E432BACD06110058B22EC"/>
    <w:rsid w:val="00E64984"/>
    <w:rPr>
      <w:rFonts w:eastAsiaTheme="minorHAnsi"/>
    </w:rPr>
  </w:style>
  <w:style w:type="paragraph" w:customStyle="1" w:styleId="5D373611EADA4386980EE7D9C6497305">
    <w:name w:val="5D373611EADA4386980EE7D9C6497305"/>
    <w:rsid w:val="00E64984"/>
    <w:rPr>
      <w:rFonts w:eastAsiaTheme="minorHAnsi"/>
    </w:rPr>
  </w:style>
  <w:style w:type="paragraph" w:customStyle="1" w:styleId="336EE478149D43319A5455508DE62EC7">
    <w:name w:val="336EE478149D43319A5455508DE62EC7"/>
    <w:rsid w:val="00E64984"/>
    <w:rPr>
      <w:rFonts w:eastAsiaTheme="minorHAnsi"/>
    </w:rPr>
  </w:style>
  <w:style w:type="paragraph" w:customStyle="1" w:styleId="E1EE5707C4A749BC89FB1724B1D905EC">
    <w:name w:val="E1EE5707C4A749BC89FB1724B1D905EC"/>
    <w:rsid w:val="00E64984"/>
    <w:rPr>
      <w:rFonts w:eastAsiaTheme="minorHAnsi"/>
    </w:rPr>
  </w:style>
  <w:style w:type="paragraph" w:customStyle="1" w:styleId="BD858C024E5C4BF9A50EB97F7ED37951">
    <w:name w:val="BD858C024E5C4BF9A50EB97F7ED37951"/>
    <w:rsid w:val="00E64984"/>
    <w:rPr>
      <w:rFonts w:eastAsiaTheme="minorHAnsi"/>
    </w:rPr>
  </w:style>
  <w:style w:type="paragraph" w:customStyle="1" w:styleId="F20FB40A0E314CF5A8DB2C7F19B60CBA">
    <w:name w:val="F20FB40A0E314CF5A8DB2C7F19B60CBA"/>
    <w:rsid w:val="00E64984"/>
    <w:rPr>
      <w:rFonts w:eastAsiaTheme="minorHAnsi"/>
    </w:rPr>
  </w:style>
  <w:style w:type="paragraph" w:customStyle="1" w:styleId="DA3951CE555E46809F7975077897DBDF">
    <w:name w:val="DA3951CE555E46809F7975077897DBDF"/>
    <w:rsid w:val="00E64984"/>
    <w:rPr>
      <w:rFonts w:eastAsiaTheme="minorHAnsi"/>
    </w:rPr>
  </w:style>
  <w:style w:type="paragraph" w:customStyle="1" w:styleId="ABD8A83583C94340B2795FF5B5176F9C">
    <w:name w:val="ABD8A83583C94340B2795FF5B5176F9C"/>
    <w:rsid w:val="00E64984"/>
    <w:rPr>
      <w:rFonts w:eastAsiaTheme="minorHAnsi"/>
    </w:rPr>
  </w:style>
  <w:style w:type="paragraph" w:customStyle="1" w:styleId="DB6A9A6A73794B42BFE81C6CA93F0D36">
    <w:name w:val="DB6A9A6A73794B42BFE81C6CA93F0D36"/>
    <w:rsid w:val="00E64984"/>
    <w:rPr>
      <w:rFonts w:eastAsiaTheme="minorHAnsi"/>
    </w:rPr>
  </w:style>
  <w:style w:type="paragraph" w:customStyle="1" w:styleId="C0F7D271822E4258A067FDA8DE2FFB04">
    <w:name w:val="C0F7D271822E4258A067FDA8DE2FFB04"/>
    <w:rsid w:val="00E64984"/>
    <w:rPr>
      <w:rFonts w:eastAsiaTheme="minorHAnsi"/>
    </w:rPr>
  </w:style>
  <w:style w:type="paragraph" w:customStyle="1" w:styleId="74263A1CC3AB419AB4919643C977E149">
    <w:name w:val="74263A1CC3AB419AB4919643C977E149"/>
    <w:rsid w:val="00E64984"/>
    <w:rPr>
      <w:rFonts w:eastAsiaTheme="minorHAnsi"/>
    </w:rPr>
  </w:style>
  <w:style w:type="paragraph" w:customStyle="1" w:styleId="2B957301AF5A41A1831028EEF21E959C">
    <w:name w:val="2B957301AF5A41A1831028EEF21E959C"/>
    <w:rsid w:val="00E64984"/>
    <w:rPr>
      <w:rFonts w:eastAsiaTheme="minorHAnsi"/>
    </w:rPr>
  </w:style>
  <w:style w:type="paragraph" w:customStyle="1" w:styleId="25DF41A44AE34DFAA500401D565E070D">
    <w:name w:val="25DF41A44AE34DFAA500401D565E070D"/>
    <w:rsid w:val="00E64984"/>
    <w:rPr>
      <w:rFonts w:eastAsiaTheme="minorHAnsi"/>
    </w:rPr>
  </w:style>
  <w:style w:type="paragraph" w:customStyle="1" w:styleId="74D26914B4634810805C09A1DD314A25">
    <w:name w:val="74D26914B4634810805C09A1DD314A25"/>
    <w:rsid w:val="00E64984"/>
    <w:rPr>
      <w:rFonts w:eastAsiaTheme="minorHAnsi"/>
    </w:rPr>
  </w:style>
  <w:style w:type="paragraph" w:customStyle="1" w:styleId="AB857D2B34784229824D01F7E9883EF2">
    <w:name w:val="AB857D2B34784229824D01F7E9883EF2"/>
    <w:rsid w:val="00E64984"/>
    <w:rPr>
      <w:rFonts w:eastAsiaTheme="minorHAnsi"/>
    </w:rPr>
  </w:style>
  <w:style w:type="paragraph" w:customStyle="1" w:styleId="314AF7E7A8F0489099573ED5D5EC3591">
    <w:name w:val="314AF7E7A8F0489099573ED5D5EC3591"/>
    <w:rsid w:val="00E64984"/>
    <w:rPr>
      <w:rFonts w:eastAsiaTheme="minorHAnsi"/>
    </w:rPr>
  </w:style>
  <w:style w:type="paragraph" w:customStyle="1" w:styleId="022F09CC97B04838B2C91265EE06611A">
    <w:name w:val="022F09CC97B04838B2C91265EE06611A"/>
    <w:rsid w:val="00E64984"/>
    <w:rPr>
      <w:rFonts w:eastAsiaTheme="minorHAnsi"/>
    </w:rPr>
  </w:style>
  <w:style w:type="paragraph" w:customStyle="1" w:styleId="6550C4B9E0754145B022083CAE9885D7">
    <w:name w:val="6550C4B9E0754145B022083CAE9885D7"/>
    <w:rsid w:val="00E64984"/>
    <w:rPr>
      <w:rFonts w:eastAsiaTheme="minorHAnsi"/>
    </w:rPr>
  </w:style>
  <w:style w:type="paragraph" w:customStyle="1" w:styleId="C881B70D66A44E6A9AE228C037772E2C">
    <w:name w:val="C881B70D66A44E6A9AE228C037772E2C"/>
    <w:rsid w:val="00E64984"/>
    <w:rPr>
      <w:rFonts w:eastAsiaTheme="minorHAnsi"/>
    </w:rPr>
  </w:style>
  <w:style w:type="paragraph" w:customStyle="1" w:styleId="A29B0A206F4043A487D367BFA9F9BA8F">
    <w:name w:val="A29B0A206F4043A487D367BFA9F9BA8F"/>
    <w:rsid w:val="00E64984"/>
    <w:rPr>
      <w:rFonts w:eastAsiaTheme="minorHAnsi"/>
    </w:rPr>
  </w:style>
  <w:style w:type="paragraph" w:customStyle="1" w:styleId="B6F4F67984A249879FB6B67FA65E1489">
    <w:name w:val="B6F4F67984A249879FB6B67FA65E1489"/>
    <w:rsid w:val="00E64984"/>
    <w:rPr>
      <w:rFonts w:eastAsiaTheme="minorHAnsi"/>
    </w:rPr>
  </w:style>
  <w:style w:type="paragraph" w:customStyle="1" w:styleId="912841A930E544F896BAB34CC1F413B5">
    <w:name w:val="912841A930E544F896BAB34CC1F413B5"/>
    <w:rsid w:val="00E64984"/>
    <w:rPr>
      <w:rFonts w:eastAsiaTheme="minorHAnsi"/>
    </w:rPr>
  </w:style>
  <w:style w:type="paragraph" w:customStyle="1" w:styleId="C2837E16272A4A82BC25016DE1219CE2">
    <w:name w:val="C2837E16272A4A82BC25016DE1219CE2"/>
    <w:rsid w:val="00E64984"/>
    <w:rPr>
      <w:rFonts w:eastAsiaTheme="minorHAnsi"/>
    </w:rPr>
  </w:style>
  <w:style w:type="paragraph" w:customStyle="1" w:styleId="B4C59F65A28649B285A2163561767B78">
    <w:name w:val="B4C59F65A28649B285A2163561767B78"/>
    <w:rsid w:val="00E64984"/>
    <w:rPr>
      <w:rFonts w:eastAsiaTheme="minorHAnsi"/>
    </w:rPr>
  </w:style>
  <w:style w:type="paragraph" w:customStyle="1" w:styleId="F8ADE495D94C4D549B15EF567CAC3B06">
    <w:name w:val="F8ADE495D94C4D549B15EF567CAC3B06"/>
    <w:rsid w:val="00E64984"/>
    <w:rPr>
      <w:rFonts w:eastAsiaTheme="minorHAnsi"/>
    </w:rPr>
  </w:style>
  <w:style w:type="paragraph" w:customStyle="1" w:styleId="C6907E63C6034CBB972A3D2B4E2F69B4">
    <w:name w:val="C6907E63C6034CBB972A3D2B4E2F69B4"/>
    <w:rsid w:val="00E64984"/>
    <w:rPr>
      <w:rFonts w:eastAsiaTheme="minorHAnsi"/>
    </w:rPr>
  </w:style>
  <w:style w:type="paragraph" w:customStyle="1" w:styleId="352BC89EA0FB49CFA25A5E3AD6D336E5">
    <w:name w:val="352BC89EA0FB49CFA25A5E3AD6D336E5"/>
    <w:rsid w:val="00E64984"/>
    <w:rPr>
      <w:rFonts w:eastAsiaTheme="minorHAnsi"/>
    </w:rPr>
  </w:style>
  <w:style w:type="paragraph" w:customStyle="1" w:styleId="17CAB3EEAEC0432ABF00D8AB9AF0869D">
    <w:name w:val="17CAB3EEAEC0432ABF00D8AB9AF0869D"/>
    <w:rsid w:val="00E64984"/>
    <w:rPr>
      <w:rFonts w:eastAsiaTheme="minorHAnsi"/>
    </w:rPr>
  </w:style>
  <w:style w:type="paragraph" w:customStyle="1" w:styleId="6AE931E6A79E4B3191B5B4CE5505DD1B">
    <w:name w:val="6AE931E6A79E4B3191B5B4CE5505DD1B"/>
    <w:rsid w:val="00E64984"/>
    <w:rPr>
      <w:rFonts w:eastAsiaTheme="minorHAnsi"/>
    </w:rPr>
  </w:style>
  <w:style w:type="paragraph" w:customStyle="1" w:styleId="941A44F7F3464F5CAB16F68417EEFE58">
    <w:name w:val="941A44F7F3464F5CAB16F68417EEFE58"/>
    <w:rsid w:val="00E64984"/>
    <w:rPr>
      <w:rFonts w:eastAsiaTheme="minorHAnsi"/>
    </w:rPr>
  </w:style>
  <w:style w:type="paragraph" w:customStyle="1" w:styleId="B542475B476D4CE28FAE481EE11F66C5">
    <w:name w:val="B542475B476D4CE28FAE481EE11F66C5"/>
    <w:rsid w:val="00E64984"/>
    <w:rPr>
      <w:rFonts w:eastAsiaTheme="minorHAnsi"/>
    </w:rPr>
  </w:style>
  <w:style w:type="paragraph" w:customStyle="1" w:styleId="751B9F55E7674FDBB27988C12737FF32">
    <w:name w:val="751B9F55E7674FDBB27988C12737FF32"/>
    <w:rsid w:val="00E64984"/>
    <w:rPr>
      <w:rFonts w:eastAsiaTheme="minorHAnsi"/>
    </w:rPr>
  </w:style>
  <w:style w:type="paragraph" w:customStyle="1" w:styleId="034A06A6F7774A02A15A1616FD2831E9">
    <w:name w:val="034A06A6F7774A02A15A1616FD2831E9"/>
    <w:rsid w:val="00E64984"/>
    <w:rPr>
      <w:rFonts w:eastAsiaTheme="minorHAnsi"/>
    </w:rPr>
  </w:style>
  <w:style w:type="paragraph" w:customStyle="1" w:styleId="C68CB4CA54F3405B97895EB52F6442C9">
    <w:name w:val="C68CB4CA54F3405B97895EB52F6442C9"/>
    <w:rsid w:val="00E64984"/>
    <w:rPr>
      <w:rFonts w:eastAsiaTheme="minorHAnsi"/>
    </w:rPr>
  </w:style>
  <w:style w:type="paragraph" w:customStyle="1" w:styleId="2672682B0A2F444B8DB068A35A59816F">
    <w:name w:val="2672682B0A2F444B8DB068A35A59816F"/>
    <w:rsid w:val="00E64984"/>
    <w:rPr>
      <w:rFonts w:eastAsiaTheme="minorHAnsi"/>
    </w:rPr>
  </w:style>
  <w:style w:type="paragraph" w:customStyle="1" w:styleId="3474FE5344414E6CB203F93B09E089FE">
    <w:name w:val="3474FE5344414E6CB203F93B09E089FE"/>
    <w:rsid w:val="00E64984"/>
    <w:rPr>
      <w:rFonts w:eastAsiaTheme="minorHAnsi"/>
    </w:rPr>
  </w:style>
  <w:style w:type="paragraph" w:customStyle="1" w:styleId="90F9B5E4520248858C63BF537B560AB2">
    <w:name w:val="90F9B5E4520248858C63BF537B560AB2"/>
    <w:rsid w:val="00E64984"/>
    <w:rPr>
      <w:rFonts w:eastAsiaTheme="minorHAnsi"/>
    </w:rPr>
  </w:style>
  <w:style w:type="paragraph" w:customStyle="1" w:styleId="C733AB53DE984981A53271B9DCE39466">
    <w:name w:val="C733AB53DE984981A53271B9DCE39466"/>
    <w:rsid w:val="00E64984"/>
    <w:rPr>
      <w:rFonts w:eastAsiaTheme="minorHAnsi"/>
    </w:rPr>
  </w:style>
  <w:style w:type="paragraph" w:customStyle="1" w:styleId="43AA1F4D9F384D92ADD5C34904B9BB2C">
    <w:name w:val="43AA1F4D9F384D92ADD5C34904B9BB2C"/>
    <w:rsid w:val="00E64984"/>
    <w:rPr>
      <w:rFonts w:eastAsiaTheme="minorHAnsi"/>
    </w:rPr>
  </w:style>
  <w:style w:type="paragraph" w:customStyle="1" w:styleId="DA03F08EF90D4C88A643426FBFA6CC92">
    <w:name w:val="DA03F08EF90D4C88A643426FBFA6CC92"/>
    <w:rsid w:val="00E64984"/>
    <w:rPr>
      <w:rFonts w:eastAsiaTheme="minorHAnsi"/>
    </w:rPr>
  </w:style>
  <w:style w:type="paragraph" w:customStyle="1" w:styleId="1A7680D6E7C041CEAC7E626BD291C7A4">
    <w:name w:val="1A7680D6E7C041CEAC7E626BD291C7A4"/>
    <w:rsid w:val="00E64984"/>
    <w:rPr>
      <w:rFonts w:eastAsiaTheme="minorHAnsi"/>
    </w:rPr>
  </w:style>
  <w:style w:type="paragraph" w:customStyle="1" w:styleId="3E297F2664BD41EEBAAD60A8EB020D0E">
    <w:name w:val="3E297F2664BD41EEBAAD60A8EB020D0E"/>
    <w:rsid w:val="00E64984"/>
    <w:rPr>
      <w:rFonts w:eastAsiaTheme="minorHAnsi"/>
    </w:rPr>
  </w:style>
  <w:style w:type="paragraph" w:customStyle="1" w:styleId="70225F278D1348CF913DF80020DE04C2">
    <w:name w:val="70225F278D1348CF913DF80020DE04C2"/>
    <w:rsid w:val="00E64984"/>
    <w:rPr>
      <w:rFonts w:eastAsiaTheme="minorHAnsi"/>
    </w:rPr>
  </w:style>
  <w:style w:type="paragraph" w:customStyle="1" w:styleId="BFA977063EC94CB5B0F825534CED46AC">
    <w:name w:val="BFA977063EC94CB5B0F825534CED46AC"/>
    <w:rsid w:val="00E64984"/>
    <w:rPr>
      <w:rFonts w:eastAsiaTheme="minorHAnsi"/>
    </w:rPr>
  </w:style>
  <w:style w:type="paragraph" w:customStyle="1" w:styleId="9C1C1FFF52B84B2D85C0F747DBBE7F27">
    <w:name w:val="9C1C1FFF52B84B2D85C0F747DBBE7F27"/>
    <w:rsid w:val="00E64984"/>
    <w:rPr>
      <w:rFonts w:eastAsiaTheme="minorHAnsi"/>
    </w:rPr>
  </w:style>
  <w:style w:type="paragraph" w:customStyle="1" w:styleId="F3A0DCAC242544A6952F17418051A5BA">
    <w:name w:val="F3A0DCAC242544A6952F17418051A5BA"/>
    <w:rsid w:val="00E64984"/>
    <w:rPr>
      <w:rFonts w:eastAsiaTheme="minorHAnsi"/>
    </w:rPr>
  </w:style>
  <w:style w:type="paragraph" w:customStyle="1" w:styleId="2DEEC780A4794176A2878B1A4BB059DD">
    <w:name w:val="2DEEC780A4794176A2878B1A4BB059DD"/>
    <w:rsid w:val="00E64984"/>
    <w:rPr>
      <w:rFonts w:eastAsiaTheme="minorHAnsi"/>
    </w:rPr>
  </w:style>
  <w:style w:type="paragraph" w:customStyle="1" w:styleId="A889F55967C849958C3453197919405F">
    <w:name w:val="A889F55967C849958C3453197919405F"/>
    <w:rsid w:val="00E64984"/>
    <w:rPr>
      <w:rFonts w:eastAsiaTheme="minorHAnsi"/>
    </w:rPr>
  </w:style>
  <w:style w:type="paragraph" w:customStyle="1" w:styleId="93F1A30A303E407F8A644B84B822CFD5">
    <w:name w:val="93F1A30A303E407F8A644B84B822CFD5"/>
    <w:rsid w:val="00E64984"/>
    <w:rPr>
      <w:rFonts w:eastAsiaTheme="minorHAnsi"/>
    </w:rPr>
  </w:style>
  <w:style w:type="paragraph" w:customStyle="1" w:styleId="A4DD032E94D34289B35E4C8E4D592000">
    <w:name w:val="A4DD032E94D34289B35E4C8E4D592000"/>
    <w:rsid w:val="00E64984"/>
    <w:rPr>
      <w:rFonts w:eastAsiaTheme="minorHAnsi"/>
    </w:rPr>
  </w:style>
  <w:style w:type="paragraph" w:customStyle="1" w:styleId="BADBED8D5E18422DAA98589E9F8C128D">
    <w:name w:val="BADBED8D5E18422DAA98589E9F8C128D"/>
    <w:rsid w:val="00E64984"/>
    <w:rPr>
      <w:rFonts w:eastAsiaTheme="minorHAnsi"/>
    </w:rPr>
  </w:style>
  <w:style w:type="paragraph" w:customStyle="1" w:styleId="5C8D90A173F34E89A31124C619EFC227">
    <w:name w:val="5C8D90A173F34E89A31124C619EFC227"/>
    <w:rsid w:val="00E64984"/>
    <w:rPr>
      <w:rFonts w:eastAsiaTheme="minorHAnsi"/>
    </w:rPr>
  </w:style>
  <w:style w:type="paragraph" w:customStyle="1" w:styleId="7FBA9116FF57499689FA47F712A14D88">
    <w:name w:val="7FBA9116FF57499689FA47F712A14D88"/>
    <w:rsid w:val="00E64984"/>
    <w:rPr>
      <w:rFonts w:eastAsiaTheme="minorHAnsi"/>
    </w:rPr>
  </w:style>
  <w:style w:type="paragraph" w:customStyle="1" w:styleId="6B2A3ABA34D74E07BA9A14518FFF8C73">
    <w:name w:val="6B2A3ABA34D74E07BA9A14518FFF8C73"/>
    <w:rsid w:val="00E64984"/>
    <w:rPr>
      <w:rFonts w:eastAsiaTheme="minorHAnsi"/>
    </w:rPr>
  </w:style>
  <w:style w:type="paragraph" w:customStyle="1" w:styleId="4066FE2BD04C4EC991EAEAE3461B8D3E">
    <w:name w:val="4066FE2BD04C4EC991EAEAE3461B8D3E"/>
    <w:rsid w:val="00E64984"/>
    <w:rPr>
      <w:rFonts w:eastAsiaTheme="minorHAnsi"/>
    </w:rPr>
  </w:style>
  <w:style w:type="paragraph" w:customStyle="1" w:styleId="C465F1F1C309493F8466E6738E7DDC4B">
    <w:name w:val="C465F1F1C309493F8466E6738E7DDC4B"/>
    <w:rsid w:val="00E64984"/>
    <w:rPr>
      <w:rFonts w:eastAsiaTheme="minorHAnsi"/>
    </w:rPr>
  </w:style>
  <w:style w:type="paragraph" w:customStyle="1" w:styleId="639E0437D1F54D68950FC2F8415C001C">
    <w:name w:val="639E0437D1F54D68950FC2F8415C001C"/>
    <w:rsid w:val="00E64984"/>
    <w:rPr>
      <w:rFonts w:eastAsiaTheme="minorHAnsi"/>
    </w:rPr>
  </w:style>
  <w:style w:type="paragraph" w:customStyle="1" w:styleId="A08B7BE4801D48B9B6A39BEBE24D777B">
    <w:name w:val="A08B7BE4801D48B9B6A39BEBE24D777B"/>
    <w:rsid w:val="00E64984"/>
    <w:rPr>
      <w:rFonts w:eastAsiaTheme="minorHAnsi"/>
    </w:rPr>
  </w:style>
  <w:style w:type="paragraph" w:customStyle="1" w:styleId="C4EFAF57BBFF4E028C8C6CE066ED7170">
    <w:name w:val="C4EFAF57BBFF4E028C8C6CE066ED7170"/>
    <w:rsid w:val="00E64984"/>
    <w:rPr>
      <w:rFonts w:eastAsiaTheme="minorHAnsi"/>
    </w:rPr>
  </w:style>
  <w:style w:type="paragraph" w:customStyle="1" w:styleId="5ADD68DE02164E2B92005D05E26A2CBC">
    <w:name w:val="5ADD68DE02164E2B92005D05E26A2CBC"/>
    <w:rsid w:val="00E64984"/>
    <w:rPr>
      <w:rFonts w:eastAsiaTheme="minorHAnsi"/>
    </w:rPr>
  </w:style>
  <w:style w:type="paragraph" w:customStyle="1" w:styleId="C0A6F5E71FF64BCC8613EA203F126F39">
    <w:name w:val="C0A6F5E71FF64BCC8613EA203F126F39"/>
    <w:rsid w:val="00E64984"/>
    <w:rPr>
      <w:rFonts w:eastAsiaTheme="minorHAnsi"/>
    </w:rPr>
  </w:style>
  <w:style w:type="paragraph" w:customStyle="1" w:styleId="987811B1F0C146C09FAED6E91988AB78">
    <w:name w:val="987811B1F0C146C09FAED6E91988AB78"/>
    <w:rsid w:val="00E64984"/>
    <w:rPr>
      <w:rFonts w:eastAsiaTheme="minorHAnsi"/>
    </w:rPr>
  </w:style>
  <w:style w:type="paragraph" w:customStyle="1" w:styleId="EFFB456EFB864BCF8632D5497BED6C61">
    <w:name w:val="EFFB456EFB864BCF8632D5497BED6C61"/>
    <w:rsid w:val="00E64984"/>
    <w:rPr>
      <w:rFonts w:eastAsiaTheme="minorHAnsi"/>
    </w:rPr>
  </w:style>
  <w:style w:type="paragraph" w:customStyle="1" w:styleId="C9AE11BF8E574C898A97DC0BF7424981">
    <w:name w:val="C9AE11BF8E574C898A97DC0BF7424981"/>
    <w:rsid w:val="00E64984"/>
    <w:rPr>
      <w:rFonts w:eastAsiaTheme="minorHAnsi"/>
    </w:rPr>
  </w:style>
  <w:style w:type="paragraph" w:customStyle="1" w:styleId="08D9E5D65E344F41AF50C6934BE7EFD2">
    <w:name w:val="08D9E5D65E344F41AF50C6934BE7EFD2"/>
    <w:rsid w:val="00E64984"/>
    <w:rPr>
      <w:rFonts w:eastAsiaTheme="minorHAnsi"/>
    </w:rPr>
  </w:style>
  <w:style w:type="paragraph" w:customStyle="1" w:styleId="A490A287F53646118256517684122813">
    <w:name w:val="A490A287F53646118256517684122813"/>
    <w:rsid w:val="00E64984"/>
    <w:rPr>
      <w:rFonts w:eastAsiaTheme="minorHAnsi"/>
    </w:rPr>
  </w:style>
  <w:style w:type="paragraph" w:customStyle="1" w:styleId="08AE04BD06F94F5CB2B7CCE34C63150F">
    <w:name w:val="08AE04BD06F94F5CB2B7CCE34C63150F"/>
    <w:rsid w:val="00E64984"/>
    <w:rPr>
      <w:rFonts w:eastAsiaTheme="minorHAnsi"/>
    </w:rPr>
  </w:style>
  <w:style w:type="paragraph" w:customStyle="1" w:styleId="EB938FDD3D7E49698DB7550975C18177">
    <w:name w:val="EB938FDD3D7E49698DB7550975C18177"/>
    <w:rsid w:val="00E64984"/>
    <w:rPr>
      <w:rFonts w:eastAsiaTheme="minorHAnsi"/>
    </w:rPr>
  </w:style>
  <w:style w:type="paragraph" w:customStyle="1" w:styleId="7C3DA83084A94A5E9661980E68ABFA29">
    <w:name w:val="7C3DA83084A94A5E9661980E68ABFA29"/>
    <w:rsid w:val="00E64984"/>
    <w:rPr>
      <w:rFonts w:eastAsiaTheme="minorHAnsi"/>
    </w:rPr>
  </w:style>
  <w:style w:type="paragraph" w:customStyle="1" w:styleId="3B8E452C961A47F6B32AE55498BF1BF4">
    <w:name w:val="3B8E452C961A47F6B32AE55498BF1BF4"/>
    <w:rsid w:val="00E64984"/>
    <w:rPr>
      <w:rFonts w:eastAsiaTheme="minorHAnsi"/>
    </w:rPr>
  </w:style>
  <w:style w:type="paragraph" w:customStyle="1" w:styleId="6951F789EABB4FF08CC85BB9D23D2CFC">
    <w:name w:val="6951F789EABB4FF08CC85BB9D23D2CFC"/>
    <w:rsid w:val="00E64984"/>
    <w:rPr>
      <w:rFonts w:eastAsiaTheme="minorHAnsi"/>
    </w:rPr>
  </w:style>
  <w:style w:type="paragraph" w:customStyle="1" w:styleId="C5C87F77C6F6485885E41B47F10CD47E">
    <w:name w:val="C5C87F77C6F6485885E41B47F10CD47E"/>
    <w:rsid w:val="00E64984"/>
    <w:rPr>
      <w:rFonts w:eastAsiaTheme="minorHAnsi"/>
    </w:rPr>
  </w:style>
  <w:style w:type="paragraph" w:customStyle="1" w:styleId="CD01D21707484E47A170F1745529BED5">
    <w:name w:val="CD01D21707484E47A170F1745529BED5"/>
    <w:rsid w:val="00E64984"/>
    <w:rPr>
      <w:rFonts w:eastAsiaTheme="minorHAnsi"/>
    </w:rPr>
  </w:style>
  <w:style w:type="paragraph" w:customStyle="1" w:styleId="05587AA83477429B9917E4A7F09A03B5">
    <w:name w:val="05587AA83477429B9917E4A7F09A03B5"/>
    <w:rsid w:val="00E64984"/>
    <w:rPr>
      <w:rFonts w:eastAsiaTheme="minorHAnsi"/>
    </w:rPr>
  </w:style>
  <w:style w:type="paragraph" w:customStyle="1" w:styleId="478D3361BA1E4822910A00A808B3BE25">
    <w:name w:val="478D3361BA1E4822910A00A808B3BE25"/>
    <w:rsid w:val="00E64984"/>
    <w:rPr>
      <w:rFonts w:eastAsiaTheme="minorHAnsi"/>
    </w:rPr>
  </w:style>
  <w:style w:type="paragraph" w:customStyle="1" w:styleId="D0C7C9D38BE641588AEE695AB9F6D3F2">
    <w:name w:val="D0C7C9D38BE641588AEE695AB9F6D3F2"/>
    <w:rsid w:val="00E64984"/>
    <w:rPr>
      <w:rFonts w:eastAsiaTheme="minorHAnsi"/>
    </w:rPr>
  </w:style>
  <w:style w:type="paragraph" w:customStyle="1" w:styleId="8318572FF7174725BC284A2A8ACCF3E9">
    <w:name w:val="8318572FF7174725BC284A2A8ACCF3E9"/>
    <w:rsid w:val="00E64984"/>
    <w:rPr>
      <w:rFonts w:eastAsiaTheme="minorHAnsi"/>
    </w:rPr>
  </w:style>
  <w:style w:type="paragraph" w:customStyle="1" w:styleId="A0FBAE7F05224B1F8C69738611A00F48">
    <w:name w:val="A0FBAE7F05224B1F8C69738611A00F48"/>
    <w:rsid w:val="00E64984"/>
    <w:rPr>
      <w:rFonts w:eastAsiaTheme="minorHAnsi"/>
    </w:rPr>
  </w:style>
  <w:style w:type="paragraph" w:customStyle="1" w:styleId="6767F4F76BB64F0099D147C4FB02A143">
    <w:name w:val="6767F4F76BB64F0099D147C4FB02A143"/>
    <w:rsid w:val="00E64984"/>
    <w:rPr>
      <w:rFonts w:eastAsiaTheme="minorHAnsi"/>
    </w:rPr>
  </w:style>
  <w:style w:type="paragraph" w:customStyle="1" w:styleId="46DE922EA04F41CDB0790A4AE61FFE9C">
    <w:name w:val="46DE922EA04F41CDB0790A4AE61FFE9C"/>
    <w:rsid w:val="00E64984"/>
    <w:rPr>
      <w:rFonts w:eastAsiaTheme="minorHAnsi"/>
    </w:rPr>
  </w:style>
  <w:style w:type="paragraph" w:customStyle="1" w:styleId="2B66A060797E4171BBB89503712CDADD">
    <w:name w:val="2B66A060797E4171BBB89503712CDADD"/>
    <w:rsid w:val="00E64984"/>
    <w:rPr>
      <w:rFonts w:eastAsiaTheme="minorHAnsi"/>
    </w:rPr>
  </w:style>
  <w:style w:type="paragraph" w:customStyle="1" w:styleId="77CD434441554735A738D81FD590756A">
    <w:name w:val="77CD434441554735A738D81FD590756A"/>
    <w:rsid w:val="00E64984"/>
    <w:rPr>
      <w:rFonts w:eastAsiaTheme="minorHAnsi"/>
    </w:rPr>
  </w:style>
  <w:style w:type="paragraph" w:customStyle="1" w:styleId="79C9B36668524D779B466A4316772319">
    <w:name w:val="79C9B36668524D779B466A4316772319"/>
    <w:rsid w:val="00E64984"/>
    <w:rPr>
      <w:rFonts w:eastAsiaTheme="minorHAnsi"/>
    </w:rPr>
  </w:style>
  <w:style w:type="paragraph" w:customStyle="1" w:styleId="F1F190F891184C86A60C9E76E998E658">
    <w:name w:val="F1F190F891184C86A60C9E76E998E658"/>
    <w:rsid w:val="00E64984"/>
    <w:rPr>
      <w:rFonts w:eastAsiaTheme="minorHAnsi"/>
    </w:rPr>
  </w:style>
  <w:style w:type="paragraph" w:customStyle="1" w:styleId="02B5752EEF0E4DE5AC5EFCBC2DF6C95A">
    <w:name w:val="02B5752EEF0E4DE5AC5EFCBC2DF6C95A"/>
    <w:rsid w:val="00E64984"/>
    <w:rPr>
      <w:rFonts w:eastAsiaTheme="minorHAnsi"/>
    </w:rPr>
  </w:style>
  <w:style w:type="paragraph" w:customStyle="1" w:styleId="C3455E4D0CA541B7BD7F06689E892C1F">
    <w:name w:val="C3455E4D0CA541B7BD7F06689E892C1F"/>
    <w:rsid w:val="00E64984"/>
    <w:rPr>
      <w:rFonts w:eastAsiaTheme="minorHAnsi"/>
    </w:rPr>
  </w:style>
  <w:style w:type="paragraph" w:customStyle="1" w:styleId="B47DADA233DA4EBEB45253F41B615875">
    <w:name w:val="B47DADA233DA4EBEB45253F41B615875"/>
    <w:rsid w:val="00E64984"/>
    <w:rPr>
      <w:rFonts w:eastAsiaTheme="minorHAnsi"/>
    </w:rPr>
  </w:style>
  <w:style w:type="paragraph" w:customStyle="1" w:styleId="3FE6994662524412B69C80B20FBB0F6C">
    <w:name w:val="3FE6994662524412B69C80B20FBB0F6C"/>
    <w:rsid w:val="00E64984"/>
    <w:rPr>
      <w:rFonts w:eastAsiaTheme="minorHAnsi"/>
    </w:rPr>
  </w:style>
  <w:style w:type="paragraph" w:customStyle="1" w:styleId="BAB60D5E57394037BF5D3A200E2866AD">
    <w:name w:val="BAB60D5E57394037BF5D3A200E2866AD"/>
    <w:rsid w:val="00E64984"/>
    <w:rPr>
      <w:rFonts w:eastAsiaTheme="minorHAnsi"/>
    </w:rPr>
  </w:style>
  <w:style w:type="paragraph" w:customStyle="1" w:styleId="DFDC9284F7B540AD8FBAF46FD540210B">
    <w:name w:val="DFDC9284F7B540AD8FBAF46FD540210B"/>
    <w:rsid w:val="00E64984"/>
    <w:rPr>
      <w:rFonts w:eastAsiaTheme="minorHAnsi"/>
    </w:rPr>
  </w:style>
  <w:style w:type="paragraph" w:customStyle="1" w:styleId="07CEA040F11B4271907238B972142F50">
    <w:name w:val="07CEA040F11B4271907238B972142F50"/>
    <w:rsid w:val="00E64984"/>
    <w:rPr>
      <w:rFonts w:eastAsiaTheme="minorHAnsi"/>
    </w:rPr>
  </w:style>
  <w:style w:type="paragraph" w:customStyle="1" w:styleId="C94D29178DDD4ADBA441C927307C493E">
    <w:name w:val="C94D29178DDD4ADBA441C927307C493E"/>
    <w:rsid w:val="00E64984"/>
    <w:rPr>
      <w:rFonts w:eastAsiaTheme="minorHAnsi"/>
    </w:rPr>
  </w:style>
  <w:style w:type="paragraph" w:customStyle="1" w:styleId="41A3D4A3310A406CB4E26A335F6D4930">
    <w:name w:val="41A3D4A3310A406CB4E26A335F6D4930"/>
    <w:rsid w:val="00E64984"/>
    <w:rPr>
      <w:rFonts w:eastAsiaTheme="minorHAnsi"/>
    </w:rPr>
  </w:style>
  <w:style w:type="paragraph" w:customStyle="1" w:styleId="3481471CFCCB408092A8C9AF53ABE7D1">
    <w:name w:val="3481471CFCCB408092A8C9AF53ABE7D1"/>
    <w:rsid w:val="00E64984"/>
    <w:rPr>
      <w:rFonts w:eastAsiaTheme="minorHAnsi"/>
    </w:rPr>
  </w:style>
  <w:style w:type="paragraph" w:customStyle="1" w:styleId="C299F149E5B9427898CB753EFEBF3D41">
    <w:name w:val="C299F149E5B9427898CB753EFEBF3D41"/>
    <w:rsid w:val="00E64984"/>
    <w:rPr>
      <w:rFonts w:eastAsiaTheme="minorHAnsi"/>
    </w:rPr>
  </w:style>
  <w:style w:type="paragraph" w:customStyle="1" w:styleId="1E2918CC3ED9416D91BB4524DAC4ED25">
    <w:name w:val="1E2918CC3ED9416D91BB4524DAC4ED25"/>
    <w:rsid w:val="00E64984"/>
    <w:rPr>
      <w:rFonts w:eastAsiaTheme="minorHAnsi"/>
    </w:rPr>
  </w:style>
  <w:style w:type="paragraph" w:customStyle="1" w:styleId="77A66759556B40038C40C8D996E6B055">
    <w:name w:val="77A66759556B40038C40C8D996E6B055"/>
    <w:rsid w:val="00E64984"/>
    <w:rPr>
      <w:rFonts w:eastAsiaTheme="minorHAnsi"/>
    </w:rPr>
  </w:style>
  <w:style w:type="paragraph" w:customStyle="1" w:styleId="A4FFCA5BB4A64DB195EF7FE998EB6560">
    <w:name w:val="A4FFCA5BB4A64DB195EF7FE998EB6560"/>
    <w:rsid w:val="00E64984"/>
    <w:rPr>
      <w:rFonts w:eastAsiaTheme="minorHAnsi"/>
    </w:rPr>
  </w:style>
  <w:style w:type="paragraph" w:customStyle="1" w:styleId="21DBEE8573764827B9716D347945917B">
    <w:name w:val="21DBEE8573764827B9716D347945917B"/>
    <w:rsid w:val="00E64984"/>
    <w:rPr>
      <w:rFonts w:eastAsiaTheme="minorHAnsi"/>
    </w:rPr>
  </w:style>
  <w:style w:type="paragraph" w:customStyle="1" w:styleId="6F4538C54AFB44D6ACF24D596CC62DCA">
    <w:name w:val="6F4538C54AFB44D6ACF24D596CC62DCA"/>
    <w:rsid w:val="00E64984"/>
    <w:rPr>
      <w:rFonts w:eastAsiaTheme="minorHAnsi"/>
    </w:rPr>
  </w:style>
  <w:style w:type="paragraph" w:customStyle="1" w:styleId="D3F84CF6A5824A508809D08DC7557DA9">
    <w:name w:val="D3F84CF6A5824A508809D08DC7557DA9"/>
    <w:rsid w:val="00E64984"/>
    <w:rPr>
      <w:rFonts w:eastAsiaTheme="minorHAnsi"/>
    </w:rPr>
  </w:style>
  <w:style w:type="paragraph" w:customStyle="1" w:styleId="BB87B973ACC04C32A574CB474A4A0BA4">
    <w:name w:val="BB87B973ACC04C32A574CB474A4A0BA4"/>
    <w:rsid w:val="00E64984"/>
    <w:rPr>
      <w:rFonts w:eastAsiaTheme="minorHAnsi"/>
    </w:rPr>
  </w:style>
  <w:style w:type="paragraph" w:customStyle="1" w:styleId="65942592254B45648C955C23A166BC70">
    <w:name w:val="65942592254B45648C955C23A166BC70"/>
    <w:rsid w:val="00E64984"/>
    <w:rPr>
      <w:rFonts w:eastAsiaTheme="minorHAnsi"/>
    </w:rPr>
  </w:style>
  <w:style w:type="paragraph" w:customStyle="1" w:styleId="628E80354B4545678E0FFFC7442C7FC2">
    <w:name w:val="628E80354B4545678E0FFFC7442C7FC2"/>
    <w:rsid w:val="00E64984"/>
    <w:rPr>
      <w:rFonts w:eastAsiaTheme="minorHAnsi"/>
    </w:rPr>
  </w:style>
  <w:style w:type="paragraph" w:customStyle="1" w:styleId="051DA29DA43941749F585CE814358A94">
    <w:name w:val="051DA29DA43941749F585CE814358A94"/>
    <w:rsid w:val="00E64984"/>
    <w:rPr>
      <w:rFonts w:eastAsiaTheme="minorHAnsi"/>
    </w:rPr>
  </w:style>
  <w:style w:type="paragraph" w:customStyle="1" w:styleId="5DE9693B764A472DAF6C43A6862539C1">
    <w:name w:val="5DE9693B764A472DAF6C43A6862539C1"/>
    <w:rsid w:val="00E64984"/>
    <w:rPr>
      <w:rFonts w:eastAsiaTheme="minorHAnsi"/>
    </w:rPr>
  </w:style>
  <w:style w:type="paragraph" w:customStyle="1" w:styleId="0A1D2C606DCA42BE95934C7AE5931C40">
    <w:name w:val="0A1D2C606DCA42BE95934C7AE5931C40"/>
    <w:rsid w:val="00E64984"/>
    <w:rPr>
      <w:rFonts w:eastAsiaTheme="minorHAnsi"/>
    </w:rPr>
  </w:style>
  <w:style w:type="paragraph" w:customStyle="1" w:styleId="4D148135392A45A886971ACF26C50B92">
    <w:name w:val="4D148135392A45A886971ACF26C50B92"/>
    <w:rsid w:val="00E64984"/>
    <w:rPr>
      <w:rFonts w:eastAsiaTheme="minorHAnsi"/>
    </w:rPr>
  </w:style>
  <w:style w:type="paragraph" w:customStyle="1" w:styleId="863D04B548794F448AB5A03B364BF2A7">
    <w:name w:val="863D04B548794F448AB5A03B364BF2A7"/>
    <w:rsid w:val="00E64984"/>
    <w:rPr>
      <w:rFonts w:eastAsiaTheme="minorHAnsi"/>
    </w:rPr>
  </w:style>
  <w:style w:type="paragraph" w:customStyle="1" w:styleId="E68834F8F0D74EF3A8BFB1FA71308823">
    <w:name w:val="E68834F8F0D74EF3A8BFB1FA71308823"/>
    <w:rsid w:val="00E64984"/>
    <w:rPr>
      <w:rFonts w:eastAsiaTheme="minorHAnsi"/>
    </w:rPr>
  </w:style>
  <w:style w:type="paragraph" w:customStyle="1" w:styleId="A47481F5617C44DF976E228974C78F83">
    <w:name w:val="A47481F5617C44DF976E228974C78F83"/>
    <w:rsid w:val="00E64984"/>
    <w:rPr>
      <w:rFonts w:eastAsiaTheme="minorHAnsi"/>
    </w:rPr>
  </w:style>
  <w:style w:type="paragraph" w:customStyle="1" w:styleId="15DE19264ACB407EA75C2699BD22F4F9">
    <w:name w:val="15DE19264ACB407EA75C2699BD22F4F9"/>
    <w:rsid w:val="00E64984"/>
    <w:rPr>
      <w:rFonts w:eastAsiaTheme="minorHAnsi"/>
    </w:rPr>
  </w:style>
  <w:style w:type="paragraph" w:customStyle="1" w:styleId="48E0809B1F284390B3318D4019880436">
    <w:name w:val="48E0809B1F284390B3318D4019880436"/>
    <w:rsid w:val="00E64984"/>
    <w:rPr>
      <w:rFonts w:eastAsiaTheme="minorHAnsi"/>
    </w:rPr>
  </w:style>
  <w:style w:type="paragraph" w:customStyle="1" w:styleId="8A7A648243D24AE792AE33A52C885713">
    <w:name w:val="8A7A648243D24AE792AE33A52C885713"/>
    <w:rsid w:val="00E64984"/>
    <w:rPr>
      <w:rFonts w:eastAsiaTheme="minorHAnsi"/>
    </w:rPr>
  </w:style>
  <w:style w:type="paragraph" w:customStyle="1" w:styleId="6446761ED90943E6B2723C3776B8216F">
    <w:name w:val="6446761ED90943E6B2723C3776B8216F"/>
    <w:rsid w:val="00E64984"/>
    <w:rPr>
      <w:rFonts w:eastAsiaTheme="minorHAnsi"/>
    </w:rPr>
  </w:style>
  <w:style w:type="paragraph" w:customStyle="1" w:styleId="C55B63F8B058453790BE77FA1E68DAF5">
    <w:name w:val="C55B63F8B058453790BE77FA1E68DAF5"/>
    <w:rsid w:val="00E64984"/>
    <w:rPr>
      <w:rFonts w:eastAsiaTheme="minorHAnsi"/>
    </w:rPr>
  </w:style>
  <w:style w:type="paragraph" w:customStyle="1" w:styleId="956FFEC262964F25BEC17576DF16CBBF">
    <w:name w:val="956FFEC262964F25BEC17576DF16CBBF"/>
    <w:rsid w:val="00E64984"/>
    <w:rPr>
      <w:rFonts w:eastAsiaTheme="minorHAnsi"/>
    </w:rPr>
  </w:style>
  <w:style w:type="paragraph" w:customStyle="1" w:styleId="B4B422E4F82E40A384F446386DFAD888">
    <w:name w:val="B4B422E4F82E40A384F446386DFAD888"/>
    <w:rsid w:val="00E64984"/>
    <w:rPr>
      <w:rFonts w:eastAsiaTheme="minorHAnsi"/>
    </w:rPr>
  </w:style>
  <w:style w:type="paragraph" w:customStyle="1" w:styleId="9F3DF4D96FDF4F0B9ED7D11C3844CDBA">
    <w:name w:val="9F3DF4D96FDF4F0B9ED7D11C3844CDBA"/>
    <w:rsid w:val="00E64984"/>
    <w:rPr>
      <w:rFonts w:eastAsiaTheme="minorHAnsi"/>
    </w:rPr>
  </w:style>
  <w:style w:type="paragraph" w:customStyle="1" w:styleId="EE175180E7E54D6DAE7B06CA8369B4B4">
    <w:name w:val="EE175180E7E54D6DAE7B06CA8369B4B4"/>
    <w:rsid w:val="00E64984"/>
    <w:rPr>
      <w:rFonts w:eastAsiaTheme="minorHAnsi"/>
    </w:rPr>
  </w:style>
  <w:style w:type="paragraph" w:customStyle="1" w:styleId="D6283E12A26D4900843E329E01D6CAED">
    <w:name w:val="D6283E12A26D4900843E329E01D6CAED"/>
    <w:rsid w:val="00E64984"/>
    <w:rPr>
      <w:rFonts w:eastAsiaTheme="minorHAnsi"/>
    </w:rPr>
  </w:style>
  <w:style w:type="paragraph" w:customStyle="1" w:styleId="BFA227E107804FFEB68F7489D6D582DB">
    <w:name w:val="BFA227E107804FFEB68F7489D6D582DB"/>
    <w:rsid w:val="00E64984"/>
    <w:rPr>
      <w:rFonts w:eastAsiaTheme="minorHAnsi"/>
    </w:rPr>
  </w:style>
  <w:style w:type="paragraph" w:customStyle="1" w:styleId="8F60DB86CE404701B84D16E8C68D49E9">
    <w:name w:val="8F60DB86CE404701B84D16E8C68D49E9"/>
    <w:rsid w:val="00E64984"/>
    <w:rPr>
      <w:rFonts w:eastAsiaTheme="minorHAnsi"/>
    </w:rPr>
  </w:style>
  <w:style w:type="paragraph" w:customStyle="1" w:styleId="30C51FC38920408AB500B753DEF0E1E1">
    <w:name w:val="30C51FC38920408AB500B753DEF0E1E1"/>
    <w:rsid w:val="00E64984"/>
    <w:rPr>
      <w:rFonts w:eastAsiaTheme="minorHAnsi"/>
    </w:rPr>
  </w:style>
  <w:style w:type="paragraph" w:customStyle="1" w:styleId="824DB174BADC406991FD13CDAFCBEDB6">
    <w:name w:val="824DB174BADC406991FD13CDAFCBEDB6"/>
    <w:rsid w:val="00E64984"/>
    <w:rPr>
      <w:rFonts w:eastAsiaTheme="minorHAnsi"/>
    </w:rPr>
  </w:style>
  <w:style w:type="paragraph" w:customStyle="1" w:styleId="409049F3AFE24124B4C8FF61A6714295">
    <w:name w:val="409049F3AFE24124B4C8FF61A6714295"/>
    <w:rsid w:val="00E64984"/>
    <w:rPr>
      <w:rFonts w:eastAsiaTheme="minorHAnsi"/>
    </w:rPr>
  </w:style>
  <w:style w:type="paragraph" w:customStyle="1" w:styleId="7C742D06B5434698BD10B004FD6470F6">
    <w:name w:val="7C742D06B5434698BD10B004FD6470F6"/>
    <w:rsid w:val="00E64984"/>
    <w:rPr>
      <w:rFonts w:eastAsiaTheme="minorHAnsi"/>
    </w:rPr>
  </w:style>
  <w:style w:type="paragraph" w:customStyle="1" w:styleId="B2E5423A27C946F38AB6189A5C00E964">
    <w:name w:val="B2E5423A27C946F38AB6189A5C00E964"/>
    <w:rsid w:val="00E64984"/>
    <w:rPr>
      <w:rFonts w:eastAsiaTheme="minorHAnsi"/>
    </w:rPr>
  </w:style>
  <w:style w:type="paragraph" w:customStyle="1" w:styleId="72D24598EACA4C778793A291371FFB0A">
    <w:name w:val="72D24598EACA4C778793A291371FFB0A"/>
    <w:rsid w:val="00E64984"/>
    <w:rPr>
      <w:rFonts w:eastAsiaTheme="minorHAnsi"/>
    </w:rPr>
  </w:style>
  <w:style w:type="paragraph" w:customStyle="1" w:styleId="C6BFF99067BA42E289651E52F24D3666">
    <w:name w:val="C6BFF99067BA42E289651E52F24D3666"/>
    <w:rsid w:val="00E64984"/>
    <w:rPr>
      <w:rFonts w:eastAsiaTheme="minorHAnsi"/>
    </w:rPr>
  </w:style>
  <w:style w:type="paragraph" w:customStyle="1" w:styleId="C49E7C690097468BAA34EC85652C4C48">
    <w:name w:val="C49E7C690097468BAA34EC85652C4C48"/>
    <w:rsid w:val="00E64984"/>
    <w:rPr>
      <w:rFonts w:eastAsiaTheme="minorHAnsi"/>
    </w:rPr>
  </w:style>
  <w:style w:type="paragraph" w:customStyle="1" w:styleId="2F9D68D8FB954C13A87FB801B38E7F6D">
    <w:name w:val="2F9D68D8FB954C13A87FB801B38E7F6D"/>
    <w:rsid w:val="00E64984"/>
    <w:rPr>
      <w:rFonts w:eastAsiaTheme="minorHAnsi"/>
    </w:rPr>
  </w:style>
  <w:style w:type="paragraph" w:customStyle="1" w:styleId="D23B48FEF5034D6C9CC920680B66537F">
    <w:name w:val="D23B48FEF5034D6C9CC920680B66537F"/>
    <w:rsid w:val="00E64984"/>
    <w:rPr>
      <w:rFonts w:eastAsiaTheme="minorHAnsi"/>
    </w:rPr>
  </w:style>
  <w:style w:type="paragraph" w:customStyle="1" w:styleId="15C42985A4D44F708C35287B3E3B6622">
    <w:name w:val="15C42985A4D44F708C35287B3E3B6622"/>
    <w:rsid w:val="00E64984"/>
    <w:rPr>
      <w:rFonts w:eastAsiaTheme="minorHAnsi"/>
    </w:rPr>
  </w:style>
  <w:style w:type="paragraph" w:customStyle="1" w:styleId="5A0A59A6B02D48D491EAA30BA18ECA46">
    <w:name w:val="5A0A59A6B02D48D491EAA30BA18ECA46"/>
    <w:rsid w:val="00E64984"/>
    <w:rPr>
      <w:rFonts w:eastAsiaTheme="minorHAnsi"/>
    </w:rPr>
  </w:style>
  <w:style w:type="paragraph" w:customStyle="1" w:styleId="F1760FE39DD340AEB54A8B448CE84970">
    <w:name w:val="F1760FE39DD340AEB54A8B448CE84970"/>
    <w:rsid w:val="00E64984"/>
    <w:rPr>
      <w:rFonts w:eastAsiaTheme="minorHAnsi"/>
    </w:rPr>
  </w:style>
  <w:style w:type="paragraph" w:customStyle="1" w:styleId="DAFF9B6508B34230813D9D52A9F17C0F">
    <w:name w:val="DAFF9B6508B34230813D9D52A9F17C0F"/>
    <w:rsid w:val="00E64984"/>
    <w:rPr>
      <w:rFonts w:eastAsiaTheme="minorHAnsi"/>
    </w:rPr>
  </w:style>
  <w:style w:type="paragraph" w:customStyle="1" w:styleId="92669A31700448B797A1352DCA81C9EC">
    <w:name w:val="92669A31700448B797A1352DCA81C9EC"/>
    <w:rsid w:val="00E64984"/>
    <w:rPr>
      <w:rFonts w:eastAsiaTheme="minorHAnsi"/>
    </w:rPr>
  </w:style>
  <w:style w:type="paragraph" w:customStyle="1" w:styleId="276A309557CC43F497AD81E3D70F5850">
    <w:name w:val="276A309557CC43F497AD81E3D70F5850"/>
    <w:rsid w:val="00E64984"/>
    <w:rPr>
      <w:rFonts w:eastAsiaTheme="minorHAnsi"/>
    </w:rPr>
  </w:style>
  <w:style w:type="paragraph" w:customStyle="1" w:styleId="DD26F44AD2A042809DF41687D700ADDD">
    <w:name w:val="DD26F44AD2A042809DF41687D700ADDD"/>
    <w:rsid w:val="00E64984"/>
    <w:rPr>
      <w:rFonts w:eastAsiaTheme="minorHAnsi"/>
    </w:rPr>
  </w:style>
  <w:style w:type="paragraph" w:customStyle="1" w:styleId="9AA2EFA819974452B84797078300B2B1">
    <w:name w:val="9AA2EFA819974452B84797078300B2B1"/>
    <w:rsid w:val="00E64984"/>
    <w:rPr>
      <w:rFonts w:eastAsiaTheme="minorHAnsi"/>
    </w:rPr>
  </w:style>
  <w:style w:type="paragraph" w:customStyle="1" w:styleId="573717D589164859A518336BEAE3A278">
    <w:name w:val="573717D589164859A518336BEAE3A278"/>
    <w:rsid w:val="00E64984"/>
    <w:rPr>
      <w:rFonts w:eastAsiaTheme="minorHAnsi"/>
    </w:rPr>
  </w:style>
  <w:style w:type="paragraph" w:customStyle="1" w:styleId="A6870030128B4ED19A37D4BC32EC63B6">
    <w:name w:val="A6870030128B4ED19A37D4BC32EC63B6"/>
    <w:rsid w:val="00E64984"/>
    <w:rPr>
      <w:rFonts w:eastAsiaTheme="minorHAnsi"/>
    </w:rPr>
  </w:style>
  <w:style w:type="paragraph" w:customStyle="1" w:styleId="75A4D44F30884160BB61AA26867D0A96">
    <w:name w:val="75A4D44F30884160BB61AA26867D0A96"/>
    <w:rsid w:val="00E64984"/>
    <w:rPr>
      <w:rFonts w:eastAsiaTheme="minorHAnsi"/>
    </w:rPr>
  </w:style>
  <w:style w:type="paragraph" w:customStyle="1" w:styleId="67DCC3AD26964E64B7DE7A31EFB8A807">
    <w:name w:val="67DCC3AD26964E64B7DE7A31EFB8A807"/>
    <w:rsid w:val="00E64984"/>
    <w:rPr>
      <w:rFonts w:eastAsiaTheme="minorHAnsi"/>
    </w:rPr>
  </w:style>
  <w:style w:type="paragraph" w:customStyle="1" w:styleId="C161FA6F573446C88477029F5ECE42FE">
    <w:name w:val="C161FA6F573446C88477029F5ECE42FE"/>
    <w:rsid w:val="00E64984"/>
    <w:rPr>
      <w:rFonts w:eastAsiaTheme="minorHAnsi"/>
    </w:rPr>
  </w:style>
  <w:style w:type="paragraph" w:customStyle="1" w:styleId="AAC8F1DBC6FD45B5BB0CFC5A9830085D">
    <w:name w:val="AAC8F1DBC6FD45B5BB0CFC5A9830085D"/>
    <w:rsid w:val="00E64984"/>
    <w:rPr>
      <w:rFonts w:eastAsiaTheme="minorHAnsi"/>
    </w:rPr>
  </w:style>
  <w:style w:type="paragraph" w:customStyle="1" w:styleId="832F9A3C7F3F4188BA9E5A1A77FAA57F">
    <w:name w:val="832F9A3C7F3F4188BA9E5A1A77FAA57F"/>
    <w:rsid w:val="00E64984"/>
    <w:rPr>
      <w:rFonts w:eastAsiaTheme="minorHAnsi"/>
    </w:rPr>
  </w:style>
  <w:style w:type="paragraph" w:customStyle="1" w:styleId="49E433251A2745FBA04ACB0BB84CDD7C">
    <w:name w:val="49E433251A2745FBA04ACB0BB84CDD7C"/>
    <w:rsid w:val="00E64984"/>
    <w:rPr>
      <w:rFonts w:eastAsiaTheme="minorHAnsi"/>
    </w:rPr>
  </w:style>
  <w:style w:type="paragraph" w:customStyle="1" w:styleId="21A3C089D43C45519F2B23CAFF7D7542">
    <w:name w:val="21A3C089D43C45519F2B23CAFF7D7542"/>
    <w:rsid w:val="00E64984"/>
    <w:rPr>
      <w:rFonts w:eastAsiaTheme="minorHAnsi"/>
    </w:rPr>
  </w:style>
  <w:style w:type="paragraph" w:customStyle="1" w:styleId="50F0E54731104BBF9EE20D9FA1A9C846">
    <w:name w:val="50F0E54731104BBF9EE20D9FA1A9C846"/>
    <w:rsid w:val="00E64984"/>
    <w:rPr>
      <w:rFonts w:eastAsiaTheme="minorHAnsi"/>
    </w:rPr>
  </w:style>
  <w:style w:type="paragraph" w:customStyle="1" w:styleId="BEE659D8472843DBA4C15779E8E746A5">
    <w:name w:val="BEE659D8472843DBA4C15779E8E746A5"/>
    <w:rsid w:val="00E64984"/>
    <w:rPr>
      <w:rFonts w:eastAsiaTheme="minorHAnsi"/>
    </w:rPr>
  </w:style>
  <w:style w:type="paragraph" w:customStyle="1" w:styleId="3333568518B0499BA706C107971CCAEB3">
    <w:name w:val="3333568518B0499BA706C107971CCAEB3"/>
    <w:rsid w:val="00E64984"/>
    <w:rPr>
      <w:rFonts w:eastAsiaTheme="minorHAnsi"/>
    </w:rPr>
  </w:style>
  <w:style w:type="paragraph" w:customStyle="1" w:styleId="8F0212F5F3664BAB818B12D92AEFA4323">
    <w:name w:val="8F0212F5F3664BAB818B12D92AEFA4323"/>
    <w:rsid w:val="00E64984"/>
    <w:rPr>
      <w:rFonts w:eastAsiaTheme="minorHAnsi"/>
    </w:rPr>
  </w:style>
  <w:style w:type="paragraph" w:customStyle="1" w:styleId="16B4F5D4B4E6477E8591200DE1CFFFB53">
    <w:name w:val="16B4F5D4B4E6477E8591200DE1CFFFB53"/>
    <w:rsid w:val="00E64984"/>
    <w:rPr>
      <w:rFonts w:eastAsiaTheme="minorHAnsi"/>
    </w:rPr>
  </w:style>
  <w:style w:type="paragraph" w:customStyle="1" w:styleId="2DC682EC9F4640F5A40EB27A8CE62D893">
    <w:name w:val="2DC682EC9F4640F5A40EB27A8CE62D893"/>
    <w:rsid w:val="00E64984"/>
    <w:rPr>
      <w:rFonts w:eastAsiaTheme="minorHAnsi"/>
    </w:rPr>
  </w:style>
  <w:style w:type="paragraph" w:customStyle="1" w:styleId="BB05ACD500774B5786202FB89664DF323">
    <w:name w:val="BB05ACD500774B5786202FB89664DF323"/>
    <w:rsid w:val="00E64984"/>
    <w:rPr>
      <w:rFonts w:eastAsiaTheme="minorHAnsi"/>
    </w:rPr>
  </w:style>
  <w:style w:type="paragraph" w:customStyle="1" w:styleId="F909EB07EA86485A96E90BAD10B91EE13">
    <w:name w:val="F909EB07EA86485A96E90BAD10B91EE13"/>
    <w:rsid w:val="00E64984"/>
    <w:rPr>
      <w:rFonts w:eastAsiaTheme="minorHAnsi"/>
    </w:rPr>
  </w:style>
  <w:style w:type="paragraph" w:customStyle="1" w:styleId="A6F7D5858E85420A99C8CD657D148C963">
    <w:name w:val="A6F7D5858E85420A99C8CD657D148C963"/>
    <w:rsid w:val="00E64984"/>
    <w:rPr>
      <w:rFonts w:eastAsiaTheme="minorHAnsi"/>
    </w:rPr>
  </w:style>
  <w:style w:type="paragraph" w:customStyle="1" w:styleId="B475B669B6A24E06A76BB036014B90CA3">
    <w:name w:val="B475B669B6A24E06A76BB036014B90CA3"/>
    <w:rsid w:val="00E64984"/>
    <w:rPr>
      <w:rFonts w:eastAsiaTheme="minorHAnsi"/>
    </w:rPr>
  </w:style>
  <w:style w:type="paragraph" w:customStyle="1" w:styleId="27791568B338459D9B09931438475AF53">
    <w:name w:val="27791568B338459D9B09931438475AF53"/>
    <w:rsid w:val="00E64984"/>
    <w:rPr>
      <w:rFonts w:eastAsiaTheme="minorHAnsi"/>
    </w:rPr>
  </w:style>
  <w:style w:type="paragraph" w:customStyle="1" w:styleId="0B95AC3760444506B1439C8E038176EA3">
    <w:name w:val="0B95AC3760444506B1439C8E038176EA3"/>
    <w:rsid w:val="00E64984"/>
    <w:rPr>
      <w:rFonts w:eastAsiaTheme="minorHAnsi"/>
    </w:rPr>
  </w:style>
  <w:style w:type="paragraph" w:customStyle="1" w:styleId="2ED55E54FD854A67880BFA03719092FD3">
    <w:name w:val="2ED55E54FD854A67880BFA03719092FD3"/>
    <w:rsid w:val="00E64984"/>
    <w:rPr>
      <w:rFonts w:eastAsiaTheme="minorHAnsi"/>
    </w:rPr>
  </w:style>
  <w:style w:type="paragraph" w:customStyle="1" w:styleId="F6B4F26472BB4C50B33A1A527A1A9ADA3">
    <w:name w:val="F6B4F26472BB4C50B33A1A527A1A9ADA3"/>
    <w:rsid w:val="00E64984"/>
    <w:rPr>
      <w:rFonts w:eastAsiaTheme="minorHAnsi"/>
    </w:rPr>
  </w:style>
  <w:style w:type="paragraph" w:customStyle="1" w:styleId="32F2B7756D784119AEF1AA12177F21733">
    <w:name w:val="32F2B7756D784119AEF1AA12177F21733"/>
    <w:rsid w:val="00E64984"/>
    <w:rPr>
      <w:rFonts w:eastAsiaTheme="minorHAnsi"/>
    </w:rPr>
  </w:style>
  <w:style w:type="paragraph" w:customStyle="1" w:styleId="75AE899D5B6146A4A32D4EC7679E0D933">
    <w:name w:val="75AE899D5B6146A4A32D4EC7679E0D933"/>
    <w:rsid w:val="00E64984"/>
    <w:rPr>
      <w:rFonts w:eastAsiaTheme="minorHAnsi"/>
    </w:rPr>
  </w:style>
  <w:style w:type="paragraph" w:customStyle="1" w:styleId="6E3DA3889B3D4A21B76B23F31D63D9193">
    <w:name w:val="6E3DA3889B3D4A21B76B23F31D63D9193"/>
    <w:rsid w:val="00E64984"/>
    <w:rPr>
      <w:rFonts w:eastAsiaTheme="minorHAnsi"/>
    </w:rPr>
  </w:style>
  <w:style w:type="paragraph" w:customStyle="1" w:styleId="94CC7D6586544F9B8C9803E61B4EC5E73">
    <w:name w:val="94CC7D6586544F9B8C9803E61B4EC5E73"/>
    <w:rsid w:val="00E64984"/>
    <w:rPr>
      <w:rFonts w:eastAsiaTheme="minorHAnsi"/>
    </w:rPr>
  </w:style>
  <w:style w:type="paragraph" w:customStyle="1" w:styleId="6FEC35E0864044B5809642AB300C87A33">
    <w:name w:val="6FEC35E0864044B5809642AB300C87A33"/>
    <w:rsid w:val="00E64984"/>
    <w:rPr>
      <w:rFonts w:eastAsiaTheme="minorHAnsi"/>
    </w:rPr>
  </w:style>
  <w:style w:type="paragraph" w:customStyle="1" w:styleId="A7162543C4E3451BB6AAB976C0B569663">
    <w:name w:val="A7162543C4E3451BB6AAB976C0B569663"/>
    <w:rsid w:val="00E64984"/>
    <w:rPr>
      <w:rFonts w:eastAsiaTheme="minorHAnsi"/>
    </w:rPr>
  </w:style>
  <w:style w:type="paragraph" w:customStyle="1" w:styleId="2E70CADB7E6E40E9A88EA542BE76DDB43">
    <w:name w:val="2E70CADB7E6E40E9A88EA542BE76DDB43"/>
    <w:rsid w:val="00E64984"/>
    <w:rPr>
      <w:rFonts w:eastAsiaTheme="minorHAnsi"/>
    </w:rPr>
  </w:style>
  <w:style w:type="paragraph" w:customStyle="1" w:styleId="00CFBDFA5BFA4CC284A555C63A1C2AEE3">
    <w:name w:val="00CFBDFA5BFA4CC284A555C63A1C2AEE3"/>
    <w:rsid w:val="00E64984"/>
    <w:rPr>
      <w:rFonts w:eastAsiaTheme="minorHAnsi"/>
    </w:rPr>
  </w:style>
  <w:style w:type="paragraph" w:customStyle="1" w:styleId="7272942DF6BE4566BD7C3D072EE7F7873">
    <w:name w:val="7272942DF6BE4566BD7C3D072EE7F7873"/>
    <w:rsid w:val="00E64984"/>
    <w:rPr>
      <w:rFonts w:eastAsiaTheme="minorHAnsi"/>
    </w:rPr>
  </w:style>
  <w:style w:type="paragraph" w:customStyle="1" w:styleId="842E991999F54F6BA5951393FF1FE8C53">
    <w:name w:val="842E991999F54F6BA5951393FF1FE8C53"/>
    <w:rsid w:val="00E64984"/>
    <w:rPr>
      <w:rFonts w:eastAsiaTheme="minorHAnsi"/>
    </w:rPr>
  </w:style>
  <w:style w:type="paragraph" w:customStyle="1" w:styleId="5599C4563C664B8AA7CAF8F4D60B38361">
    <w:name w:val="5599C4563C664B8AA7CAF8F4D60B38361"/>
    <w:rsid w:val="00E64984"/>
    <w:rPr>
      <w:rFonts w:eastAsiaTheme="minorHAnsi"/>
    </w:rPr>
  </w:style>
  <w:style w:type="paragraph" w:customStyle="1" w:styleId="959284D5786340F19437E8655069B27B1">
    <w:name w:val="959284D5786340F19437E8655069B27B1"/>
    <w:rsid w:val="00E64984"/>
    <w:pPr>
      <w:tabs>
        <w:tab w:val="center" w:pos="4680"/>
        <w:tab w:val="right" w:pos="9360"/>
      </w:tabs>
      <w:spacing w:after="0" w:line="240" w:lineRule="auto"/>
    </w:pPr>
    <w:rPr>
      <w:rFonts w:eastAsiaTheme="minorHAnsi"/>
    </w:rPr>
  </w:style>
  <w:style w:type="paragraph" w:customStyle="1" w:styleId="E640A60F924142A5B189CF9A883EEEE61">
    <w:name w:val="E640A60F924142A5B189CF9A883EEEE61"/>
    <w:rsid w:val="00E64984"/>
    <w:rPr>
      <w:rFonts w:eastAsiaTheme="minorHAnsi"/>
    </w:rPr>
  </w:style>
  <w:style w:type="paragraph" w:customStyle="1" w:styleId="1FFBDA1E12A34245A37E662432447B6F1">
    <w:name w:val="1FFBDA1E12A34245A37E662432447B6F1"/>
    <w:rsid w:val="00E64984"/>
    <w:rPr>
      <w:rFonts w:eastAsiaTheme="minorHAnsi"/>
    </w:rPr>
  </w:style>
  <w:style w:type="paragraph" w:customStyle="1" w:styleId="B957396766EB4D339BAB2A10938FF7031">
    <w:name w:val="B957396766EB4D339BAB2A10938FF7031"/>
    <w:rsid w:val="00E64984"/>
    <w:rPr>
      <w:rFonts w:eastAsiaTheme="minorHAnsi"/>
    </w:rPr>
  </w:style>
  <w:style w:type="paragraph" w:customStyle="1" w:styleId="A9D6B9DFC4D3456BB61E4FF106B325171">
    <w:name w:val="A9D6B9DFC4D3456BB61E4FF106B325171"/>
    <w:rsid w:val="00E64984"/>
    <w:rPr>
      <w:rFonts w:eastAsiaTheme="minorHAnsi"/>
    </w:rPr>
  </w:style>
  <w:style w:type="paragraph" w:customStyle="1" w:styleId="D40C4716B25E4FBE9BD79810B28612401">
    <w:name w:val="D40C4716B25E4FBE9BD79810B28612401"/>
    <w:rsid w:val="00E64984"/>
    <w:rPr>
      <w:rFonts w:eastAsiaTheme="minorHAnsi"/>
    </w:rPr>
  </w:style>
  <w:style w:type="paragraph" w:customStyle="1" w:styleId="0C79AC57B4CF497CAE827885975D3C941">
    <w:name w:val="0C79AC57B4CF497CAE827885975D3C941"/>
    <w:rsid w:val="00E64984"/>
    <w:rPr>
      <w:rFonts w:eastAsiaTheme="minorHAnsi"/>
    </w:rPr>
  </w:style>
  <w:style w:type="paragraph" w:customStyle="1" w:styleId="1FA5F471CC804E8BAAAF515F6535FDD21">
    <w:name w:val="1FA5F471CC804E8BAAAF515F6535FDD21"/>
    <w:rsid w:val="00E64984"/>
    <w:rPr>
      <w:rFonts w:eastAsiaTheme="minorHAnsi"/>
    </w:rPr>
  </w:style>
  <w:style w:type="paragraph" w:customStyle="1" w:styleId="0971F38EEC944AE28DF5E0840E5F7B201">
    <w:name w:val="0971F38EEC944AE28DF5E0840E5F7B201"/>
    <w:rsid w:val="00E64984"/>
    <w:rPr>
      <w:rFonts w:eastAsiaTheme="minorHAnsi"/>
    </w:rPr>
  </w:style>
  <w:style w:type="paragraph" w:customStyle="1" w:styleId="F1183EF8A482479E9937DA5D28E49F6F1">
    <w:name w:val="F1183EF8A482479E9937DA5D28E49F6F1"/>
    <w:rsid w:val="00E64984"/>
    <w:rPr>
      <w:rFonts w:eastAsiaTheme="minorHAnsi"/>
    </w:rPr>
  </w:style>
  <w:style w:type="paragraph" w:customStyle="1" w:styleId="AC59FCBAE2BD4060AF7AF438E14ECA651">
    <w:name w:val="AC59FCBAE2BD4060AF7AF438E14ECA651"/>
    <w:rsid w:val="00E64984"/>
    <w:rPr>
      <w:rFonts w:eastAsiaTheme="minorHAnsi"/>
    </w:rPr>
  </w:style>
  <w:style w:type="paragraph" w:customStyle="1" w:styleId="C923A0FD12D043689647AE4C2CA0EA9C1">
    <w:name w:val="C923A0FD12D043689647AE4C2CA0EA9C1"/>
    <w:rsid w:val="00E64984"/>
    <w:rPr>
      <w:rFonts w:eastAsiaTheme="minorHAnsi"/>
    </w:rPr>
  </w:style>
  <w:style w:type="paragraph" w:customStyle="1" w:styleId="1E4C0618BC504F4295E774D7DB3D21B31">
    <w:name w:val="1E4C0618BC504F4295E774D7DB3D21B31"/>
    <w:rsid w:val="00E64984"/>
    <w:rPr>
      <w:rFonts w:eastAsiaTheme="minorHAnsi"/>
    </w:rPr>
  </w:style>
  <w:style w:type="paragraph" w:customStyle="1" w:styleId="84678015BE4D490C8435358A1BE511571">
    <w:name w:val="84678015BE4D490C8435358A1BE511571"/>
    <w:rsid w:val="00E64984"/>
    <w:rPr>
      <w:rFonts w:eastAsiaTheme="minorHAnsi"/>
    </w:rPr>
  </w:style>
  <w:style w:type="paragraph" w:customStyle="1" w:styleId="28DEDAFC93E54363BE7EEA26268755F21">
    <w:name w:val="28DEDAFC93E54363BE7EEA26268755F21"/>
    <w:rsid w:val="00E64984"/>
    <w:rPr>
      <w:rFonts w:eastAsiaTheme="minorHAnsi"/>
    </w:rPr>
  </w:style>
  <w:style w:type="paragraph" w:customStyle="1" w:styleId="43FCC3413E9B49CC98C10C190A36BB021">
    <w:name w:val="43FCC3413E9B49CC98C10C190A36BB021"/>
    <w:rsid w:val="00E64984"/>
    <w:rPr>
      <w:rFonts w:eastAsiaTheme="minorHAnsi"/>
    </w:rPr>
  </w:style>
  <w:style w:type="paragraph" w:customStyle="1" w:styleId="8B06ADA2FA7F49AFB330FF8281D595591">
    <w:name w:val="8B06ADA2FA7F49AFB330FF8281D595591"/>
    <w:rsid w:val="00E64984"/>
    <w:rPr>
      <w:rFonts w:eastAsiaTheme="minorHAnsi"/>
    </w:rPr>
  </w:style>
  <w:style w:type="paragraph" w:customStyle="1" w:styleId="24E7711B76244BBC895088ACFCB1EB2B1">
    <w:name w:val="24E7711B76244BBC895088ACFCB1EB2B1"/>
    <w:rsid w:val="00E64984"/>
    <w:rPr>
      <w:rFonts w:eastAsiaTheme="minorHAnsi"/>
    </w:rPr>
  </w:style>
  <w:style w:type="paragraph" w:customStyle="1" w:styleId="0E0E56C8C82E432BACD06110058B22EC1">
    <w:name w:val="0E0E56C8C82E432BACD06110058B22EC1"/>
    <w:rsid w:val="00E64984"/>
    <w:rPr>
      <w:rFonts w:eastAsiaTheme="minorHAnsi"/>
    </w:rPr>
  </w:style>
  <w:style w:type="paragraph" w:customStyle="1" w:styleId="5D373611EADA4386980EE7D9C64973051">
    <w:name w:val="5D373611EADA4386980EE7D9C64973051"/>
    <w:rsid w:val="00E64984"/>
    <w:rPr>
      <w:rFonts w:eastAsiaTheme="minorHAnsi"/>
    </w:rPr>
  </w:style>
  <w:style w:type="paragraph" w:customStyle="1" w:styleId="336EE478149D43319A5455508DE62EC71">
    <w:name w:val="336EE478149D43319A5455508DE62EC71"/>
    <w:rsid w:val="00E64984"/>
    <w:rPr>
      <w:rFonts w:eastAsiaTheme="minorHAnsi"/>
    </w:rPr>
  </w:style>
  <w:style w:type="paragraph" w:customStyle="1" w:styleId="E1EE5707C4A749BC89FB1724B1D905EC1">
    <w:name w:val="E1EE5707C4A749BC89FB1724B1D905EC1"/>
    <w:rsid w:val="00E64984"/>
    <w:rPr>
      <w:rFonts w:eastAsiaTheme="minorHAnsi"/>
    </w:rPr>
  </w:style>
  <w:style w:type="paragraph" w:customStyle="1" w:styleId="BD858C024E5C4BF9A50EB97F7ED379511">
    <w:name w:val="BD858C024E5C4BF9A50EB97F7ED379511"/>
    <w:rsid w:val="00E64984"/>
    <w:rPr>
      <w:rFonts w:eastAsiaTheme="minorHAnsi"/>
    </w:rPr>
  </w:style>
  <w:style w:type="paragraph" w:customStyle="1" w:styleId="F20FB40A0E314CF5A8DB2C7F19B60CBA1">
    <w:name w:val="F20FB40A0E314CF5A8DB2C7F19B60CBA1"/>
    <w:rsid w:val="00E64984"/>
    <w:rPr>
      <w:rFonts w:eastAsiaTheme="minorHAnsi"/>
    </w:rPr>
  </w:style>
  <w:style w:type="paragraph" w:customStyle="1" w:styleId="DA3951CE555E46809F7975077897DBDF1">
    <w:name w:val="DA3951CE555E46809F7975077897DBDF1"/>
    <w:rsid w:val="00E64984"/>
    <w:rPr>
      <w:rFonts w:eastAsiaTheme="minorHAnsi"/>
    </w:rPr>
  </w:style>
  <w:style w:type="paragraph" w:customStyle="1" w:styleId="ABD8A83583C94340B2795FF5B5176F9C1">
    <w:name w:val="ABD8A83583C94340B2795FF5B5176F9C1"/>
    <w:rsid w:val="00E64984"/>
    <w:rPr>
      <w:rFonts w:eastAsiaTheme="minorHAnsi"/>
    </w:rPr>
  </w:style>
  <w:style w:type="paragraph" w:customStyle="1" w:styleId="DB6A9A6A73794B42BFE81C6CA93F0D361">
    <w:name w:val="DB6A9A6A73794B42BFE81C6CA93F0D361"/>
    <w:rsid w:val="00E64984"/>
    <w:rPr>
      <w:rFonts w:eastAsiaTheme="minorHAnsi"/>
    </w:rPr>
  </w:style>
  <w:style w:type="paragraph" w:customStyle="1" w:styleId="C0F7D271822E4258A067FDA8DE2FFB041">
    <w:name w:val="C0F7D271822E4258A067FDA8DE2FFB041"/>
    <w:rsid w:val="00E64984"/>
    <w:rPr>
      <w:rFonts w:eastAsiaTheme="minorHAnsi"/>
    </w:rPr>
  </w:style>
  <w:style w:type="paragraph" w:customStyle="1" w:styleId="74263A1CC3AB419AB4919643C977E1491">
    <w:name w:val="74263A1CC3AB419AB4919643C977E1491"/>
    <w:rsid w:val="00E64984"/>
    <w:rPr>
      <w:rFonts w:eastAsiaTheme="minorHAnsi"/>
    </w:rPr>
  </w:style>
  <w:style w:type="paragraph" w:customStyle="1" w:styleId="2B957301AF5A41A1831028EEF21E959C1">
    <w:name w:val="2B957301AF5A41A1831028EEF21E959C1"/>
    <w:rsid w:val="00E64984"/>
    <w:rPr>
      <w:rFonts w:eastAsiaTheme="minorHAnsi"/>
    </w:rPr>
  </w:style>
  <w:style w:type="paragraph" w:customStyle="1" w:styleId="25DF41A44AE34DFAA500401D565E070D1">
    <w:name w:val="25DF41A44AE34DFAA500401D565E070D1"/>
    <w:rsid w:val="00E64984"/>
    <w:rPr>
      <w:rFonts w:eastAsiaTheme="minorHAnsi"/>
    </w:rPr>
  </w:style>
  <w:style w:type="paragraph" w:customStyle="1" w:styleId="74D26914B4634810805C09A1DD314A251">
    <w:name w:val="74D26914B4634810805C09A1DD314A251"/>
    <w:rsid w:val="00E64984"/>
    <w:rPr>
      <w:rFonts w:eastAsiaTheme="minorHAnsi"/>
    </w:rPr>
  </w:style>
  <w:style w:type="paragraph" w:customStyle="1" w:styleId="AB857D2B34784229824D01F7E9883EF21">
    <w:name w:val="AB857D2B34784229824D01F7E9883EF21"/>
    <w:rsid w:val="00E64984"/>
    <w:rPr>
      <w:rFonts w:eastAsiaTheme="minorHAnsi"/>
    </w:rPr>
  </w:style>
  <w:style w:type="paragraph" w:customStyle="1" w:styleId="314AF7E7A8F0489099573ED5D5EC35911">
    <w:name w:val="314AF7E7A8F0489099573ED5D5EC35911"/>
    <w:rsid w:val="00E64984"/>
    <w:rPr>
      <w:rFonts w:eastAsiaTheme="minorHAnsi"/>
    </w:rPr>
  </w:style>
  <w:style w:type="paragraph" w:customStyle="1" w:styleId="022F09CC97B04838B2C91265EE06611A1">
    <w:name w:val="022F09CC97B04838B2C91265EE06611A1"/>
    <w:rsid w:val="00E64984"/>
    <w:rPr>
      <w:rFonts w:eastAsiaTheme="minorHAnsi"/>
    </w:rPr>
  </w:style>
  <w:style w:type="paragraph" w:customStyle="1" w:styleId="6550C4B9E0754145B022083CAE9885D71">
    <w:name w:val="6550C4B9E0754145B022083CAE9885D71"/>
    <w:rsid w:val="00E64984"/>
    <w:rPr>
      <w:rFonts w:eastAsiaTheme="minorHAnsi"/>
    </w:rPr>
  </w:style>
  <w:style w:type="paragraph" w:customStyle="1" w:styleId="C881B70D66A44E6A9AE228C037772E2C1">
    <w:name w:val="C881B70D66A44E6A9AE228C037772E2C1"/>
    <w:rsid w:val="00E64984"/>
    <w:rPr>
      <w:rFonts w:eastAsiaTheme="minorHAnsi"/>
    </w:rPr>
  </w:style>
  <w:style w:type="paragraph" w:customStyle="1" w:styleId="A29B0A206F4043A487D367BFA9F9BA8F1">
    <w:name w:val="A29B0A206F4043A487D367BFA9F9BA8F1"/>
    <w:rsid w:val="00E64984"/>
    <w:rPr>
      <w:rFonts w:eastAsiaTheme="minorHAnsi"/>
    </w:rPr>
  </w:style>
  <w:style w:type="paragraph" w:customStyle="1" w:styleId="B6F4F67984A249879FB6B67FA65E14891">
    <w:name w:val="B6F4F67984A249879FB6B67FA65E14891"/>
    <w:rsid w:val="00E64984"/>
    <w:rPr>
      <w:rFonts w:eastAsiaTheme="minorHAnsi"/>
    </w:rPr>
  </w:style>
  <w:style w:type="paragraph" w:customStyle="1" w:styleId="912841A930E544F896BAB34CC1F413B51">
    <w:name w:val="912841A930E544F896BAB34CC1F413B51"/>
    <w:rsid w:val="00E64984"/>
    <w:rPr>
      <w:rFonts w:eastAsiaTheme="minorHAnsi"/>
    </w:rPr>
  </w:style>
  <w:style w:type="paragraph" w:customStyle="1" w:styleId="C2837E16272A4A82BC25016DE1219CE21">
    <w:name w:val="C2837E16272A4A82BC25016DE1219CE21"/>
    <w:rsid w:val="00E64984"/>
    <w:rPr>
      <w:rFonts w:eastAsiaTheme="minorHAnsi"/>
    </w:rPr>
  </w:style>
  <w:style w:type="paragraph" w:customStyle="1" w:styleId="B4C59F65A28649B285A2163561767B781">
    <w:name w:val="B4C59F65A28649B285A2163561767B781"/>
    <w:rsid w:val="00E64984"/>
    <w:rPr>
      <w:rFonts w:eastAsiaTheme="minorHAnsi"/>
    </w:rPr>
  </w:style>
  <w:style w:type="paragraph" w:customStyle="1" w:styleId="F8ADE495D94C4D549B15EF567CAC3B061">
    <w:name w:val="F8ADE495D94C4D549B15EF567CAC3B061"/>
    <w:rsid w:val="00E64984"/>
    <w:rPr>
      <w:rFonts w:eastAsiaTheme="minorHAnsi"/>
    </w:rPr>
  </w:style>
  <w:style w:type="paragraph" w:customStyle="1" w:styleId="C6907E63C6034CBB972A3D2B4E2F69B41">
    <w:name w:val="C6907E63C6034CBB972A3D2B4E2F69B41"/>
    <w:rsid w:val="00E64984"/>
    <w:rPr>
      <w:rFonts w:eastAsiaTheme="minorHAnsi"/>
    </w:rPr>
  </w:style>
  <w:style w:type="paragraph" w:customStyle="1" w:styleId="352BC89EA0FB49CFA25A5E3AD6D336E51">
    <w:name w:val="352BC89EA0FB49CFA25A5E3AD6D336E51"/>
    <w:rsid w:val="00E64984"/>
    <w:rPr>
      <w:rFonts w:eastAsiaTheme="minorHAnsi"/>
    </w:rPr>
  </w:style>
  <w:style w:type="paragraph" w:customStyle="1" w:styleId="17CAB3EEAEC0432ABF00D8AB9AF0869D1">
    <w:name w:val="17CAB3EEAEC0432ABF00D8AB9AF0869D1"/>
    <w:rsid w:val="00E64984"/>
    <w:rPr>
      <w:rFonts w:eastAsiaTheme="minorHAnsi"/>
    </w:rPr>
  </w:style>
  <w:style w:type="paragraph" w:customStyle="1" w:styleId="6AE931E6A79E4B3191B5B4CE5505DD1B1">
    <w:name w:val="6AE931E6A79E4B3191B5B4CE5505DD1B1"/>
    <w:rsid w:val="00E64984"/>
    <w:rPr>
      <w:rFonts w:eastAsiaTheme="minorHAnsi"/>
    </w:rPr>
  </w:style>
  <w:style w:type="paragraph" w:customStyle="1" w:styleId="941A44F7F3464F5CAB16F68417EEFE581">
    <w:name w:val="941A44F7F3464F5CAB16F68417EEFE581"/>
    <w:rsid w:val="00E64984"/>
    <w:rPr>
      <w:rFonts w:eastAsiaTheme="minorHAnsi"/>
    </w:rPr>
  </w:style>
  <w:style w:type="paragraph" w:customStyle="1" w:styleId="B542475B476D4CE28FAE481EE11F66C51">
    <w:name w:val="B542475B476D4CE28FAE481EE11F66C51"/>
    <w:rsid w:val="00E64984"/>
    <w:rPr>
      <w:rFonts w:eastAsiaTheme="minorHAnsi"/>
    </w:rPr>
  </w:style>
  <w:style w:type="paragraph" w:customStyle="1" w:styleId="751B9F55E7674FDBB27988C12737FF321">
    <w:name w:val="751B9F55E7674FDBB27988C12737FF321"/>
    <w:rsid w:val="00E64984"/>
    <w:rPr>
      <w:rFonts w:eastAsiaTheme="minorHAnsi"/>
    </w:rPr>
  </w:style>
  <w:style w:type="paragraph" w:customStyle="1" w:styleId="034A06A6F7774A02A15A1616FD2831E91">
    <w:name w:val="034A06A6F7774A02A15A1616FD2831E91"/>
    <w:rsid w:val="00E64984"/>
    <w:rPr>
      <w:rFonts w:eastAsiaTheme="minorHAnsi"/>
    </w:rPr>
  </w:style>
  <w:style w:type="paragraph" w:customStyle="1" w:styleId="C68CB4CA54F3405B97895EB52F6442C91">
    <w:name w:val="C68CB4CA54F3405B97895EB52F6442C91"/>
    <w:rsid w:val="00E64984"/>
    <w:rPr>
      <w:rFonts w:eastAsiaTheme="minorHAnsi"/>
    </w:rPr>
  </w:style>
  <w:style w:type="paragraph" w:customStyle="1" w:styleId="2672682B0A2F444B8DB068A35A59816F1">
    <w:name w:val="2672682B0A2F444B8DB068A35A59816F1"/>
    <w:rsid w:val="00E64984"/>
    <w:rPr>
      <w:rFonts w:eastAsiaTheme="minorHAnsi"/>
    </w:rPr>
  </w:style>
  <w:style w:type="paragraph" w:customStyle="1" w:styleId="3474FE5344414E6CB203F93B09E089FE1">
    <w:name w:val="3474FE5344414E6CB203F93B09E089FE1"/>
    <w:rsid w:val="00E64984"/>
    <w:rPr>
      <w:rFonts w:eastAsiaTheme="minorHAnsi"/>
    </w:rPr>
  </w:style>
  <w:style w:type="paragraph" w:customStyle="1" w:styleId="90F9B5E4520248858C63BF537B560AB21">
    <w:name w:val="90F9B5E4520248858C63BF537B560AB21"/>
    <w:rsid w:val="00E64984"/>
    <w:rPr>
      <w:rFonts w:eastAsiaTheme="minorHAnsi"/>
    </w:rPr>
  </w:style>
  <w:style w:type="paragraph" w:customStyle="1" w:styleId="C733AB53DE984981A53271B9DCE394661">
    <w:name w:val="C733AB53DE984981A53271B9DCE394661"/>
    <w:rsid w:val="00E64984"/>
    <w:rPr>
      <w:rFonts w:eastAsiaTheme="minorHAnsi"/>
    </w:rPr>
  </w:style>
  <w:style w:type="paragraph" w:customStyle="1" w:styleId="43AA1F4D9F384D92ADD5C34904B9BB2C1">
    <w:name w:val="43AA1F4D9F384D92ADD5C34904B9BB2C1"/>
    <w:rsid w:val="00E64984"/>
    <w:rPr>
      <w:rFonts w:eastAsiaTheme="minorHAnsi"/>
    </w:rPr>
  </w:style>
  <w:style w:type="paragraph" w:customStyle="1" w:styleId="DA03F08EF90D4C88A643426FBFA6CC921">
    <w:name w:val="DA03F08EF90D4C88A643426FBFA6CC921"/>
    <w:rsid w:val="00E64984"/>
    <w:rPr>
      <w:rFonts w:eastAsiaTheme="minorHAnsi"/>
    </w:rPr>
  </w:style>
  <w:style w:type="paragraph" w:customStyle="1" w:styleId="1A7680D6E7C041CEAC7E626BD291C7A41">
    <w:name w:val="1A7680D6E7C041CEAC7E626BD291C7A41"/>
    <w:rsid w:val="00E64984"/>
    <w:rPr>
      <w:rFonts w:eastAsiaTheme="minorHAnsi"/>
    </w:rPr>
  </w:style>
  <w:style w:type="paragraph" w:customStyle="1" w:styleId="3E297F2664BD41EEBAAD60A8EB020D0E1">
    <w:name w:val="3E297F2664BD41EEBAAD60A8EB020D0E1"/>
    <w:rsid w:val="00E64984"/>
    <w:rPr>
      <w:rFonts w:eastAsiaTheme="minorHAnsi"/>
    </w:rPr>
  </w:style>
  <w:style w:type="paragraph" w:customStyle="1" w:styleId="70225F278D1348CF913DF80020DE04C21">
    <w:name w:val="70225F278D1348CF913DF80020DE04C21"/>
    <w:rsid w:val="00E64984"/>
    <w:rPr>
      <w:rFonts w:eastAsiaTheme="minorHAnsi"/>
    </w:rPr>
  </w:style>
  <w:style w:type="paragraph" w:customStyle="1" w:styleId="BFA977063EC94CB5B0F825534CED46AC1">
    <w:name w:val="BFA977063EC94CB5B0F825534CED46AC1"/>
    <w:rsid w:val="00E64984"/>
    <w:rPr>
      <w:rFonts w:eastAsiaTheme="minorHAnsi"/>
    </w:rPr>
  </w:style>
  <w:style w:type="paragraph" w:customStyle="1" w:styleId="9C1C1FFF52B84B2D85C0F747DBBE7F271">
    <w:name w:val="9C1C1FFF52B84B2D85C0F747DBBE7F271"/>
    <w:rsid w:val="00E64984"/>
    <w:rPr>
      <w:rFonts w:eastAsiaTheme="minorHAnsi"/>
    </w:rPr>
  </w:style>
  <w:style w:type="paragraph" w:customStyle="1" w:styleId="F3A0DCAC242544A6952F17418051A5BA1">
    <w:name w:val="F3A0DCAC242544A6952F17418051A5BA1"/>
    <w:rsid w:val="00E64984"/>
    <w:rPr>
      <w:rFonts w:eastAsiaTheme="minorHAnsi"/>
    </w:rPr>
  </w:style>
  <w:style w:type="paragraph" w:customStyle="1" w:styleId="2DEEC780A4794176A2878B1A4BB059DD1">
    <w:name w:val="2DEEC780A4794176A2878B1A4BB059DD1"/>
    <w:rsid w:val="00E64984"/>
    <w:rPr>
      <w:rFonts w:eastAsiaTheme="minorHAnsi"/>
    </w:rPr>
  </w:style>
  <w:style w:type="paragraph" w:customStyle="1" w:styleId="A889F55967C849958C3453197919405F1">
    <w:name w:val="A889F55967C849958C3453197919405F1"/>
    <w:rsid w:val="00E64984"/>
    <w:rPr>
      <w:rFonts w:eastAsiaTheme="minorHAnsi"/>
    </w:rPr>
  </w:style>
  <w:style w:type="paragraph" w:customStyle="1" w:styleId="93F1A30A303E407F8A644B84B822CFD51">
    <w:name w:val="93F1A30A303E407F8A644B84B822CFD51"/>
    <w:rsid w:val="00E64984"/>
    <w:rPr>
      <w:rFonts w:eastAsiaTheme="minorHAnsi"/>
    </w:rPr>
  </w:style>
  <w:style w:type="paragraph" w:customStyle="1" w:styleId="A4DD032E94D34289B35E4C8E4D5920001">
    <w:name w:val="A4DD032E94D34289B35E4C8E4D5920001"/>
    <w:rsid w:val="00E64984"/>
    <w:rPr>
      <w:rFonts w:eastAsiaTheme="minorHAnsi"/>
    </w:rPr>
  </w:style>
  <w:style w:type="paragraph" w:customStyle="1" w:styleId="BADBED8D5E18422DAA98589E9F8C128D1">
    <w:name w:val="BADBED8D5E18422DAA98589E9F8C128D1"/>
    <w:rsid w:val="00E64984"/>
    <w:rPr>
      <w:rFonts w:eastAsiaTheme="minorHAnsi"/>
    </w:rPr>
  </w:style>
  <w:style w:type="paragraph" w:customStyle="1" w:styleId="5C8D90A173F34E89A31124C619EFC2271">
    <w:name w:val="5C8D90A173F34E89A31124C619EFC2271"/>
    <w:rsid w:val="00E64984"/>
    <w:rPr>
      <w:rFonts w:eastAsiaTheme="minorHAnsi"/>
    </w:rPr>
  </w:style>
  <w:style w:type="paragraph" w:customStyle="1" w:styleId="7FBA9116FF57499689FA47F712A14D881">
    <w:name w:val="7FBA9116FF57499689FA47F712A14D881"/>
    <w:rsid w:val="00E64984"/>
    <w:rPr>
      <w:rFonts w:eastAsiaTheme="minorHAnsi"/>
    </w:rPr>
  </w:style>
  <w:style w:type="paragraph" w:customStyle="1" w:styleId="6B2A3ABA34D74E07BA9A14518FFF8C731">
    <w:name w:val="6B2A3ABA34D74E07BA9A14518FFF8C731"/>
    <w:rsid w:val="00E64984"/>
    <w:rPr>
      <w:rFonts w:eastAsiaTheme="minorHAnsi"/>
    </w:rPr>
  </w:style>
  <w:style w:type="paragraph" w:customStyle="1" w:styleId="4066FE2BD04C4EC991EAEAE3461B8D3E1">
    <w:name w:val="4066FE2BD04C4EC991EAEAE3461B8D3E1"/>
    <w:rsid w:val="00E64984"/>
    <w:rPr>
      <w:rFonts w:eastAsiaTheme="minorHAnsi"/>
    </w:rPr>
  </w:style>
  <w:style w:type="paragraph" w:customStyle="1" w:styleId="C465F1F1C309493F8466E6738E7DDC4B1">
    <w:name w:val="C465F1F1C309493F8466E6738E7DDC4B1"/>
    <w:rsid w:val="00E64984"/>
    <w:rPr>
      <w:rFonts w:eastAsiaTheme="minorHAnsi"/>
    </w:rPr>
  </w:style>
  <w:style w:type="paragraph" w:customStyle="1" w:styleId="639E0437D1F54D68950FC2F8415C001C1">
    <w:name w:val="639E0437D1F54D68950FC2F8415C001C1"/>
    <w:rsid w:val="00E64984"/>
    <w:rPr>
      <w:rFonts w:eastAsiaTheme="minorHAnsi"/>
    </w:rPr>
  </w:style>
  <w:style w:type="paragraph" w:customStyle="1" w:styleId="A08B7BE4801D48B9B6A39BEBE24D777B1">
    <w:name w:val="A08B7BE4801D48B9B6A39BEBE24D777B1"/>
    <w:rsid w:val="00E64984"/>
    <w:rPr>
      <w:rFonts w:eastAsiaTheme="minorHAnsi"/>
    </w:rPr>
  </w:style>
  <w:style w:type="paragraph" w:customStyle="1" w:styleId="C4EFAF57BBFF4E028C8C6CE066ED71701">
    <w:name w:val="C4EFAF57BBFF4E028C8C6CE066ED71701"/>
    <w:rsid w:val="00E64984"/>
    <w:rPr>
      <w:rFonts w:eastAsiaTheme="minorHAnsi"/>
    </w:rPr>
  </w:style>
  <w:style w:type="paragraph" w:customStyle="1" w:styleId="5ADD68DE02164E2B92005D05E26A2CBC1">
    <w:name w:val="5ADD68DE02164E2B92005D05E26A2CBC1"/>
    <w:rsid w:val="00E64984"/>
    <w:rPr>
      <w:rFonts w:eastAsiaTheme="minorHAnsi"/>
    </w:rPr>
  </w:style>
  <w:style w:type="paragraph" w:customStyle="1" w:styleId="C0A6F5E71FF64BCC8613EA203F126F391">
    <w:name w:val="C0A6F5E71FF64BCC8613EA203F126F391"/>
    <w:rsid w:val="00E64984"/>
    <w:rPr>
      <w:rFonts w:eastAsiaTheme="minorHAnsi"/>
    </w:rPr>
  </w:style>
  <w:style w:type="paragraph" w:customStyle="1" w:styleId="987811B1F0C146C09FAED6E91988AB781">
    <w:name w:val="987811B1F0C146C09FAED6E91988AB781"/>
    <w:rsid w:val="00E64984"/>
    <w:rPr>
      <w:rFonts w:eastAsiaTheme="minorHAnsi"/>
    </w:rPr>
  </w:style>
  <w:style w:type="paragraph" w:customStyle="1" w:styleId="EFFB456EFB864BCF8632D5497BED6C611">
    <w:name w:val="EFFB456EFB864BCF8632D5497BED6C611"/>
    <w:rsid w:val="00E64984"/>
    <w:rPr>
      <w:rFonts w:eastAsiaTheme="minorHAnsi"/>
    </w:rPr>
  </w:style>
  <w:style w:type="paragraph" w:customStyle="1" w:styleId="C9AE11BF8E574C898A97DC0BF74249811">
    <w:name w:val="C9AE11BF8E574C898A97DC0BF74249811"/>
    <w:rsid w:val="00E64984"/>
    <w:rPr>
      <w:rFonts w:eastAsiaTheme="minorHAnsi"/>
    </w:rPr>
  </w:style>
  <w:style w:type="paragraph" w:customStyle="1" w:styleId="08D9E5D65E344F41AF50C6934BE7EFD21">
    <w:name w:val="08D9E5D65E344F41AF50C6934BE7EFD21"/>
    <w:rsid w:val="00E64984"/>
    <w:rPr>
      <w:rFonts w:eastAsiaTheme="minorHAnsi"/>
    </w:rPr>
  </w:style>
  <w:style w:type="paragraph" w:customStyle="1" w:styleId="A490A287F536461182565176841228131">
    <w:name w:val="A490A287F536461182565176841228131"/>
    <w:rsid w:val="00E64984"/>
    <w:rPr>
      <w:rFonts w:eastAsiaTheme="minorHAnsi"/>
    </w:rPr>
  </w:style>
  <w:style w:type="paragraph" w:customStyle="1" w:styleId="08AE04BD06F94F5CB2B7CCE34C63150F1">
    <w:name w:val="08AE04BD06F94F5CB2B7CCE34C63150F1"/>
    <w:rsid w:val="00E64984"/>
    <w:rPr>
      <w:rFonts w:eastAsiaTheme="minorHAnsi"/>
    </w:rPr>
  </w:style>
  <w:style w:type="paragraph" w:customStyle="1" w:styleId="EB938FDD3D7E49698DB7550975C181771">
    <w:name w:val="EB938FDD3D7E49698DB7550975C181771"/>
    <w:rsid w:val="00E64984"/>
    <w:rPr>
      <w:rFonts w:eastAsiaTheme="minorHAnsi"/>
    </w:rPr>
  </w:style>
  <w:style w:type="paragraph" w:customStyle="1" w:styleId="7C3DA83084A94A5E9661980E68ABFA291">
    <w:name w:val="7C3DA83084A94A5E9661980E68ABFA291"/>
    <w:rsid w:val="00E64984"/>
    <w:rPr>
      <w:rFonts w:eastAsiaTheme="minorHAnsi"/>
    </w:rPr>
  </w:style>
  <w:style w:type="paragraph" w:customStyle="1" w:styleId="3B8E452C961A47F6B32AE55498BF1BF41">
    <w:name w:val="3B8E452C961A47F6B32AE55498BF1BF41"/>
    <w:rsid w:val="00E64984"/>
    <w:rPr>
      <w:rFonts w:eastAsiaTheme="minorHAnsi"/>
    </w:rPr>
  </w:style>
  <w:style w:type="paragraph" w:customStyle="1" w:styleId="6951F789EABB4FF08CC85BB9D23D2CFC1">
    <w:name w:val="6951F789EABB4FF08CC85BB9D23D2CFC1"/>
    <w:rsid w:val="00E64984"/>
    <w:rPr>
      <w:rFonts w:eastAsiaTheme="minorHAnsi"/>
    </w:rPr>
  </w:style>
  <w:style w:type="paragraph" w:customStyle="1" w:styleId="C5C87F77C6F6485885E41B47F10CD47E1">
    <w:name w:val="C5C87F77C6F6485885E41B47F10CD47E1"/>
    <w:rsid w:val="00E64984"/>
    <w:rPr>
      <w:rFonts w:eastAsiaTheme="minorHAnsi"/>
    </w:rPr>
  </w:style>
  <w:style w:type="paragraph" w:customStyle="1" w:styleId="CD01D21707484E47A170F1745529BED51">
    <w:name w:val="CD01D21707484E47A170F1745529BED51"/>
    <w:rsid w:val="00E64984"/>
    <w:rPr>
      <w:rFonts w:eastAsiaTheme="minorHAnsi"/>
    </w:rPr>
  </w:style>
  <w:style w:type="paragraph" w:customStyle="1" w:styleId="05587AA83477429B9917E4A7F09A03B51">
    <w:name w:val="05587AA83477429B9917E4A7F09A03B51"/>
    <w:rsid w:val="00E64984"/>
    <w:rPr>
      <w:rFonts w:eastAsiaTheme="minorHAnsi"/>
    </w:rPr>
  </w:style>
  <w:style w:type="paragraph" w:customStyle="1" w:styleId="478D3361BA1E4822910A00A808B3BE251">
    <w:name w:val="478D3361BA1E4822910A00A808B3BE251"/>
    <w:rsid w:val="00E64984"/>
    <w:rPr>
      <w:rFonts w:eastAsiaTheme="minorHAnsi"/>
    </w:rPr>
  </w:style>
  <w:style w:type="paragraph" w:customStyle="1" w:styleId="D0C7C9D38BE641588AEE695AB9F6D3F21">
    <w:name w:val="D0C7C9D38BE641588AEE695AB9F6D3F21"/>
    <w:rsid w:val="00E64984"/>
    <w:rPr>
      <w:rFonts w:eastAsiaTheme="minorHAnsi"/>
    </w:rPr>
  </w:style>
  <w:style w:type="paragraph" w:customStyle="1" w:styleId="8318572FF7174725BC284A2A8ACCF3E91">
    <w:name w:val="8318572FF7174725BC284A2A8ACCF3E91"/>
    <w:rsid w:val="00E64984"/>
    <w:rPr>
      <w:rFonts w:eastAsiaTheme="minorHAnsi"/>
    </w:rPr>
  </w:style>
  <w:style w:type="paragraph" w:customStyle="1" w:styleId="A0FBAE7F05224B1F8C69738611A00F481">
    <w:name w:val="A0FBAE7F05224B1F8C69738611A00F481"/>
    <w:rsid w:val="00E64984"/>
    <w:rPr>
      <w:rFonts w:eastAsiaTheme="minorHAnsi"/>
    </w:rPr>
  </w:style>
  <w:style w:type="paragraph" w:customStyle="1" w:styleId="6767F4F76BB64F0099D147C4FB02A1431">
    <w:name w:val="6767F4F76BB64F0099D147C4FB02A1431"/>
    <w:rsid w:val="00E64984"/>
    <w:rPr>
      <w:rFonts w:eastAsiaTheme="minorHAnsi"/>
    </w:rPr>
  </w:style>
  <w:style w:type="paragraph" w:customStyle="1" w:styleId="46DE922EA04F41CDB0790A4AE61FFE9C1">
    <w:name w:val="46DE922EA04F41CDB0790A4AE61FFE9C1"/>
    <w:rsid w:val="00E64984"/>
    <w:rPr>
      <w:rFonts w:eastAsiaTheme="minorHAnsi"/>
    </w:rPr>
  </w:style>
  <w:style w:type="paragraph" w:customStyle="1" w:styleId="2B66A060797E4171BBB89503712CDADD1">
    <w:name w:val="2B66A060797E4171BBB89503712CDADD1"/>
    <w:rsid w:val="00E64984"/>
    <w:rPr>
      <w:rFonts w:eastAsiaTheme="minorHAnsi"/>
    </w:rPr>
  </w:style>
  <w:style w:type="paragraph" w:customStyle="1" w:styleId="77CD434441554735A738D81FD590756A1">
    <w:name w:val="77CD434441554735A738D81FD590756A1"/>
    <w:rsid w:val="00E64984"/>
    <w:rPr>
      <w:rFonts w:eastAsiaTheme="minorHAnsi"/>
    </w:rPr>
  </w:style>
  <w:style w:type="paragraph" w:customStyle="1" w:styleId="79C9B36668524D779B466A43167723191">
    <w:name w:val="79C9B36668524D779B466A43167723191"/>
    <w:rsid w:val="00E64984"/>
    <w:rPr>
      <w:rFonts w:eastAsiaTheme="minorHAnsi"/>
    </w:rPr>
  </w:style>
  <w:style w:type="paragraph" w:customStyle="1" w:styleId="F1F190F891184C86A60C9E76E998E6581">
    <w:name w:val="F1F190F891184C86A60C9E76E998E6581"/>
    <w:rsid w:val="00E64984"/>
    <w:rPr>
      <w:rFonts w:eastAsiaTheme="minorHAnsi"/>
    </w:rPr>
  </w:style>
  <w:style w:type="paragraph" w:customStyle="1" w:styleId="02B5752EEF0E4DE5AC5EFCBC2DF6C95A1">
    <w:name w:val="02B5752EEF0E4DE5AC5EFCBC2DF6C95A1"/>
    <w:rsid w:val="00E64984"/>
    <w:rPr>
      <w:rFonts w:eastAsiaTheme="minorHAnsi"/>
    </w:rPr>
  </w:style>
  <w:style w:type="paragraph" w:customStyle="1" w:styleId="C3455E4D0CA541B7BD7F06689E892C1F1">
    <w:name w:val="C3455E4D0CA541B7BD7F06689E892C1F1"/>
    <w:rsid w:val="00E64984"/>
    <w:rPr>
      <w:rFonts w:eastAsiaTheme="minorHAnsi"/>
    </w:rPr>
  </w:style>
  <w:style w:type="paragraph" w:customStyle="1" w:styleId="B47DADA233DA4EBEB45253F41B6158751">
    <w:name w:val="B47DADA233DA4EBEB45253F41B6158751"/>
    <w:rsid w:val="00E64984"/>
    <w:rPr>
      <w:rFonts w:eastAsiaTheme="minorHAnsi"/>
    </w:rPr>
  </w:style>
  <w:style w:type="paragraph" w:customStyle="1" w:styleId="3FE6994662524412B69C80B20FBB0F6C1">
    <w:name w:val="3FE6994662524412B69C80B20FBB0F6C1"/>
    <w:rsid w:val="00E64984"/>
    <w:rPr>
      <w:rFonts w:eastAsiaTheme="minorHAnsi"/>
    </w:rPr>
  </w:style>
  <w:style w:type="paragraph" w:customStyle="1" w:styleId="BAB60D5E57394037BF5D3A200E2866AD1">
    <w:name w:val="BAB60D5E57394037BF5D3A200E2866AD1"/>
    <w:rsid w:val="00E64984"/>
    <w:rPr>
      <w:rFonts w:eastAsiaTheme="minorHAnsi"/>
    </w:rPr>
  </w:style>
  <w:style w:type="paragraph" w:customStyle="1" w:styleId="DFDC9284F7B540AD8FBAF46FD540210B1">
    <w:name w:val="DFDC9284F7B540AD8FBAF46FD540210B1"/>
    <w:rsid w:val="00E64984"/>
    <w:rPr>
      <w:rFonts w:eastAsiaTheme="minorHAnsi"/>
    </w:rPr>
  </w:style>
  <w:style w:type="paragraph" w:customStyle="1" w:styleId="07CEA040F11B4271907238B972142F501">
    <w:name w:val="07CEA040F11B4271907238B972142F501"/>
    <w:rsid w:val="00E64984"/>
    <w:rPr>
      <w:rFonts w:eastAsiaTheme="minorHAnsi"/>
    </w:rPr>
  </w:style>
  <w:style w:type="paragraph" w:customStyle="1" w:styleId="C94D29178DDD4ADBA441C927307C493E1">
    <w:name w:val="C94D29178DDD4ADBA441C927307C493E1"/>
    <w:rsid w:val="00E64984"/>
    <w:rPr>
      <w:rFonts w:eastAsiaTheme="minorHAnsi"/>
    </w:rPr>
  </w:style>
  <w:style w:type="paragraph" w:customStyle="1" w:styleId="41A3D4A3310A406CB4E26A335F6D49301">
    <w:name w:val="41A3D4A3310A406CB4E26A335F6D49301"/>
    <w:rsid w:val="00E64984"/>
    <w:rPr>
      <w:rFonts w:eastAsiaTheme="minorHAnsi"/>
    </w:rPr>
  </w:style>
  <w:style w:type="paragraph" w:customStyle="1" w:styleId="3481471CFCCB408092A8C9AF53ABE7D11">
    <w:name w:val="3481471CFCCB408092A8C9AF53ABE7D11"/>
    <w:rsid w:val="00E64984"/>
    <w:rPr>
      <w:rFonts w:eastAsiaTheme="minorHAnsi"/>
    </w:rPr>
  </w:style>
  <w:style w:type="paragraph" w:customStyle="1" w:styleId="C299F149E5B9427898CB753EFEBF3D411">
    <w:name w:val="C299F149E5B9427898CB753EFEBF3D411"/>
    <w:rsid w:val="00E64984"/>
    <w:rPr>
      <w:rFonts w:eastAsiaTheme="minorHAnsi"/>
    </w:rPr>
  </w:style>
  <w:style w:type="paragraph" w:customStyle="1" w:styleId="1E2918CC3ED9416D91BB4524DAC4ED251">
    <w:name w:val="1E2918CC3ED9416D91BB4524DAC4ED251"/>
    <w:rsid w:val="00E64984"/>
    <w:rPr>
      <w:rFonts w:eastAsiaTheme="minorHAnsi"/>
    </w:rPr>
  </w:style>
  <w:style w:type="paragraph" w:customStyle="1" w:styleId="77A66759556B40038C40C8D996E6B0551">
    <w:name w:val="77A66759556B40038C40C8D996E6B0551"/>
    <w:rsid w:val="00E64984"/>
    <w:rPr>
      <w:rFonts w:eastAsiaTheme="minorHAnsi"/>
    </w:rPr>
  </w:style>
  <w:style w:type="paragraph" w:customStyle="1" w:styleId="A4FFCA5BB4A64DB195EF7FE998EB65601">
    <w:name w:val="A4FFCA5BB4A64DB195EF7FE998EB65601"/>
    <w:rsid w:val="00E64984"/>
    <w:rPr>
      <w:rFonts w:eastAsiaTheme="minorHAnsi"/>
    </w:rPr>
  </w:style>
  <w:style w:type="paragraph" w:customStyle="1" w:styleId="21DBEE8573764827B9716D347945917B1">
    <w:name w:val="21DBEE8573764827B9716D347945917B1"/>
    <w:rsid w:val="00E64984"/>
    <w:rPr>
      <w:rFonts w:eastAsiaTheme="minorHAnsi"/>
    </w:rPr>
  </w:style>
  <w:style w:type="paragraph" w:customStyle="1" w:styleId="6F4538C54AFB44D6ACF24D596CC62DCA1">
    <w:name w:val="6F4538C54AFB44D6ACF24D596CC62DCA1"/>
    <w:rsid w:val="00E64984"/>
    <w:rPr>
      <w:rFonts w:eastAsiaTheme="minorHAnsi"/>
    </w:rPr>
  </w:style>
  <w:style w:type="paragraph" w:customStyle="1" w:styleId="D3F84CF6A5824A508809D08DC7557DA91">
    <w:name w:val="D3F84CF6A5824A508809D08DC7557DA91"/>
    <w:rsid w:val="00E64984"/>
    <w:rPr>
      <w:rFonts w:eastAsiaTheme="minorHAnsi"/>
    </w:rPr>
  </w:style>
  <w:style w:type="paragraph" w:customStyle="1" w:styleId="BB87B973ACC04C32A574CB474A4A0BA41">
    <w:name w:val="BB87B973ACC04C32A574CB474A4A0BA41"/>
    <w:rsid w:val="00E64984"/>
    <w:rPr>
      <w:rFonts w:eastAsiaTheme="minorHAnsi"/>
    </w:rPr>
  </w:style>
  <w:style w:type="paragraph" w:customStyle="1" w:styleId="65942592254B45648C955C23A166BC701">
    <w:name w:val="65942592254B45648C955C23A166BC701"/>
    <w:rsid w:val="00E64984"/>
    <w:rPr>
      <w:rFonts w:eastAsiaTheme="minorHAnsi"/>
    </w:rPr>
  </w:style>
  <w:style w:type="paragraph" w:customStyle="1" w:styleId="628E80354B4545678E0FFFC7442C7FC21">
    <w:name w:val="628E80354B4545678E0FFFC7442C7FC21"/>
    <w:rsid w:val="00E64984"/>
    <w:rPr>
      <w:rFonts w:eastAsiaTheme="minorHAnsi"/>
    </w:rPr>
  </w:style>
  <w:style w:type="paragraph" w:customStyle="1" w:styleId="051DA29DA43941749F585CE814358A941">
    <w:name w:val="051DA29DA43941749F585CE814358A941"/>
    <w:rsid w:val="00E64984"/>
    <w:rPr>
      <w:rFonts w:eastAsiaTheme="minorHAnsi"/>
    </w:rPr>
  </w:style>
  <w:style w:type="paragraph" w:customStyle="1" w:styleId="5DE9693B764A472DAF6C43A6862539C11">
    <w:name w:val="5DE9693B764A472DAF6C43A6862539C11"/>
    <w:rsid w:val="00E64984"/>
    <w:rPr>
      <w:rFonts w:eastAsiaTheme="minorHAnsi"/>
    </w:rPr>
  </w:style>
  <w:style w:type="paragraph" w:customStyle="1" w:styleId="0A1D2C606DCA42BE95934C7AE5931C401">
    <w:name w:val="0A1D2C606DCA42BE95934C7AE5931C401"/>
    <w:rsid w:val="00E64984"/>
    <w:rPr>
      <w:rFonts w:eastAsiaTheme="minorHAnsi"/>
    </w:rPr>
  </w:style>
  <w:style w:type="paragraph" w:customStyle="1" w:styleId="4D148135392A45A886971ACF26C50B921">
    <w:name w:val="4D148135392A45A886971ACF26C50B921"/>
    <w:rsid w:val="00E64984"/>
    <w:rPr>
      <w:rFonts w:eastAsiaTheme="minorHAnsi"/>
    </w:rPr>
  </w:style>
  <w:style w:type="paragraph" w:customStyle="1" w:styleId="863D04B548794F448AB5A03B364BF2A71">
    <w:name w:val="863D04B548794F448AB5A03B364BF2A71"/>
    <w:rsid w:val="00E64984"/>
    <w:rPr>
      <w:rFonts w:eastAsiaTheme="minorHAnsi"/>
    </w:rPr>
  </w:style>
  <w:style w:type="paragraph" w:customStyle="1" w:styleId="E68834F8F0D74EF3A8BFB1FA713088231">
    <w:name w:val="E68834F8F0D74EF3A8BFB1FA713088231"/>
    <w:rsid w:val="00E64984"/>
    <w:rPr>
      <w:rFonts w:eastAsiaTheme="minorHAnsi"/>
    </w:rPr>
  </w:style>
  <w:style w:type="paragraph" w:customStyle="1" w:styleId="A47481F5617C44DF976E228974C78F831">
    <w:name w:val="A47481F5617C44DF976E228974C78F831"/>
    <w:rsid w:val="00E64984"/>
    <w:rPr>
      <w:rFonts w:eastAsiaTheme="minorHAnsi"/>
    </w:rPr>
  </w:style>
  <w:style w:type="paragraph" w:customStyle="1" w:styleId="15DE19264ACB407EA75C2699BD22F4F91">
    <w:name w:val="15DE19264ACB407EA75C2699BD22F4F91"/>
    <w:rsid w:val="00E64984"/>
    <w:rPr>
      <w:rFonts w:eastAsiaTheme="minorHAnsi"/>
    </w:rPr>
  </w:style>
  <w:style w:type="paragraph" w:customStyle="1" w:styleId="48E0809B1F284390B3318D40198804361">
    <w:name w:val="48E0809B1F284390B3318D40198804361"/>
    <w:rsid w:val="00E64984"/>
    <w:rPr>
      <w:rFonts w:eastAsiaTheme="minorHAnsi"/>
    </w:rPr>
  </w:style>
  <w:style w:type="paragraph" w:customStyle="1" w:styleId="8A7A648243D24AE792AE33A52C8857131">
    <w:name w:val="8A7A648243D24AE792AE33A52C8857131"/>
    <w:rsid w:val="00E64984"/>
    <w:rPr>
      <w:rFonts w:eastAsiaTheme="minorHAnsi"/>
    </w:rPr>
  </w:style>
  <w:style w:type="paragraph" w:customStyle="1" w:styleId="6446761ED90943E6B2723C3776B8216F1">
    <w:name w:val="6446761ED90943E6B2723C3776B8216F1"/>
    <w:rsid w:val="00E64984"/>
    <w:rPr>
      <w:rFonts w:eastAsiaTheme="minorHAnsi"/>
    </w:rPr>
  </w:style>
  <w:style w:type="paragraph" w:customStyle="1" w:styleId="C55B63F8B058453790BE77FA1E68DAF51">
    <w:name w:val="C55B63F8B058453790BE77FA1E68DAF51"/>
    <w:rsid w:val="00E64984"/>
    <w:rPr>
      <w:rFonts w:eastAsiaTheme="minorHAnsi"/>
    </w:rPr>
  </w:style>
  <w:style w:type="paragraph" w:customStyle="1" w:styleId="956FFEC262964F25BEC17576DF16CBBF1">
    <w:name w:val="956FFEC262964F25BEC17576DF16CBBF1"/>
    <w:rsid w:val="00E64984"/>
    <w:rPr>
      <w:rFonts w:eastAsiaTheme="minorHAnsi"/>
    </w:rPr>
  </w:style>
  <w:style w:type="paragraph" w:customStyle="1" w:styleId="B4B422E4F82E40A384F446386DFAD8881">
    <w:name w:val="B4B422E4F82E40A384F446386DFAD8881"/>
    <w:rsid w:val="00E64984"/>
    <w:rPr>
      <w:rFonts w:eastAsiaTheme="minorHAnsi"/>
    </w:rPr>
  </w:style>
  <w:style w:type="paragraph" w:customStyle="1" w:styleId="9F3DF4D96FDF4F0B9ED7D11C3844CDBA1">
    <w:name w:val="9F3DF4D96FDF4F0B9ED7D11C3844CDBA1"/>
    <w:rsid w:val="00E64984"/>
    <w:rPr>
      <w:rFonts w:eastAsiaTheme="minorHAnsi"/>
    </w:rPr>
  </w:style>
  <w:style w:type="paragraph" w:customStyle="1" w:styleId="EE175180E7E54D6DAE7B06CA8369B4B41">
    <w:name w:val="EE175180E7E54D6DAE7B06CA8369B4B41"/>
    <w:rsid w:val="00E64984"/>
    <w:rPr>
      <w:rFonts w:eastAsiaTheme="minorHAnsi"/>
    </w:rPr>
  </w:style>
  <w:style w:type="paragraph" w:customStyle="1" w:styleId="D6283E12A26D4900843E329E01D6CAED1">
    <w:name w:val="D6283E12A26D4900843E329E01D6CAED1"/>
    <w:rsid w:val="00E64984"/>
    <w:rPr>
      <w:rFonts w:eastAsiaTheme="minorHAnsi"/>
    </w:rPr>
  </w:style>
  <w:style w:type="paragraph" w:customStyle="1" w:styleId="BFA227E107804FFEB68F7489D6D582DB1">
    <w:name w:val="BFA227E107804FFEB68F7489D6D582DB1"/>
    <w:rsid w:val="00E64984"/>
    <w:rPr>
      <w:rFonts w:eastAsiaTheme="minorHAnsi"/>
    </w:rPr>
  </w:style>
  <w:style w:type="paragraph" w:customStyle="1" w:styleId="8F60DB86CE404701B84D16E8C68D49E91">
    <w:name w:val="8F60DB86CE404701B84D16E8C68D49E91"/>
    <w:rsid w:val="00E64984"/>
    <w:rPr>
      <w:rFonts w:eastAsiaTheme="minorHAnsi"/>
    </w:rPr>
  </w:style>
  <w:style w:type="paragraph" w:customStyle="1" w:styleId="30C51FC38920408AB500B753DEF0E1E11">
    <w:name w:val="30C51FC38920408AB500B753DEF0E1E11"/>
    <w:rsid w:val="00E64984"/>
    <w:rPr>
      <w:rFonts w:eastAsiaTheme="minorHAnsi"/>
    </w:rPr>
  </w:style>
  <w:style w:type="paragraph" w:customStyle="1" w:styleId="824DB174BADC406991FD13CDAFCBEDB61">
    <w:name w:val="824DB174BADC406991FD13CDAFCBEDB61"/>
    <w:rsid w:val="00E64984"/>
    <w:rPr>
      <w:rFonts w:eastAsiaTheme="minorHAnsi"/>
    </w:rPr>
  </w:style>
  <w:style w:type="paragraph" w:customStyle="1" w:styleId="409049F3AFE24124B4C8FF61A67142951">
    <w:name w:val="409049F3AFE24124B4C8FF61A67142951"/>
    <w:rsid w:val="00E64984"/>
    <w:rPr>
      <w:rFonts w:eastAsiaTheme="minorHAnsi"/>
    </w:rPr>
  </w:style>
  <w:style w:type="paragraph" w:customStyle="1" w:styleId="7C742D06B5434698BD10B004FD6470F61">
    <w:name w:val="7C742D06B5434698BD10B004FD6470F61"/>
    <w:rsid w:val="00E64984"/>
    <w:rPr>
      <w:rFonts w:eastAsiaTheme="minorHAnsi"/>
    </w:rPr>
  </w:style>
  <w:style w:type="paragraph" w:customStyle="1" w:styleId="B2E5423A27C946F38AB6189A5C00E9641">
    <w:name w:val="B2E5423A27C946F38AB6189A5C00E9641"/>
    <w:rsid w:val="00E64984"/>
    <w:rPr>
      <w:rFonts w:eastAsiaTheme="minorHAnsi"/>
    </w:rPr>
  </w:style>
  <w:style w:type="paragraph" w:customStyle="1" w:styleId="72D24598EACA4C778793A291371FFB0A1">
    <w:name w:val="72D24598EACA4C778793A291371FFB0A1"/>
    <w:rsid w:val="00E64984"/>
    <w:rPr>
      <w:rFonts w:eastAsiaTheme="minorHAnsi"/>
    </w:rPr>
  </w:style>
  <w:style w:type="paragraph" w:customStyle="1" w:styleId="C6BFF99067BA42E289651E52F24D36661">
    <w:name w:val="C6BFF99067BA42E289651E52F24D36661"/>
    <w:rsid w:val="00E64984"/>
    <w:rPr>
      <w:rFonts w:eastAsiaTheme="minorHAnsi"/>
    </w:rPr>
  </w:style>
  <w:style w:type="paragraph" w:customStyle="1" w:styleId="C49E7C690097468BAA34EC85652C4C481">
    <w:name w:val="C49E7C690097468BAA34EC85652C4C481"/>
    <w:rsid w:val="00E64984"/>
    <w:rPr>
      <w:rFonts w:eastAsiaTheme="minorHAnsi"/>
    </w:rPr>
  </w:style>
  <w:style w:type="paragraph" w:customStyle="1" w:styleId="2F9D68D8FB954C13A87FB801B38E7F6D1">
    <w:name w:val="2F9D68D8FB954C13A87FB801B38E7F6D1"/>
    <w:rsid w:val="00E64984"/>
    <w:rPr>
      <w:rFonts w:eastAsiaTheme="minorHAnsi"/>
    </w:rPr>
  </w:style>
  <w:style w:type="paragraph" w:customStyle="1" w:styleId="D23B48FEF5034D6C9CC920680B66537F1">
    <w:name w:val="D23B48FEF5034D6C9CC920680B66537F1"/>
    <w:rsid w:val="00E64984"/>
    <w:rPr>
      <w:rFonts w:eastAsiaTheme="minorHAnsi"/>
    </w:rPr>
  </w:style>
  <w:style w:type="paragraph" w:customStyle="1" w:styleId="15C42985A4D44F708C35287B3E3B66221">
    <w:name w:val="15C42985A4D44F708C35287B3E3B66221"/>
    <w:rsid w:val="00E64984"/>
    <w:rPr>
      <w:rFonts w:eastAsiaTheme="minorHAnsi"/>
    </w:rPr>
  </w:style>
  <w:style w:type="paragraph" w:customStyle="1" w:styleId="5A0A59A6B02D48D491EAA30BA18ECA461">
    <w:name w:val="5A0A59A6B02D48D491EAA30BA18ECA461"/>
    <w:rsid w:val="00E64984"/>
    <w:rPr>
      <w:rFonts w:eastAsiaTheme="minorHAnsi"/>
    </w:rPr>
  </w:style>
  <w:style w:type="paragraph" w:customStyle="1" w:styleId="F1760FE39DD340AEB54A8B448CE849701">
    <w:name w:val="F1760FE39DD340AEB54A8B448CE849701"/>
    <w:rsid w:val="00E64984"/>
    <w:rPr>
      <w:rFonts w:eastAsiaTheme="minorHAnsi"/>
    </w:rPr>
  </w:style>
  <w:style w:type="paragraph" w:customStyle="1" w:styleId="DAFF9B6508B34230813D9D52A9F17C0F1">
    <w:name w:val="DAFF9B6508B34230813D9D52A9F17C0F1"/>
    <w:rsid w:val="00E64984"/>
    <w:rPr>
      <w:rFonts w:eastAsiaTheme="minorHAnsi"/>
    </w:rPr>
  </w:style>
  <w:style w:type="paragraph" w:customStyle="1" w:styleId="92669A31700448B797A1352DCA81C9EC1">
    <w:name w:val="92669A31700448B797A1352DCA81C9EC1"/>
    <w:rsid w:val="00E64984"/>
    <w:rPr>
      <w:rFonts w:eastAsiaTheme="minorHAnsi"/>
    </w:rPr>
  </w:style>
  <w:style w:type="paragraph" w:customStyle="1" w:styleId="276A309557CC43F497AD81E3D70F58501">
    <w:name w:val="276A309557CC43F497AD81E3D70F58501"/>
    <w:rsid w:val="00E64984"/>
    <w:rPr>
      <w:rFonts w:eastAsiaTheme="minorHAnsi"/>
    </w:rPr>
  </w:style>
  <w:style w:type="paragraph" w:customStyle="1" w:styleId="DD26F44AD2A042809DF41687D700ADDD1">
    <w:name w:val="DD26F44AD2A042809DF41687D700ADDD1"/>
    <w:rsid w:val="00E64984"/>
    <w:rPr>
      <w:rFonts w:eastAsiaTheme="minorHAnsi"/>
    </w:rPr>
  </w:style>
  <w:style w:type="paragraph" w:customStyle="1" w:styleId="9AA2EFA819974452B84797078300B2B11">
    <w:name w:val="9AA2EFA819974452B84797078300B2B11"/>
    <w:rsid w:val="00E64984"/>
    <w:rPr>
      <w:rFonts w:eastAsiaTheme="minorHAnsi"/>
    </w:rPr>
  </w:style>
  <w:style w:type="paragraph" w:customStyle="1" w:styleId="573717D589164859A518336BEAE3A2781">
    <w:name w:val="573717D589164859A518336BEAE3A2781"/>
    <w:rsid w:val="00E64984"/>
    <w:rPr>
      <w:rFonts w:eastAsiaTheme="minorHAnsi"/>
    </w:rPr>
  </w:style>
  <w:style w:type="paragraph" w:customStyle="1" w:styleId="A6870030128B4ED19A37D4BC32EC63B61">
    <w:name w:val="A6870030128B4ED19A37D4BC32EC63B61"/>
    <w:rsid w:val="00E64984"/>
    <w:rPr>
      <w:rFonts w:eastAsiaTheme="minorHAnsi"/>
    </w:rPr>
  </w:style>
  <w:style w:type="paragraph" w:customStyle="1" w:styleId="75A4D44F30884160BB61AA26867D0A961">
    <w:name w:val="75A4D44F30884160BB61AA26867D0A961"/>
    <w:rsid w:val="00E64984"/>
    <w:rPr>
      <w:rFonts w:eastAsiaTheme="minorHAnsi"/>
    </w:rPr>
  </w:style>
  <w:style w:type="paragraph" w:customStyle="1" w:styleId="67DCC3AD26964E64B7DE7A31EFB8A8071">
    <w:name w:val="67DCC3AD26964E64B7DE7A31EFB8A8071"/>
    <w:rsid w:val="00E64984"/>
    <w:rPr>
      <w:rFonts w:eastAsiaTheme="minorHAnsi"/>
    </w:rPr>
  </w:style>
  <w:style w:type="paragraph" w:customStyle="1" w:styleId="C161FA6F573446C88477029F5ECE42FE1">
    <w:name w:val="C161FA6F573446C88477029F5ECE42FE1"/>
    <w:rsid w:val="00E64984"/>
    <w:rPr>
      <w:rFonts w:eastAsiaTheme="minorHAnsi"/>
    </w:rPr>
  </w:style>
  <w:style w:type="paragraph" w:customStyle="1" w:styleId="AAC8F1DBC6FD45B5BB0CFC5A9830085D1">
    <w:name w:val="AAC8F1DBC6FD45B5BB0CFC5A9830085D1"/>
    <w:rsid w:val="00E64984"/>
    <w:rPr>
      <w:rFonts w:eastAsiaTheme="minorHAnsi"/>
    </w:rPr>
  </w:style>
  <w:style w:type="paragraph" w:customStyle="1" w:styleId="832F9A3C7F3F4188BA9E5A1A77FAA57F1">
    <w:name w:val="832F9A3C7F3F4188BA9E5A1A77FAA57F1"/>
    <w:rsid w:val="00E64984"/>
    <w:rPr>
      <w:rFonts w:eastAsiaTheme="minorHAnsi"/>
    </w:rPr>
  </w:style>
  <w:style w:type="paragraph" w:customStyle="1" w:styleId="49E433251A2745FBA04ACB0BB84CDD7C1">
    <w:name w:val="49E433251A2745FBA04ACB0BB84CDD7C1"/>
    <w:rsid w:val="00E64984"/>
    <w:rPr>
      <w:rFonts w:eastAsiaTheme="minorHAnsi"/>
    </w:rPr>
  </w:style>
  <w:style w:type="paragraph" w:customStyle="1" w:styleId="21A3C089D43C45519F2B23CAFF7D75421">
    <w:name w:val="21A3C089D43C45519F2B23CAFF7D75421"/>
    <w:rsid w:val="00E64984"/>
    <w:rPr>
      <w:rFonts w:eastAsiaTheme="minorHAnsi"/>
    </w:rPr>
  </w:style>
  <w:style w:type="paragraph" w:customStyle="1" w:styleId="50F0E54731104BBF9EE20D9FA1A9C8461">
    <w:name w:val="50F0E54731104BBF9EE20D9FA1A9C8461"/>
    <w:rsid w:val="00E64984"/>
    <w:rPr>
      <w:rFonts w:eastAsiaTheme="minorHAnsi"/>
    </w:rPr>
  </w:style>
  <w:style w:type="paragraph" w:customStyle="1" w:styleId="BEE659D8472843DBA4C15779E8E746A51">
    <w:name w:val="BEE659D8472843DBA4C15779E8E746A51"/>
    <w:rsid w:val="00E64984"/>
    <w:rPr>
      <w:rFonts w:eastAsiaTheme="minorHAnsi"/>
    </w:rPr>
  </w:style>
  <w:style w:type="paragraph" w:customStyle="1" w:styleId="3333568518B0499BA706C107971CCAEB4">
    <w:name w:val="3333568518B0499BA706C107971CCAEB4"/>
    <w:rsid w:val="00E64984"/>
    <w:rPr>
      <w:rFonts w:eastAsiaTheme="minorHAnsi"/>
    </w:rPr>
  </w:style>
  <w:style w:type="paragraph" w:customStyle="1" w:styleId="8F0212F5F3664BAB818B12D92AEFA4324">
    <w:name w:val="8F0212F5F3664BAB818B12D92AEFA4324"/>
    <w:rsid w:val="00E64984"/>
    <w:rPr>
      <w:rFonts w:eastAsiaTheme="minorHAnsi"/>
    </w:rPr>
  </w:style>
  <w:style w:type="paragraph" w:customStyle="1" w:styleId="16B4F5D4B4E6477E8591200DE1CFFFB54">
    <w:name w:val="16B4F5D4B4E6477E8591200DE1CFFFB54"/>
    <w:rsid w:val="00E64984"/>
    <w:rPr>
      <w:rFonts w:eastAsiaTheme="minorHAnsi"/>
    </w:rPr>
  </w:style>
  <w:style w:type="paragraph" w:customStyle="1" w:styleId="2DC682EC9F4640F5A40EB27A8CE62D894">
    <w:name w:val="2DC682EC9F4640F5A40EB27A8CE62D894"/>
    <w:rsid w:val="00E64984"/>
    <w:rPr>
      <w:rFonts w:eastAsiaTheme="minorHAnsi"/>
    </w:rPr>
  </w:style>
  <w:style w:type="paragraph" w:customStyle="1" w:styleId="BB05ACD500774B5786202FB89664DF324">
    <w:name w:val="BB05ACD500774B5786202FB89664DF324"/>
    <w:rsid w:val="00E64984"/>
    <w:rPr>
      <w:rFonts w:eastAsiaTheme="minorHAnsi"/>
    </w:rPr>
  </w:style>
  <w:style w:type="paragraph" w:customStyle="1" w:styleId="F909EB07EA86485A96E90BAD10B91EE14">
    <w:name w:val="F909EB07EA86485A96E90BAD10B91EE14"/>
    <w:rsid w:val="00E64984"/>
    <w:rPr>
      <w:rFonts w:eastAsiaTheme="minorHAnsi"/>
    </w:rPr>
  </w:style>
  <w:style w:type="paragraph" w:customStyle="1" w:styleId="A6F7D5858E85420A99C8CD657D148C964">
    <w:name w:val="A6F7D5858E85420A99C8CD657D148C964"/>
    <w:rsid w:val="00E64984"/>
    <w:rPr>
      <w:rFonts w:eastAsiaTheme="minorHAnsi"/>
    </w:rPr>
  </w:style>
  <w:style w:type="paragraph" w:customStyle="1" w:styleId="B475B669B6A24E06A76BB036014B90CA4">
    <w:name w:val="B475B669B6A24E06A76BB036014B90CA4"/>
    <w:rsid w:val="00E64984"/>
    <w:rPr>
      <w:rFonts w:eastAsiaTheme="minorHAnsi"/>
    </w:rPr>
  </w:style>
  <w:style w:type="paragraph" w:customStyle="1" w:styleId="27791568B338459D9B09931438475AF54">
    <w:name w:val="27791568B338459D9B09931438475AF54"/>
    <w:rsid w:val="00E64984"/>
    <w:rPr>
      <w:rFonts w:eastAsiaTheme="minorHAnsi"/>
    </w:rPr>
  </w:style>
  <w:style w:type="paragraph" w:customStyle="1" w:styleId="0B95AC3760444506B1439C8E038176EA4">
    <w:name w:val="0B95AC3760444506B1439C8E038176EA4"/>
    <w:rsid w:val="00E64984"/>
    <w:rPr>
      <w:rFonts w:eastAsiaTheme="minorHAnsi"/>
    </w:rPr>
  </w:style>
  <w:style w:type="paragraph" w:customStyle="1" w:styleId="2ED55E54FD854A67880BFA03719092FD4">
    <w:name w:val="2ED55E54FD854A67880BFA03719092FD4"/>
    <w:rsid w:val="00E64984"/>
    <w:rPr>
      <w:rFonts w:eastAsiaTheme="minorHAnsi"/>
    </w:rPr>
  </w:style>
  <w:style w:type="paragraph" w:customStyle="1" w:styleId="F6B4F26472BB4C50B33A1A527A1A9ADA4">
    <w:name w:val="F6B4F26472BB4C50B33A1A527A1A9ADA4"/>
    <w:rsid w:val="00E64984"/>
    <w:rPr>
      <w:rFonts w:eastAsiaTheme="minorHAnsi"/>
    </w:rPr>
  </w:style>
  <w:style w:type="paragraph" w:customStyle="1" w:styleId="32F2B7756D784119AEF1AA12177F21734">
    <w:name w:val="32F2B7756D784119AEF1AA12177F21734"/>
    <w:rsid w:val="00E64984"/>
    <w:rPr>
      <w:rFonts w:eastAsiaTheme="minorHAnsi"/>
    </w:rPr>
  </w:style>
  <w:style w:type="paragraph" w:customStyle="1" w:styleId="75AE899D5B6146A4A32D4EC7679E0D934">
    <w:name w:val="75AE899D5B6146A4A32D4EC7679E0D934"/>
    <w:rsid w:val="00E64984"/>
    <w:rPr>
      <w:rFonts w:eastAsiaTheme="minorHAnsi"/>
    </w:rPr>
  </w:style>
  <w:style w:type="paragraph" w:customStyle="1" w:styleId="6E3DA3889B3D4A21B76B23F31D63D9194">
    <w:name w:val="6E3DA3889B3D4A21B76B23F31D63D9194"/>
    <w:rsid w:val="00E64984"/>
    <w:rPr>
      <w:rFonts w:eastAsiaTheme="minorHAnsi"/>
    </w:rPr>
  </w:style>
  <w:style w:type="paragraph" w:customStyle="1" w:styleId="94CC7D6586544F9B8C9803E61B4EC5E74">
    <w:name w:val="94CC7D6586544F9B8C9803E61B4EC5E74"/>
    <w:rsid w:val="00E64984"/>
    <w:rPr>
      <w:rFonts w:eastAsiaTheme="minorHAnsi"/>
    </w:rPr>
  </w:style>
  <w:style w:type="paragraph" w:customStyle="1" w:styleId="6FEC35E0864044B5809642AB300C87A34">
    <w:name w:val="6FEC35E0864044B5809642AB300C87A34"/>
    <w:rsid w:val="00E64984"/>
    <w:rPr>
      <w:rFonts w:eastAsiaTheme="minorHAnsi"/>
    </w:rPr>
  </w:style>
  <w:style w:type="paragraph" w:customStyle="1" w:styleId="A7162543C4E3451BB6AAB976C0B569664">
    <w:name w:val="A7162543C4E3451BB6AAB976C0B569664"/>
    <w:rsid w:val="00E64984"/>
    <w:rPr>
      <w:rFonts w:eastAsiaTheme="minorHAnsi"/>
    </w:rPr>
  </w:style>
  <w:style w:type="paragraph" w:customStyle="1" w:styleId="2E70CADB7E6E40E9A88EA542BE76DDB44">
    <w:name w:val="2E70CADB7E6E40E9A88EA542BE76DDB44"/>
    <w:rsid w:val="00E64984"/>
    <w:rPr>
      <w:rFonts w:eastAsiaTheme="minorHAnsi"/>
    </w:rPr>
  </w:style>
  <w:style w:type="paragraph" w:customStyle="1" w:styleId="00CFBDFA5BFA4CC284A555C63A1C2AEE4">
    <w:name w:val="00CFBDFA5BFA4CC284A555C63A1C2AEE4"/>
    <w:rsid w:val="00E64984"/>
    <w:rPr>
      <w:rFonts w:eastAsiaTheme="minorHAnsi"/>
    </w:rPr>
  </w:style>
  <w:style w:type="paragraph" w:customStyle="1" w:styleId="7272942DF6BE4566BD7C3D072EE7F7874">
    <w:name w:val="7272942DF6BE4566BD7C3D072EE7F7874"/>
    <w:rsid w:val="00E64984"/>
    <w:rPr>
      <w:rFonts w:eastAsiaTheme="minorHAnsi"/>
    </w:rPr>
  </w:style>
  <w:style w:type="paragraph" w:customStyle="1" w:styleId="842E991999F54F6BA5951393FF1FE8C54">
    <w:name w:val="842E991999F54F6BA5951393FF1FE8C54"/>
    <w:rsid w:val="00E64984"/>
    <w:rPr>
      <w:rFonts w:eastAsiaTheme="minorHAnsi"/>
    </w:rPr>
  </w:style>
  <w:style w:type="paragraph" w:customStyle="1" w:styleId="5599C4563C664B8AA7CAF8F4D60B38362">
    <w:name w:val="5599C4563C664B8AA7CAF8F4D60B38362"/>
    <w:rsid w:val="00E64984"/>
    <w:rPr>
      <w:rFonts w:eastAsiaTheme="minorHAnsi"/>
    </w:rPr>
  </w:style>
  <w:style w:type="paragraph" w:customStyle="1" w:styleId="959284D5786340F19437E8655069B27B2">
    <w:name w:val="959284D5786340F19437E8655069B27B2"/>
    <w:rsid w:val="00E64984"/>
    <w:pPr>
      <w:tabs>
        <w:tab w:val="center" w:pos="4680"/>
        <w:tab w:val="right" w:pos="9360"/>
      </w:tabs>
      <w:spacing w:after="0" w:line="240" w:lineRule="auto"/>
    </w:pPr>
    <w:rPr>
      <w:rFonts w:eastAsiaTheme="minorHAnsi"/>
    </w:rPr>
  </w:style>
  <w:style w:type="paragraph" w:customStyle="1" w:styleId="E640A60F924142A5B189CF9A883EEEE62">
    <w:name w:val="E640A60F924142A5B189CF9A883EEEE62"/>
    <w:rsid w:val="00E64984"/>
    <w:rPr>
      <w:rFonts w:eastAsiaTheme="minorHAnsi"/>
    </w:rPr>
  </w:style>
  <w:style w:type="paragraph" w:customStyle="1" w:styleId="1FFBDA1E12A34245A37E662432447B6F2">
    <w:name w:val="1FFBDA1E12A34245A37E662432447B6F2"/>
    <w:rsid w:val="00E64984"/>
    <w:rPr>
      <w:rFonts w:eastAsiaTheme="minorHAnsi"/>
    </w:rPr>
  </w:style>
  <w:style w:type="paragraph" w:customStyle="1" w:styleId="B957396766EB4D339BAB2A10938FF7032">
    <w:name w:val="B957396766EB4D339BAB2A10938FF7032"/>
    <w:rsid w:val="00E64984"/>
    <w:rPr>
      <w:rFonts w:eastAsiaTheme="minorHAnsi"/>
    </w:rPr>
  </w:style>
  <w:style w:type="paragraph" w:customStyle="1" w:styleId="A9D6B9DFC4D3456BB61E4FF106B325172">
    <w:name w:val="A9D6B9DFC4D3456BB61E4FF106B325172"/>
    <w:rsid w:val="00E64984"/>
    <w:rPr>
      <w:rFonts w:eastAsiaTheme="minorHAnsi"/>
    </w:rPr>
  </w:style>
  <w:style w:type="paragraph" w:customStyle="1" w:styleId="D40C4716B25E4FBE9BD79810B28612402">
    <w:name w:val="D40C4716B25E4FBE9BD79810B28612402"/>
    <w:rsid w:val="00E64984"/>
    <w:rPr>
      <w:rFonts w:eastAsiaTheme="minorHAnsi"/>
    </w:rPr>
  </w:style>
  <w:style w:type="paragraph" w:customStyle="1" w:styleId="0C79AC57B4CF497CAE827885975D3C942">
    <w:name w:val="0C79AC57B4CF497CAE827885975D3C942"/>
    <w:rsid w:val="00E64984"/>
    <w:rPr>
      <w:rFonts w:eastAsiaTheme="minorHAnsi"/>
    </w:rPr>
  </w:style>
  <w:style w:type="paragraph" w:customStyle="1" w:styleId="1FA5F471CC804E8BAAAF515F6535FDD22">
    <w:name w:val="1FA5F471CC804E8BAAAF515F6535FDD22"/>
    <w:rsid w:val="00E64984"/>
    <w:rPr>
      <w:rFonts w:eastAsiaTheme="minorHAnsi"/>
    </w:rPr>
  </w:style>
  <w:style w:type="paragraph" w:customStyle="1" w:styleId="0971F38EEC944AE28DF5E0840E5F7B202">
    <w:name w:val="0971F38EEC944AE28DF5E0840E5F7B202"/>
    <w:rsid w:val="00E64984"/>
    <w:rPr>
      <w:rFonts w:eastAsiaTheme="minorHAnsi"/>
    </w:rPr>
  </w:style>
  <w:style w:type="paragraph" w:customStyle="1" w:styleId="F1183EF8A482479E9937DA5D28E49F6F2">
    <w:name w:val="F1183EF8A482479E9937DA5D28E49F6F2"/>
    <w:rsid w:val="00E64984"/>
    <w:rPr>
      <w:rFonts w:eastAsiaTheme="minorHAnsi"/>
    </w:rPr>
  </w:style>
  <w:style w:type="paragraph" w:customStyle="1" w:styleId="AC59FCBAE2BD4060AF7AF438E14ECA652">
    <w:name w:val="AC59FCBAE2BD4060AF7AF438E14ECA652"/>
    <w:rsid w:val="00E64984"/>
    <w:rPr>
      <w:rFonts w:eastAsiaTheme="minorHAnsi"/>
    </w:rPr>
  </w:style>
  <w:style w:type="paragraph" w:customStyle="1" w:styleId="C923A0FD12D043689647AE4C2CA0EA9C2">
    <w:name w:val="C923A0FD12D043689647AE4C2CA0EA9C2"/>
    <w:rsid w:val="00E64984"/>
    <w:rPr>
      <w:rFonts w:eastAsiaTheme="minorHAnsi"/>
    </w:rPr>
  </w:style>
  <w:style w:type="paragraph" w:customStyle="1" w:styleId="1E4C0618BC504F4295E774D7DB3D21B32">
    <w:name w:val="1E4C0618BC504F4295E774D7DB3D21B32"/>
    <w:rsid w:val="00E64984"/>
    <w:rPr>
      <w:rFonts w:eastAsiaTheme="minorHAnsi"/>
    </w:rPr>
  </w:style>
  <w:style w:type="paragraph" w:customStyle="1" w:styleId="84678015BE4D490C8435358A1BE511572">
    <w:name w:val="84678015BE4D490C8435358A1BE511572"/>
    <w:rsid w:val="00E64984"/>
    <w:rPr>
      <w:rFonts w:eastAsiaTheme="minorHAnsi"/>
    </w:rPr>
  </w:style>
  <w:style w:type="paragraph" w:customStyle="1" w:styleId="28DEDAFC93E54363BE7EEA26268755F22">
    <w:name w:val="28DEDAFC93E54363BE7EEA26268755F22"/>
    <w:rsid w:val="00E64984"/>
    <w:rPr>
      <w:rFonts w:eastAsiaTheme="minorHAnsi"/>
    </w:rPr>
  </w:style>
  <w:style w:type="paragraph" w:customStyle="1" w:styleId="43FCC3413E9B49CC98C10C190A36BB022">
    <w:name w:val="43FCC3413E9B49CC98C10C190A36BB022"/>
    <w:rsid w:val="00E64984"/>
    <w:rPr>
      <w:rFonts w:eastAsiaTheme="minorHAnsi"/>
    </w:rPr>
  </w:style>
  <w:style w:type="paragraph" w:customStyle="1" w:styleId="8B06ADA2FA7F49AFB330FF8281D595592">
    <w:name w:val="8B06ADA2FA7F49AFB330FF8281D595592"/>
    <w:rsid w:val="00E64984"/>
    <w:rPr>
      <w:rFonts w:eastAsiaTheme="minorHAnsi"/>
    </w:rPr>
  </w:style>
  <w:style w:type="paragraph" w:customStyle="1" w:styleId="24E7711B76244BBC895088ACFCB1EB2B2">
    <w:name w:val="24E7711B76244BBC895088ACFCB1EB2B2"/>
    <w:rsid w:val="00E64984"/>
    <w:rPr>
      <w:rFonts w:eastAsiaTheme="minorHAnsi"/>
    </w:rPr>
  </w:style>
  <w:style w:type="paragraph" w:customStyle="1" w:styleId="0E0E56C8C82E432BACD06110058B22EC2">
    <w:name w:val="0E0E56C8C82E432BACD06110058B22EC2"/>
    <w:rsid w:val="00E64984"/>
    <w:rPr>
      <w:rFonts w:eastAsiaTheme="minorHAnsi"/>
    </w:rPr>
  </w:style>
  <w:style w:type="paragraph" w:customStyle="1" w:styleId="5D373611EADA4386980EE7D9C64973052">
    <w:name w:val="5D373611EADA4386980EE7D9C64973052"/>
    <w:rsid w:val="00E64984"/>
    <w:rPr>
      <w:rFonts w:eastAsiaTheme="minorHAnsi"/>
    </w:rPr>
  </w:style>
  <w:style w:type="paragraph" w:customStyle="1" w:styleId="336EE478149D43319A5455508DE62EC72">
    <w:name w:val="336EE478149D43319A5455508DE62EC72"/>
    <w:rsid w:val="00E64984"/>
    <w:rPr>
      <w:rFonts w:eastAsiaTheme="minorHAnsi"/>
    </w:rPr>
  </w:style>
  <w:style w:type="paragraph" w:customStyle="1" w:styleId="E1EE5707C4A749BC89FB1724B1D905EC2">
    <w:name w:val="E1EE5707C4A749BC89FB1724B1D905EC2"/>
    <w:rsid w:val="00E64984"/>
    <w:rPr>
      <w:rFonts w:eastAsiaTheme="minorHAnsi"/>
    </w:rPr>
  </w:style>
  <w:style w:type="paragraph" w:customStyle="1" w:styleId="BD858C024E5C4BF9A50EB97F7ED379512">
    <w:name w:val="BD858C024E5C4BF9A50EB97F7ED379512"/>
    <w:rsid w:val="00E64984"/>
    <w:rPr>
      <w:rFonts w:eastAsiaTheme="minorHAnsi"/>
    </w:rPr>
  </w:style>
  <w:style w:type="paragraph" w:customStyle="1" w:styleId="F20FB40A0E314CF5A8DB2C7F19B60CBA2">
    <w:name w:val="F20FB40A0E314CF5A8DB2C7F19B60CBA2"/>
    <w:rsid w:val="00E64984"/>
    <w:rPr>
      <w:rFonts w:eastAsiaTheme="minorHAnsi"/>
    </w:rPr>
  </w:style>
  <w:style w:type="paragraph" w:customStyle="1" w:styleId="DA3951CE555E46809F7975077897DBDF2">
    <w:name w:val="DA3951CE555E46809F7975077897DBDF2"/>
    <w:rsid w:val="00E64984"/>
    <w:rPr>
      <w:rFonts w:eastAsiaTheme="minorHAnsi"/>
    </w:rPr>
  </w:style>
  <w:style w:type="paragraph" w:customStyle="1" w:styleId="ABD8A83583C94340B2795FF5B5176F9C2">
    <w:name w:val="ABD8A83583C94340B2795FF5B5176F9C2"/>
    <w:rsid w:val="00E64984"/>
    <w:rPr>
      <w:rFonts w:eastAsiaTheme="minorHAnsi"/>
    </w:rPr>
  </w:style>
  <w:style w:type="paragraph" w:customStyle="1" w:styleId="DB6A9A6A73794B42BFE81C6CA93F0D362">
    <w:name w:val="DB6A9A6A73794B42BFE81C6CA93F0D362"/>
    <w:rsid w:val="00E64984"/>
    <w:rPr>
      <w:rFonts w:eastAsiaTheme="minorHAnsi"/>
    </w:rPr>
  </w:style>
  <w:style w:type="paragraph" w:customStyle="1" w:styleId="C0F7D271822E4258A067FDA8DE2FFB042">
    <w:name w:val="C0F7D271822E4258A067FDA8DE2FFB042"/>
    <w:rsid w:val="00E64984"/>
    <w:rPr>
      <w:rFonts w:eastAsiaTheme="minorHAnsi"/>
    </w:rPr>
  </w:style>
  <w:style w:type="paragraph" w:customStyle="1" w:styleId="74263A1CC3AB419AB4919643C977E1492">
    <w:name w:val="74263A1CC3AB419AB4919643C977E1492"/>
    <w:rsid w:val="00E64984"/>
    <w:rPr>
      <w:rFonts w:eastAsiaTheme="minorHAnsi"/>
    </w:rPr>
  </w:style>
  <w:style w:type="paragraph" w:customStyle="1" w:styleId="2B957301AF5A41A1831028EEF21E959C2">
    <w:name w:val="2B957301AF5A41A1831028EEF21E959C2"/>
    <w:rsid w:val="00E64984"/>
    <w:rPr>
      <w:rFonts w:eastAsiaTheme="minorHAnsi"/>
    </w:rPr>
  </w:style>
  <w:style w:type="paragraph" w:customStyle="1" w:styleId="25DF41A44AE34DFAA500401D565E070D2">
    <w:name w:val="25DF41A44AE34DFAA500401D565E070D2"/>
    <w:rsid w:val="00E64984"/>
    <w:rPr>
      <w:rFonts w:eastAsiaTheme="minorHAnsi"/>
    </w:rPr>
  </w:style>
  <w:style w:type="paragraph" w:customStyle="1" w:styleId="74D26914B4634810805C09A1DD314A252">
    <w:name w:val="74D26914B4634810805C09A1DD314A252"/>
    <w:rsid w:val="00E64984"/>
    <w:rPr>
      <w:rFonts w:eastAsiaTheme="minorHAnsi"/>
    </w:rPr>
  </w:style>
  <w:style w:type="paragraph" w:customStyle="1" w:styleId="AB857D2B34784229824D01F7E9883EF22">
    <w:name w:val="AB857D2B34784229824D01F7E9883EF22"/>
    <w:rsid w:val="00E64984"/>
    <w:rPr>
      <w:rFonts w:eastAsiaTheme="minorHAnsi"/>
    </w:rPr>
  </w:style>
  <w:style w:type="paragraph" w:customStyle="1" w:styleId="314AF7E7A8F0489099573ED5D5EC35912">
    <w:name w:val="314AF7E7A8F0489099573ED5D5EC35912"/>
    <w:rsid w:val="00E64984"/>
    <w:rPr>
      <w:rFonts w:eastAsiaTheme="minorHAnsi"/>
    </w:rPr>
  </w:style>
  <w:style w:type="paragraph" w:customStyle="1" w:styleId="022F09CC97B04838B2C91265EE06611A2">
    <w:name w:val="022F09CC97B04838B2C91265EE06611A2"/>
    <w:rsid w:val="00E64984"/>
    <w:rPr>
      <w:rFonts w:eastAsiaTheme="minorHAnsi"/>
    </w:rPr>
  </w:style>
  <w:style w:type="paragraph" w:customStyle="1" w:styleId="6550C4B9E0754145B022083CAE9885D72">
    <w:name w:val="6550C4B9E0754145B022083CAE9885D72"/>
    <w:rsid w:val="00E64984"/>
    <w:rPr>
      <w:rFonts w:eastAsiaTheme="minorHAnsi"/>
    </w:rPr>
  </w:style>
  <w:style w:type="paragraph" w:customStyle="1" w:styleId="C881B70D66A44E6A9AE228C037772E2C2">
    <w:name w:val="C881B70D66A44E6A9AE228C037772E2C2"/>
    <w:rsid w:val="00E64984"/>
    <w:rPr>
      <w:rFonts w:eastAsiaTheme="minorHAnsi"/>
    </w:rPr>
  </w:style>
  <w:style w:type="paragraph" w:customStyle="1" w:styleId="A29B0A206F4043A487D367BFA9F9BA8F2">
    <w:name w:val="A29B0A206F4043A487D367BFA9F9BA8F2"/>
    <w:rsid w:val="00E64984"/>
    <w:rPr>
      <w:rFonts w:eastAsiaTheme="minorHAnsi"/>
    </w:rPr>
  </w:style>
  <w:style w:type="paragraph" w:customStyle="1" w:styleId="B6F4F67984A249879FB6B67FA65E14892">
    <w:name w:val="B6F4F67984A249879FB6B67FA65E14892"/>
    <w:rsid w:val="00E64984"/>
    <w:rPr>
      <w:rFonts w:eastAsiaTheme="minorHAnsi"/>
    </w:rPr>
  </w:style>
  <w:style w:type="paragraph" w:customStyle="1" w:styleId="912841A930E544F896BAB34CC1F413B52">
    <w:name w:val="912841A930E544F896BAB34CC1F413B52"/>
    <w:rsid w:val="00E64984"/>
    <w:rPr>
      <w:rFonts w:eastAsiaTheme="minorHAnsi"/>
    </w:rPr>
  </w:style>
  <w:style w:type="paragraph" w:customStyle="1" w:styleId="C2837E16272A4A82BC25016DE1219CE22">
    <w:name w:val="C2837E16272A4A82BC25016DE1219CE22"/>
    <w:rsid w:val="00E64984"/>
    <w:rPr>
      <w:rFonts w:eastAsiaTheme="minorHAnsi"/>
    </w:rPr>
  </w:style>
  <w:style w:type="paragraph" w:customStyle="1" w:styleId="B4C59F65A28649B285A2163561767B782">
    <w:name w:val="B4C59F65A28649B285A2163561767B782"/>
    <w:rsid w:val="00E64984"/>
    <w:rPr>
      <w:rFonts w:eastAsiaTheme="minorHAnsi"/>
    </w:rPr>
  </w:style>
  <w:style w:type="paragraph" w:customStyle="1" w:styleId="F8ADE495D94C4D549B15EF567CAC3B062">
    <w:name w:val="F8ADE495D94C4D549B15EF567CAC3B062"/>
    <w:rsid w:val="00E64984"/>
    <w:rPr>
      <w:rFonts w:eastAsiaTheme="minorHAnsi"/>
    </w:rPr>
  </w:style>
  <w:style w:type="paragraph" w:customStyle="1" w:styleId="C6907E63C6034CBB972A3D2B4E2F69B42">
    <w:name w:val="C6907E63C6034CBB972A3D2B4E2F69B42"/>
    <w:rsid w:val="00E64984"/>
    <w:rPr>
      <w:rFonts w:eastAsiaTheme="minorHAnsi"/>
    </w:rPr>
  </w:style>
  <w:style w:type="paragraph" w:customStyle="1" w:styleId="352BC89EA0FB49CFA25A5E3AD6D336E52">
    <w:name w:val="352BC89EA0FB49CFA25A5E3AD6D336E52"/>
    <w:rsid w:val="00E64984"/>
    <w:rPr>
      <w:rFonts w:eastAsiaTheme="minorHAnsi"/>
    </w:rPr>
  </w:style>
  <w:style w:type="paragraph" w:customStyle="1" w:styleId="17CAB3EEAEC0432ABF00D8AB9AF0869D2">
    <w:name w:val="17CAB3EEAEC0432ABF00D8AB9AF0869D2"/>
    <w:rsid w:val="00E64984"/>
    <w:rPr>
      <w:rFonts w:eastAsiaTheme="minorHAnsi"/>
    </w:rPr>
  </w:style>
  <w:style w:type="paragraph" w:customStyle="1" w:styleId="6AE931E6A79E4B3191B5B4CE5505DD1B2">
    <w:name w:val="6AE931E6A79E4B3191B5B4CE5505DD1B2"/>
    <w:rsid w:val="00E64984"/>
    <w:rPr>
      <w:rFonts w:eastAsiaTheme="minorHAnsi"/>
    </w:rPr>
  </w:style>
  <w:style w:type="paragraph" w:customStyle="1" w:styleId="941A44F7F3464F5CAB16F68417EEFE582">
    <w:name w:val="941A44F7F3464F5CAB16F68417EEFE582"/>
    <w:rsid w:val="00E64984"/>
    <w:rPr>
      <w:rFonts w:eastAsiaTheme="minorHAnsi"/>
    </w:rPr>
  </w:style>
  <w:style w:type="paragraph" w:customStyle="1" w:styleId="B542475B476D4CE28FAE481EE11F66C52">
    <w:name w:val="B542475B476D4CE28FAE481EE11F66C52"/>
    <w:rsid w:val="00E64984"/>
    <w:rPr>
      <w:rFonts w:eastAsiaTheme="minorHAnsi"/>
    </w:rPr>
  </w:style>
  <w:style w:type="paragraph" w:customStyle="1" w:styleId="751B9F55E7674FDBB27988C12737FF322">
    <w:name w:val="751B9F55E7674FDBB27988C12737FF322"/>
    <w:rsid w:val="00E64984"/>
    <w:rPr>
      <w:rFonts w:eastAsiaTheme="minorHAnsi"/>
    </w:rPr>
  </w:style>
  <w:style w:type="paragraph" w:customStyle="1" w:styleId="034A06A6F7774A02A15A1616FD2831E92">
    <w:name w:val="034A06A6F7774A02A15A1616FD2831E92"/>
    <w:rsid w:val="00E64984"/>
    <w:rPr>
      <w:rFonts w:eastAsiaTheme="minorHAnsi"/>
    </w:rPr>
  </w:style>
  <w:style w:type="paragraph" w:customStyle="1" w:styleId="C68CB4CA54F3405B97895EB52F6442C92">
    <w:name w:val="C68CB4CA54F3405B97895EB52F6442C92"/>
    <w:rsid w:val="00E64984"/>
    <w:rPr>
      <w:rFonts w:eastAsiaTheme="minorHAnsi"/>
    </w:rPr>
  </w:style>
  <w:style w:type="paragraph" w:customStyle="1" w:styleId="2672682B0A2F444B8DB068A35A59816F2">
    <w:name w:val="2672682B0A2F444B8DB068A35A59816F2"/>
    <w:rsid w:val="00E64984"/>
    <w:rPr>
      <w:rFonts w:eastAsiaTheme="minorHAnsi"/>
    </w:rPr>
  </w:style>
  <w:style w:type="paragraph" w:customStyle="1" w:styleId="3474FE5344414E6CB203F93B09E089FE2">
    <w:name w:val="3474FE5344414E6CB203F93B09E089FE2"/>
    <w:rsid w:val="00E64984"/>
    <w:rPr>
      <w:rFonts w:eastAsiaTheme="minorHAnsi"/>
    </w:rPr>
  </w:style>
  <w:style w:type="paragraph" w:customStyle="1" w:styleId="90F9B5E4520248858C63BF537B560AB22">
    <w:name w:val="90F9B5E4520248858C63BF537B560AB22"/>
    <w:rsid w:val="00E64984"/>
    <w:rPr>
      <w:rFonts w:eastAsiaTheme="minorHAnsi"/>
    </w:rPr>
  </w:style>
  <w:style w:type="paragraph" w:customStyle="1" w:styleId="C733AB53DE984981A53271B9DCE394662">
    <w:name w:val="C733AB53DE984981A53271B9DCE394662"/>
    <w:rsid w:val="00E64984"/>
    <w:rPr>
      <w:rFonts w:eastAsiaTheme="minorHAnsi"/>
    </w:rPr>
  </w:style>
  <w:style w:type="paragraph" w:customStyle="1" w:styleId="43AA1F4D9F384D92ADD5C34904B9BB2C2">
    <w:name w:val="43AA1F4D9F384D92ADD5C34904B9BB2C2"/>
    <w:rsid w:val="00E64984"/>
    <w:rPr>
      <w:rFonts w:eastAsiaTheme="minorHAnsi"/>
    </w:rPr>
  </w:style>
  <w:style w:type="paragraph" w:customStyle="1" w:styleId="DA03F08EF90D4C88A643426FBFA6CC922">
    <w:name w:val="DA03F08EF90D4C88A643426FBFA6CC922"/>
    <w:rsid w:val="00E64984"/>
    <w:rPr>
      <w:rFonts w:eastAsiaTheme="minorHAnsi"/>
    </w:rPr>
  </w:style>
  <w:style w:type="paragraph" w:customStyle="1" w:styleId="1A7680D6E7C041CEAC7E626BD291C7A42">
    <w:name w:val="1A7680D6E7C041CEAC7E626BD291C7A42"/>
    <w:rsid w:val="00E64984"/>
    <w:rPr>
      <w:rFonts w:eastAsiaTheme="minorHAnsi"/>
    </w:rPr>
  </w:style>
  <w:style w:type="paragraph" w:customStyle="1" w:styleId="3E297F2664BD41EEBAAD60A8EB020D0E2">
    <w:name w:val="3E297F2664BD41EEBAAD60A8EB020D0E2"/>
    <w:rsid w:val="00E64984"/>
    <w:rPr>
      <w:rFonts w:eastAsiaTheme="minorHAnsi"/>
    </w:rPr>
  </w:style>
  <w:style w:type="paragraph" w:customStyle="1" w:styleId="70225F278D1348CF913DF80020DE04C22">
    <w:name w:val="70225F278D1348CF913DF80020DE04C22"/>
    <w:rsid w:val="00E64984"/>
    <w:rPr>
      <w:rFonts w:eastAsiaTheme="minorHAnsi"/>
    </w:rPr>
  </w:style>
  <w:style w:type="paragraph" w:customStyle="1" w:styleId="BFA977063EC94CB5B0F825534CED46AC2">
    <w:name w:val="BFA977063EC94CB5B0F825534CED46AC2"/>
    <w:rsid w:val="00E64984"/>
    <w:rPr>
      <w:rFonts w:eastAsiaTheme="minorHAnsi"/>
    </w:rPr>
  </w:style>
  <w:style w:type="paragraph" w:customStyle="1" w:styleId="9C1C1FFF52B84B2D85C0F747DBBE7F272">
    <w:name w:val="9C1C1FFF52B84B2D85C0F747DBBE7F272"/>
    <w:rsid w:val="00E64984"/>
    <w:rPr>
      <w:rFonts w:eastAsiaTheme="minorHAnsi"/>
    </w:rPr>
  </w:style>
  <w:style w:type="paragraph" w:customStyle="1" w:styleId="F3A0DCAC242544A6952F17418051A5BA2">
    <w:name w:val="F3A0DCAC242544A6952F17418051A5BA2"/>
    <w:rsid w:val="00E64984"/>
    <w:rPr>
      <w:rFonts w:eastAsiaTheme="minorHAnsi"/>
    </w:rPr>
  </w:style>
  <w:style w:type="paragraph" w:customStyle="1" w:styleId="2DEEC780A4794176A2878B1A4BB059DD2">
    <w:name w:val="2DEEC780A4794176A2878B1A4BB059DD2"/>
    <w:rsid w:val="00E64984"/>
    <w:rPr>
      <w:rFonts w:eastAsiaTheme="minorHAnsi"/>
    </w:rPr>
  </w:style>
  <w:style w:type="paragraph" w:customStyle="1" w:styleId="A889F55967C849958C3453197919405F2">
    <w:name w:val="A889F55967C849958C3453197919405F2"/>
    <w:rsid w:val="00E64984"/>
    <w:rPr>
      <w:rFonts w:eastAsiaTheme="minorHAnsi"/>
    </w:rPr>
  </w:style>
  <w:style w:type="paragraph" w:customStyle="1" w:styleId="93F1A30A303E407F8A644B84B822CFD52">
    <w:name w:val="93F1A30A303E407F8A644B84B822CFD52"/>
    <w:rsid w:val="00E64984"/>
    <w:rPr>
      <w:rFonts w:eastAsiaTheme="minorHAnsi"/>
    </w:rPr>
  </w:style>
  <w:style w:type="paragraph" w:customStyle="1" w:styleId="A4DD032E94D34289B35E4C8E4D5920002">
    <w:name w:val="A4DD032E94D34289B35E4C8E4D5920002"/>
    <w:rsid w:val="00E64984"/>
    <w:rPr>
      <w:rFonts w:eastAsiaTheme="minorHAnsi"/>
    </w:rPr>
  </w:style>
  <w:style w:type="paragraph" w:customStyle="1" w:styleId="BADBED8D5E18422DAA98589E9F8C128D2">
    <w:name w:val="BADBED8D5E18422DAA98589E9F8C128D2"/>
    <w:rsid w:val="00E64984"/>
    <w:rPr>
      <w:rFonts w:eastAsiaTheme="minorHAnsi"/>
    </w:rPr>
  </w:style>
  <w:style w:type="paragraph" w:customStyle="1" w:styleId="5C8D90A173F34E89A31124C619EFC2272">
    <w:name w:val="5C8D90A173F34E89A31124C619EFC2272"/>
    <w:rsid w:val="00E64984"/>
    <w:rPr>
      <w:rFonts w:eastAsiaTheme="minorHAnsi"/>
    </w:rPr>
  </w:style>
  <w:style w:type="paragraph" w:customStyle="1" w:styleId="7FBA9116FF57499689FA47F712A14D882">
    <w:name w:val="7FBA9116FF57499689FA47F712A14D882"/>
    <w:rsid w:val="00E64984"/>
    <w:rPr>
      <w:rFonts w:eastAsiaTheme="minorHAnsi"/>
    </w:rPr>
  </w:style>
  <w:style w:type="paragraph" w:customStyle="1" w:styleId="6B2A3ABA34D74E07BA9A14518FFF8C732">
    <w:name w:val="6B2A3ABA34D74E07BA9A14518FFF8C732"/>
    <w:rsid w:val="00E64984"/>
    <w:rPr>
      <w:rFonts w:eastAsiaTheme="minorHAnsi"/>
    </w:rPr>
  </w:style>
  <w:style w:type="paragraph" w:customStyle="1" w:styleId="4066FE2BD04C4EC991EAEAE3461B8D3E2">
    <w:name w:val="4066FE2BD04C4EC991EAEAE3461B8D3E2"/>
    <w:rsid w:val="00E64984"/>
    <w:rPr>
      <w:rFonts w:eastAsiaTheme="minorHAnsi"/>
    </w:rPr>
  </w:style>
  <w:style w:type="paragraph" w:customStyle="1" w:styleId="C465F1F1C309493F8466E6738E7DDC4B2">
    <w:name w:val="C465F1F1C309493F8466E6738E7DDC4B2"/>
    <w:rsid w:val="00E64984"/>
    <w:rPr>
      <w:rFonts w:eastAsiaTheme="minorHAnsi"/>
    </w:rPr>
  </w:style>
  <w:style w:type="paragraph" w:customStyle="1" w:styleId="639E0437D1F54D68950FC2F8415C001C2">
    <w:name w:val="639E0437D1F54D68950FC2F8415C001C2"/>
    <w:rsid w:val="00E64984"/>
    <w:rPr>
      <w:rFonts w:eastAsiaTheme="minorHAnsi"/>
    </w:rPr>
  </w:style>
  <w:style w:type="paragraph" w:customStyle="1" w:styleId="A08B7BE4801D48B9B6A39BEBE24D777B2">
    <w:name w:val="A08B7BE4801D48B9B6A39BEBE24D777B2"/>
    <w:rsid w:val="00E64984"/>
    <w:rPr>
      <w:rFonts w:eastAsiaTheme="minorHAnsi"/>
    </w:rPr>
  </w:style>
  <w:style w:type="paragraph" w:customStyle="1" w:styleId="C4EFAF57BBFF4E028C8C6CE066ED71702">
    <w:name w:val="C4EFAF57BBFF4E028C8C6CE066ED71702"/>
    <w:rsid w:val="00E64984"/>
    <w:rPr>
      <w:rFonts w:eastAsiaTheme="minorHAnsi"/>
    </w:rPr>
  </w:style>
  <w:style w:type="paragraph" w:customStyle="1" w:styleId="5ADD68DE02164E2B92005D05E26A2CBC2">
    <w:name w:val="5ADD68DE02164E2B92005D05E26A2CBC2"/>
    <w:rsid w:val="00E64984"/>
    <w:rPr>
      <w:rFonts w:eastAsiaTheme="minorHAnsi"/>
    </w:rPr>
  </w:style>
  <w:style w:type="paragraph" w:customStyle="1" w:styleId="C0A6F5E71FF64BCC8613EA203F126F392">
    <w:name w:val="C0A6F5E71FF64BCC8613EA203F126F392"/>
    <w:rsid w:val="00E64984"/>
    <w:rPr>
      <w:rFonts w:eastAsiaTheme="minorHAnsi"/>
    </w:rPr>
  </w:style>
  <w:style w:type="paragraph" w:customStyle="1" w:styleId="987811B1F0C146C09FAED6E91988AB782">
    <w:name w:val="987811B1F0C146C09FAED6E91988AB782"/>
    <w:rsid w:val="00E64984"/>
    <w:rPr>
      <w:rFonts w:eastAsiaTheme="minorHAnsi"/>
    </w:rPr>
  </w:style>
  <w:style w:type="paragraph" w:customStyle="1" w:styleId="EFFB456EFB864BCF8632D5497BED6C612">
    <w:name w:val="EFFB456EFB864BCF8632D5497BED6C612"/>
    <w:rsid w:val="00E64984"/>
    <w:rPr>
      <w:rFonts w:eastAsiaTheme="minorHAnsi"/>
    </w:rPr>
  </w:style>
  <w:style w:type="paragraph" w:customStyle="1" w:styleId="C9AE11BF8E574C898A97DC0BF74249812">
    <w:name w:val="C9AE11BF8E574C898A97DC0BF74249812"/>
    <w:rsid w:val="00E64984"/>
    <w:rPr>
      <w:rFonts w:eastAsiaTheme="minorHAnsi"/>
    </w:rPr>
  </w:style>
  <w:style w:type="paragraph" w:customStyle="1" w:styleId="08D9E5D65E344F41AF50C6934BE7EFD22">
    <w:name w:val="08D9E5D65E344F41AF50C6934BE7EFD22"/>
    <w:rsid w:val="00E64984"/>
    <w:rPr>
      <w:rFonts w:eastAsiaTheme="minorHAnsi"/>
    </w:rPr>
  </w:style>
  <w:style w:type="paragraph" w:customStyle="1" w:styleId="A490A287F536461182565176841228132">
    <w:name w:val="A490A287F536461182565176841228132"/>
    <w:rsid w:val="00E64984"/>
    <w:rPr>
      <w:rFonts w:eastAsiaTheme="minorHAnsi"/>
    </w:rPr>
  </w:style>
  <w:style w:type="paragraph" w:customStyle="1" w:styleId="08AE04BD06F94F5CB2B7CCE34C63150F2">
    <w:name w:val="08AE04BD06F94F5CB2B7CCE34C63150F2"/>
    <w:rsid w:val="00E64984"/>
    <w:rPr>
      <w:rFonts w:eastAsiaTheme="minorHAnsi"/>
    </w:rPr>
  </w:style>
  <w:style w:type="paragraph" w:customStyle="1" w:styleId="EB938FDD3D7E49698DB7550975C181772">
    <w:name w:val="EB938FDD3D7E49698DB7550975C181772"/>
    <w:rsid w:val="00E64984"/>
    <w:rPr>
      <w:rFonts w:eastAsiaTheme="minorHAnsi"/>
    </w:rPr>
  </w:style>
  <w:style w:type="paragraph" w:customStyle="1" w:styleId="7C3DA83084A94A5E9661980E68ABFA292">
    <w:name w:val="7C3DA83084A94A5E9661980E68ABFA292"/>
    <w:rsid w:val="00E64984"/>
    <w:rPr>
      <w:rFonts w:eastAsiaTheme="minorHAnsi"/>
    </w:rPr>
  </w:style>
  <w:style w:type="paragraph" w:customStyle="1" w:styleId="3B8E452C961A47F6B32AE55498BF1BF42">
    <w:name w:val="3B8E452C961A47F6B32AE55498BF1BF42"/>
    <w:rsid w:val="00E64984"/>
    <w:rPr>
      <w:rFonts w:eastAsiaTheme="minorHAnsi"/>
    </w:rPr>
  </w:style>
  <w:style w:type="paragraph" w:customStyle="1" w:styleId="6951F789EABB4FF08CC85BB9D23D2CFC2">
    <w:name w:val="6951F789EABB4FF08CC85BB9D23D2CFC2"/>
    <w:rsid w:val="00E64984"/>
    <w:rPr>
      <w:rFonts w:eastAsiaTheme="minorHAnsi"/>
    </w:rPr>
  </w:style>
  <w:style w:type="paragraph" w:customStyle="1" w:styleId="C5C87F77C6F6485885E41B47F10CD47E2">
    <w:name w:val="C5C87F77C6F6485885E41B47F10CD47E2"/>
    <w:rsid w:val="00E64984"/>
    <w:rPr>
      <w:rFonts w:eastAsiaTheme="minorHAnsi"/>
    </w:rPr>
  </w:style>
  <w:style w:type="paragraph" w:customStyle="1" w:styleId="CD01D21707484E47A170F1745529BED52">
    <w:name w:val="CD01D21707484E47A170F1745529BED52"/>
    <w:rsid w:val="00E64984"/>
    <w:rPr>
      <w:rFonts w:eastAsiaTheme="minorHAnsi"/>
    </w:rPr>
  </w:style>
  <w:style w:type="paragraph" w:customStyle="1" w:styleId="05587AA83477429B9917E4A7F09A03B52">
    <w:name w:val="05587AA83477429B9917E4A7F09A03B52"/>
    <w:rsid w:val="00E64984"/>
    <w:rPr>
      <w:rFonts w:eastAsiaTheme="minorHAnsi"/>
    </w:rPr>
  </w:style>
  <w:style w:type="paragraph" w:customStyle="1" w:styleId="478D3361BA1E4822910A00A808B3BE252">
    <w:name w:val="478D3361BA1E4822910A00A808B3BE252"/>
    <w:rsid w:val="00E64984"/>
    <w:rPr>
      <w:rFonts w:eastAsiaTheme="minorHAnsi"/>
    </w:rPr>
  </w:style>
  <w:style w:type="paragraph" w:customStyle="1" w:styleId="D0C7C9D38BE641588AEE695AB9F6D3F22">
    <w:name w:val="D0C7C9D38BE641588AEE695AB9F6D3F22"/>
    <w:rsid w:val="00E64984"/>
    <w:rPr>
      <w:rFonts w:eastAsiaTheme="minorHAnsi"/>
    </w:rPr>
  </w:style>
  <w:style w:type="paragraph" w:customStyle="1" w:styleId="8318572FF7174725BC284A2A8ACCF3E92">
    <w:name w:val="8318572FF7174725BC284A2A8ACCF3E92"/>
    <w:rsid w:val="00E64984"/>
    <w:rPr>
      <w:rFonts w:eastAsiaTheme="minorHAnsi"/>
    </w:rPr>
  </w:style>
  <w:style w:type="paragraph" w:customStyle="1" w:styleId="A0FBAE7F05224B1F8C69738611A00F482">
    <w:name w:val="A0FBAE7F05224B1F8C69738611A00F482"/>
    <w:rsid w:val="00E64984"/>
    <w:rPr>
      <w:rFonts w:eastAsiaTheme="minorHAnsi"/>
    </w:rPr>
  </w:style>
  <w:style w:type="paragraph" w:customStyle="1" w:styleId="6767F4F76BB64F0099D147C4FB02A1432">
    <w:name w:val="6767F4F76BB64F0099D147C4FB02A1432"/>
    <w:rsid w:val="00E64984"/>
    <w:rPr>
      <w:rFonts w:eastAsiaTheme="minorHAnsi"/>
    </w:rPr>
  </w:style>
  <w:style w:type="paragraph" w:customStyle="1" w:styleId="46DE922EA04F41CDB0790A4AE61FFE9C2">
    <w:name w:val="46DE922EA04F41CDB0790A4AE61FFE9C2"/>
    <w:rsid w:val="00E64984"/>
    <w:rPr>
      <w:rFonts w:eastAsiaTheme="minorHAnsi"/>
    </w:rPr>
  </w:style>
  <w:style w:type="paragraph" w:customStyle="1" w:styleId="2B66A060797E4171BBB89503712CDADD2">
    <w:name w:val="2B66A060797E4171BBB89503712CDADD2"/>
    <w:rsid w:val="00E64984"/>
    <w:rPr>
      <w:rFonts w:eastAsiaTheme="minorHAnsi"/>
    </w:rPr>
  </w:style>
  <w:style w:type="paragraph" w:customStyle="1" w:styleId="77CD434441554735A738D81FD590756A2">
    <w:name w:val="77CD434441554735A738D81FD590756A2"/>
    <w:rsid w:val="00E64984"/>
    <w:rPr>
      <w:rFonts w:eastAsiaTheme="minorHAnsi"/>
    </w:rPr>
  </w:style>
  <w:style w:type="paragraph" w:customStyle="1" w:styleId="79C9B36668524D779B466A43167723192">
    <w:name w:val="79C9B36668524D779B466A43167723192"/>
    <w:rsid w:val="00E64984"/>
    <w:rPr>
      <w:rFonts w:eastAsiaTheme="minorHAnsi"/>
    </w:rPr>
  </w:style>
  <w:style w:type="paragraph" w:customStyle="1" w:styleId="F1F190F891184C86A60C9E76E998E6582">
    <w:name w:val="F1F190F891184C86A60C9E76E998E6582"/>
    <w:rsid w:val="00E64984"/>
    <w:rPr>
      <w:rFonts w:eastAsiaTheme="minorHAnsi"/>
    </w:rPr>
  </w:style>
  <w:style w:type="paragraph" w:customStyle="1" w:styleId="02B5752EEF0E4DE5AC5EFCBC2DF6C95A2">
    <w:name w:val="02B5752EEF0E4DE5AC5EFCBC2DF6C95A2"/>
    <w:rsid w:val="00E64984"/>
    <w:rPr>
      <w:rFonts w:eastAsiaTheme="minorHAnsi"/>
    </w:rPr>
  </w:style>
  <w:style w:type="paragraph" w:customStyle="1" w:styleId="C3455E4D0CA541B7BD7F06689E892C1F2">
    <w:name w:val="C3455E4D0CA541B7BD7F06689E892C1F2"/>
    <w:rsid w:val="00E64984"/>
    <w:rPr>
      <w:rFonts w:eastAsiaTheme="minorHAnsi"/>
    </w:rPr>
  </w:style>
  <w:style w:type="paragraph" w:customStyle="1" w:styleId="B47DADA233DA4EBEB45253F41B6158752">
    <w:name w:val="B47DADA233DA4EBEB45253F41B6158752"/>
    <w:rsid w:val="00E64984"/>
    <w:rPr>
      <w:rFonts w:eastAsiaTheme="minorHAnsi"/>
    </w:rPr>
  </w:style>
  <w:style w:type="paragraph" w:customStyle="1" w:styleId="3FE6994662524412B69C80B20FBB0F6C2">
    <w:name w:val="3FE6994662524412B69C80B20FBB0F6C2"/>
    <w:rsid w:val="00E64984"/>
    <w:rPr>
      <w:rFonts w:eastAsiaTheme="minorHAnsi"/>
    </w:rPr>
  </w:style>
  <w:style w:type="paragraph" w:customStyle="1" w:styleId="BAB60D5E57394037BF5D3A200E2866AD2">
    <w:name w:val="BAB60D5E57394037BF5D3A200E2866AD2"/>
    <w:rsid w:val="00E64984"/>
    <w:rPr>
      <w:rFonts w:eastAsiaTheme="minorHAnsi"/>
    </w:rPr>
  </w:style>
  <w:style w:type="paragraph" w:customStyle="1" w:styleId="DFDC9284F7B540AD8FBAF46FD540210B2">
    <w:name w:val="DFDC9284F7B540AD8FBAF46FD540210B2"/>
    <w:rsid w:val="00E64984"/>
    <w:rPr>
      <w:rFonts w:eastAsiaTheme="minorHAnsi"/>
    </w:rPr>
  </w:style>
  <w:style w:type="paragraph" w:customStyle="1" w:styleId="07CEA040F11B4271907238B972142F502">
    <w:name w:val="07CEA040F11B4271907238B972142F502"/>
    <w:rsid w:val="00E64984"/>
    <w:rPr>
      <w:rFonts w:eastAsiaTheme="minorHAnsi"/>
    </w:rPr>
  </w:style>
  <w:style w:type="paragraph" w:customStyle="1" w:styleId="C94D29178DDD4ADBA441C927307C493E2">
    <w:name w:val="C94D29178DDD4ADBA441C927307C493E2"/>
    <w:rsid w:val="00E64984"/>
    <w:rPr>
      <w:rFonts w:eastAsiaTheme="minorHAnsi"/>
    </w:rPr>
  </w:style>
  <w:style w:type="paragraph" w:customStyle="1" w:styleId="41A3D4A3310A406CB4E26A335F6D49302">
    <w:name w:val="41A3D4A3310A406CB4E26A335F6D49302"/>
    <w:rsid w:val="00E64984"/>
    <w:rPr>
      <w:rFonts w:eastAsiaTheme="minorHAnsi"/>
    </w:rPr>
  </w:style>
  <w:style w:type="paragraph" w:customStyle="1" w:styleId="3481471CFCCB408092A8C9AF53ABE7D12">
    <w:name w:val="3481471CFCCB408092A8C9AF53ABE7D12"/>
    <w:rsid w:val="00E64984"/>
    <w:rPr>
      <w:rFonts w:eastAsiaTheme="minorHAnsi"/>
    </w:rPr>
  </w:style>
  <w:style w:type="paragraph" w:customStyle="1" w:styleId="C299F149E5B9427898CB753EFEBF3D412">
    <w:name w:val="C299F149E5B9427898CB753EFEBF3D412"/>
    <w:rsid w:val="00E64984"/>
    <w:rPr>
      <w:rFonts w:eastAsiaTheme="minorHAnsi"/>
    </w:rPr>
  </w:style>
  <w:style w:type="paragraph" w:customStyle="1" w:styleId="1E2918CC3ED9416D91BB4524DAC4ED252">
    <w:name w:val="1E2918CC3ED9416D91BB4524DAC4ED252"/>
    <w:rsid w:val="00E64984"/>
    <w:rPr>
      <w:rFonts w:eastAsiaTheme="minorHAnsi"/>
    </w:rPr>
  </w:style>
  <w:style w:type="paragraph" w:customStyle="1" w:styleId="77A66759556B40038C40C8D996E6B0552">
    <w:name w:val="77A66759556B40038C40C8D996E6B0552"/>
    <w:rsid w:val="00E64984"/>
    <w:rPr>
      <w:rFonts w:eastAsiaTheme="minorHAnsi"/>
    </w:rPr>
  </w:style>
  <w:style w:type="paragraph" w:customStyle="1" w:styleId="A4FFCA5BB4A64DB195EF7FE998EB65602">
    <w:name w:val="A4FFCA5BB4A64DB195EF7FE998EB65602"/>
    <w:rsid w:val="00E64984"/>
    <w:rPr>
      <w:rFonts w:eastAsiaTheme="minorHAnsi"/>
    </w:rPr>
  </w:style>
  <w:style w:type="paragraph" w:customStyle="1" w:styleId="21DBEE8573764827B9716D347945917B2">
    <w:name w:val="21DBEE8573764827B9716D347945917B2"/>
    <w:rsid w:val="00E64984"/>
    <w:rPr>
      <w:rFonts w:eastAsiaTheme="minorHAnsi"/>
    </w:rPr>
  </w:style>
  <w:style w:type="paragraph" w:customStyle="1" w:styleId="6F4538C54AFB44D6ACF24D596CC62DCA2">
    <w:name w:val="6F4538C54AFB44D6ACF24D596CC62DCA2"/>
    <w:rsid w:val="00E64984"/>
    <w:rPr>
      <w:rFonts w:eastAsiaTheme="minorHAnsi"/>
    </w:rPr>
  </w:style>
  <w:style w:type="paragraph" w:customStyle="1" w:styleId="D3F84CF6A5824A508809D08DC7557DA92">
    <w:name w:val="D3F84CF6A5824A508809D08DC7557DA92"/>
    <w:rsid w:val="00E64984"/>
    <w:rPr>
      <w:rFonts w:eastAsiaTheme="minorHAnsi"/>
    </w:rPr>
  </w:style>
  <w:style w:type="paragraph" w:customStyle="1" w:styleId="BB87B973ACC04C32A574CB474A4A0BA42">
    <w:name w:val="BB87B973ACC04C32A574CB474A4A0BA42"/>
    <w:rsid w:val="00E64984"/>
    <w:rPr>
      <w:rFonts w:eastAsiaTheme="minorHAnsi"/>
    </w:rPr>
  </w:style>
  <w:style w:type="paragraph" w:customStyle="1" w:styleId="65942592254B45648C955C23A166BC702">
    <w:name w:val="65942592254B45648C955C23A166BC702"/>
    <w:rsid w:val="00E64984"/>
    <w:rPr>
      <w:rFonts w:eastAsiaTheme="minorHAnsi"/>
    </w:rPr>
  </w:style>
  <w:style w:type="paragraph" w:customStyle="1" w:styleId="628E80354B4545678E0FFFC7442C7FC22">
    <w:name w:val="628E80354B4545678E0FFFC7442C7FC22"/>
    <w:rsid w:val="00E64984"/>
    <w:rPr>
      <w:rFonts w:eastAsiaTheme="minorHAnsi"/>
    </w:rPr>
  </w:style>
  <w:style w:type="paragraph" w:customStyle="1" w:styleId="051DA29DA43941749F585CE814358A942">
    <w:name w:val="051DA29DA43941749F585CE814358A942"/>
    <w:rsid w:val="00E64984"/>
    <w:rPr>
      <w:rFonts w:eastAsiaTheme="minorHAnsi"/>
    </w:rPr>
  </w:style>
  <w:style w:type="paragraph" w:customStyle="1" w:styleId="5DE9693B764A472DAF6C43A6862539C12">
    <w:name w:val="5DE9693B764A472DAF6C43A6862539C12"/>
    <w:rsid w:val="00E64984"/>
    <w:rPr>
      <w:rFonts w:eastAsiaTheme="minorHAnsi"/>
    </w:rPr>
  </w:style>
  <w:style w:type="paragraph" w:customStyle="1" w:styleId="0A1D2C606DCA42BE95934C7AE5931C402">
    <w:name w:val="0A1D2C606DCA42BE95934C7AE5931C402"/>
    <w:rsid w:val="00E64984"/>
    <w:rPr>
      <w:rFonts w:eastAsiaTheme="minorHAnsi"/>
    </w:rPr>
  </w:style>
  <w:style w:type="paragraph" w:customStyle="1" w:styleId="4D148135392A45A886971ACF26C50B922">
    <w:name w:val="4D148135392A45A886971ACF26C50B922"/>
    <w:rsid w:val="00E64984"/>
    <w:rPr>
      <w:rFonts w:eastAsiaTheme="minorHAnsi"/>
    </w:rPr>
  </w:style>
  <w:style w:type="paragraph" w:customStyle="1" w:styleId="863D04B548794F448AB5A03B364BF2A72">
    <w:name w:val="863D04B548794F448AB5A03B364BF2A72"/>
    <w:rsid w:val="00E64984"/>
    <w:rPr>
      <w:rFonts w:eastAsiaTheme="minorHAnsi"/>
    </w:rPr>
  </w:style>
  <w:style w:type="paragraph" w:customStyle="1" w:styleId="E68834F8F0D74EF3A8BFB1FA713088232">
    <w:name w:val="E68834F8F0D74EF3A8BFB1FA713088232"/>
    <w:rsid w:val="00E64984"/>
    <w:rPr>
      <w:rFonts w:eastAsiaTheme="minorHAnsi"/>
    </w:rPr>
  </w:style>
  <w:style w:type="paragraph" w:customStyle="1" w:styleId="A47481F5617C44DF976E228974C78F832">
    <w:name w:val="A47481F5617C44DF976E228974C78F832"/>
    <w:rsid w:val="00E64984"/>
    <w:rPr>
      <w:rFonts w:eastAsiaTheme="minorHAnsi"/>
    </w:rPr>
  </w:style>
  <w:style w:type="paragraph" w:customStyle="1" w:styleId="15DE19264ACB407EA75C2699BD22F4F92">
    <w:name w:val="15DE19264ACB407EA75C2699BD22F4F92"/>
    <w:rsid w:val="00E64984"/>
    <w:rPr>
      <w:rFonts w:eastAsiaTheme="minorHAnsi"/>
    </w:rPr>
  </w:style>
  <w:style w:type="paragraph" w:customStyle="1" w:styleId="48E0809B1F284390B3318D40198804362">
    <w:name w:val="48E0809B1F284390B3318D40198804362"/>
    <w:rsid w:val="00E64984"/>
    <w:rPr>
      <w:rFonts w:eastAsiaTheme="minorHAnsi"/>
    </w:rPr>
  </w:style>
  <w:style w:type="paragraph" w:customStyle="1" w:styleId="8A7A648243D24AE792AE33A52C8857132">
    <w:name w:val="8A7A648243D24AE792AE33A52C8857132"/>
    <w:rsid w:val="00E64984"/>
    <w:rPr>
      <w:rFonts w:eastAsiaTheme="minorHAnsi"/>
    </w:rPr>
  </w:style>
  <w:style w:type="paragraph" w:customStyle="1" w:styleId="6446761ED90943E6B2723C3776B8216F2">
    <w:name w:val="6446761ED90943E6B2723C3776B8216F2"/>
    <w:rsid w:val="00E64984"/>
    <w:rPr>
      <w:rFonts w:eastAsiaTheme="minorHAnsi"/>
    </w:rPr>
  </w:style>
  <w:style w:type="paragraph" w:customStyle="1" w:styleId="C55B63F8B058453790BE77FA1E68DAF52">
    <w:name w:val="C55B63F8B058453790BE77FA1E68DAF52"/>
    <w:rsid w:val="00E64984"/>
    <w:rPr>
      <w:rFonts w:eastAsiaTheme="minorHAnsi"/>
    </w:rPr>
  </w:style>
  <w:style w:type="paragraph" w:customStyle="1" w:styleId="956FFEC262964F25BEC17576DF16CBBF2">
    <w:name w:val="956FFEC262964F25BEC17576DF16CBBF2"/>
    <w:rsid w:val="00E64984"/>
    <w:rPr>
      <w:rFonts w:eastAsiaTheme="minorHAnsi"/>
    </w:rPr>
  </w:style>
  <w:style w:type="paragraph" w:customStyle="1" w:styleId="B4B422E4F82E40A384F446386DFAD8882">
    <w:name w:val="B4B422E4F82E40A384F446386DFAD8882"/>
    <w:rsid w:val="00E64984"/>
    <w:rPr>
      <w:rFonts w:eastAsiaTheme="minorHAnsi"/>
    </w:rPr>
  </w:style>
  <w:style w:type="paragraph" w:customStyle="1" w:styleId="9F3DF4D96FDF4F0B9ED7D11C3844CDBA2">
    <w:name w:val="9F3DF4D96FDF4F0B9ED7D11C3844CDBA2"/>
    <w:rsid w:val="00E64984"/>
    <w:rPr>
      <w:rFonts w:eastAsiaTheme="minorHAnsi"/>
    </w:rPr>
  </w:style>
  <w:style w:type="paragraph" w:customStyle="1" w:styleId="EE175180E7E54D6DAE7B06CA8369B4B42">
    <w:name w:val="EE175180E7E54D6DAE7B06CA8369B4B42"/>
    <w:rsid w:val="00E64984"/>
    <w:rPr>
      <w:rFonts w:eastAsiaTheme="minorHAnsi"/>
    </w:rPr>
  </w:style>
  <w:style w:type="paragraph" w:customStyle="1" w:styleId="D6283E12A26D4900843E329E01D6CAED2">
    <w:name w:val="D6283E12A26D4900843E329E01D6CAED2"/>
    <w:rsid w:val="00E64984"/>
    <w:rPr>
      <w:rFonts w:eastAsiaTheme="minorHAnsi"/>
    </w:rPr>
  </w:style>
  <w:style w:type="paragraph" w:customStyle="1" w:styleId="BFA227E107804FFEB68F7489D6D582DB2">
    <w:name w:val="BFA227E107804FFEB68F7489D6D582DB2"/>
    <w:rsid w:val="00E64984"/>
    <w:rPr>
      <w:rFonts w:eastAsiaTheme="minorHAnsi"/>
    </w:rPr>
  </w:style>
  <w:style w:type="paragraph" w:customStyle="1" w:styleId="8F60DB86CE404701B84D16E8C68D49E92">
    <w:name w:val="8F60DB86CE404701B84D16E8C68D49E92"/>
    <w:rsid w:val="00E64984"/>
    <w:rPr>
      <w:rFonts w:eastAsiaTheme="minorHAnsi"/>
    </w:rPr>
  </w:style>
  <w:style w:type="paragraph" w:customStyle="1" w:styleId="30C51FC38920408AB500B753DEF0E1E12">
    <w:name w:val="30C51FC38920408AB500B753DEF0E1E12"/>
    <w:rsid w:val="00E64984"/>
    <w:rPr>
      <w:rFonts w:eastAsiaTheme="minorHAnsi"/>
    </w:rPr>
  </w:style>
  <w:style w:type="paragraph" w:customStyle="1" w:styleId="824DB174BADC406991FD13CDAFCBEDB62">
    <w:name w:val="824DB174BADC406991FD13CDAFCBEDB62"/>
    <w:rsid w:val="00E64984"/>
    <w:rPr>
      <w:rFonts w:eastAsiaTheme="minorHAnsi"/>
    </w:rPr>
  </w:style>
  <w:style w:type="paragraph" w:customStyle="1" w:styleId="409049F3AFE24124B4C8FF61A67142952">
    <w:name w:val="409049F3AFE24124B4C8FF61A67142952"/>
    <w:rsid w:val="00E64984"/>
    <w:rPr>
      <w:rFonts w:eastAsiaTheme="minorHAnsi"/>
    </w:rPr>
  </w:style>
  <w:style w:type="paragraph" w:customStyle="1" w:styleId="7C742D06B5434698BD10B004FD6470F62">
    <w:name w:val="7C742D06B5434698BD10B004FD6470F62"/>
    <w:rsid w:val="00E64984"/>
    <w:rPr>
      <w:rFonts w:eastAsiaTheme="minorHAnsi"/>
    </w:rPr>
  </w:style>
  <w:style w:type="paragraph" w:customStyle="1" w:styleId="B2E5423A27C946F38AB6189A5C00E9642">
    <w:name w:val="B2E5423A27C946F38AB6189A5C00E9642"/>
    <w:rsid w:val="00E64984"/>
    <w:rPr>
      <w:rFonts w:eastAsiaTheme="minorHAnsi"/>
    </w:rPr>
  </w:style>
  <w:style w:type="paragraph" w:customStyle="1" w:styleId="72D24598EACA4C778793A291371FFB0A2">
    <w:name w:val="72D24598EACA4C778793A291371FFB0A2"/>
    <w:rsid w:val="00E64984"/>
    <w:rPr>
      <w:rFonts w:eastAsiaTheme="minorHAnsi"/>
    </w:rPr>
  </w:style>
  <w:style w:type="paragraph" w:customStyle="1" w:styleId="C6BFF99067BA42E289651E52F24D36662">
    <w:name w:val="C6BFF99067BA42E289651E52F24D36662"/>
    <w:rsid w:val="00E64984"/>
    <w:rPr>
      <w:rFonts w:eastAsiaTheme="minorHAnsi"/>
    </w:rPr>
  </w:style>
  <w:style w:type="paragraph" w:customStyle="1" w:styleId="C49E7C690097468BAA34EC85652C4C482">
    <w:name w:val="C49E7C690097468BAA34EC85652C4C482"/>
    <w:rsid w:val="00E64984"/>
    <w:rPr>
      <w:rFonts w:eastAsiaTheme="minorHAnsi"/>
    </w:rPr>
  </w:style>
  <w:style w:type="paragraph" w:customStyle="1" w:styleId="2F9D68D8FB954C13A87FB801B38E7F6D2">
    <w:name w:val="2F9D68D8FB954C13A87FB801B38E7F6D2"/>
    <w:rsid w:val="00E64984"/>
    <w:rPr>
      <w:rFonts w:eastAsiaTheme="minorHAnsi"/>
    </w:rPr>
  </w:style>
  <w:style w:type="paragraph" w:customStyle="1" w:styleId="D23B48FEF5034D6C9CC920680B66537F2">
    <w:name w:val="D23B48FEF5034D6C9CC920680B66537F2"/>
    <w:rsid w:val="00E64984"/>
    <w:rPr>
      <w:rFonts w:eastAsiaTheme="minorHAnsi"/>
    </w:rPr>
  </w:style>
  <w:style w:type="paragraph" w:customStyle="1" w:styleId="15C42985A4D44F708C35287B3E3B66222">
    <w:name w:val="15C42985A4D44F708C35287B3E3B66222"/>
    <w:rsid w:val="00E64984"/>
    <w:rPr>
      <w:rFonts w:eastAsiaTheme="minorHAnsi"/>
    </w:rPr>
  </w:style>
  <w:style w:type="paragraph" w:customStyle="1" w:styleId="5A0A59A6B02D48D491EAA30BA18ECA462">
    <w:name w:val="5A0A59A6B02D48D491EAA30BA18ECA462"/>
    <w:rsid w:val="00E64984"/>
    <w:rPr>
      <w:rFonts w:eastAsiaTheme="minorHAnsi"/>
    </w:rPr>
  </w:style>
  <w:style w:type="paragraph" w:customStyle="1" w:styleId="F1760FE39DD340AEB54A8B448CE849702">
    <w:name w:val="F1760FE39DD340AEB54A8B448CE849702"/>
    <w:rsid w:val="00E64984"/>
    <w:rPr>
      <w:rFonts w:eastAsiaTheme="minorHAnsi"/>
    </w:rPr>
  </w:style>
  <w:style w:type="paragraph" w:customStyle="1" w:styleId="DAFF9B6508B34230813D9D52A9F17C0F2">
    <w:name w:val="DAFF9B6508B34230813D9D52A9F17C0F2"/>
    <w:rsid w:val="00E64984"/>
    <w:rPr>
      <w:rFonts w:eastAsiaTheme="minorHAnsi"/>
    </w:rPr>
  </w:style>
  <w:style w:type="paragraph" w:customStyle="1" w:styleId="92669A31700448B797A1352DCA81C9EC2">
    <w:name w:val="92669A31700448B797A1352DCA81C9EC2"/>
    <w:rsid w:val="00E64984"/>
    <w:rPr>
      <w:rFonts w:eastAsiaTheme="minorHAnsi"/>
    </w:rPr>
  </w:style>
  <w:style w:type="paragraph" w:customStyle="1" w:styleId="276A309557CC43F497AD81E3D70F58502">
    <w:name w:val="276A309557CC43F497AD81E3D70F58502"/>
    <w:rsid w:val="00E64984"/>
    <w:rPr>
      <w:rFonts w:eastAsiaTheme="minorHAnsi"/>
    </w:rPr>
  </w:style>
  <w:style w:type="paragraph" w:customStyle="1" w:styleId="DD26F44AD2A042809DF41687D700ADDD2">
    <w:name w:val="DD26F44AD2A042809DF41687D700ADDD2"/>
    <w:rsid w:val="00E64984"/>
    <w:rPr>
      <w:rFonts w:eastAsiaTheme="minorHAnsi"/>
    </w:rPr>
  </w:style>
  <w:style w:type="paragraph" w:customStyle="1" w:styleId="9AA2EFA819974452B84797078300B2B12">
    <w:name w:val="9AA2EFA819974452B84797078300B2B12"/>
    <w:rsid w:val="00E64984"/>
    <w:rPr>
      <w:rFonts w:eastAsiaTheme="minorHAnsi"/>
    </w:rPr>
  </w:style>
  <w:style w:type="paragraph" w:customStyle="1" w:styleId="573717D589164859A518336BEAE3A2782">
    <w:name w:val="573717D589164859A518336BEAE3A2782"/>
    <w:rsid w:val="00E64984"/>
    <w:rPr>
      <w:rFonts w:eastAsiaTheme="minorHAnsi"/>
    </w:rPr>
  </w:style>
  <w:style w:type="paragraph" w:customStyle="1" w:styleId="A6870030128B4ED19A37D4BC32EC63B62">
    <w:name w:val="A6870030128B4ED19A37D4BC32EC63B62"/>
    <w:rsid w:val="00E64984"/>
    <w:rPr>
      <w:rFonts w:eastAsiaTheme="minorHAnsi"/>
    </w:rPr>
  </w:style>
  <w:style w:type="paragraph" w:customStyle="1" w:styleId="75A4D44F30884160BB61AA26867D0A962">
    <w:name w:val="75A4D44F30884160BB61AA26867D0A962"/>
    <w:rsid w:val="00E64984"/>
    <w:rPr>
      <w:rFonts w:eastAsiaTheme="minorHAnsi"/>
    </w:rPr>
  </w:style>
  <w:style w:type="paragraph" w:customStyle="1" w:styleId="67DCC3AD26964E64B7DE7A31EFB8A8072">
    <w:name w:val="67DCC3AD26964E64B7DE7A31EFB8A8072"/>
    <w:rsid w:val="00E64984"/>
    <w:rPr>
      <w:rFonts w:eastAsiaTheme="minorHAnsi"/>
    </w:rPr>
  </w:style>
  <w:style w:type="paragraph" w:customStyle="1" w:styleId="C161FA6F573446C88477029F5ECE42FE2">
    <w:name w:val="C161FA6F573446C88477029F5ECE42FE2"/>
    <w:rsid w:val="00E64984"/>
    <w:rPr>
      <w:rFonts w:eastAsiaTheme="minorHAnsi"/>
    </w:rPr>
  </w:style>
  <w:style w:type="paragraph" w:customStyle="1" w:styleId="AAC8F1DBC6FD45B5BB0CFC5A9830085D2">
    <w:name w:val="AAC8F1DBC6FD45B5BB0CFC5A9830085D2"/>
    <w:rsid w:val="00E64984"/>
    <w:rPr>
      <w:rFonts w:eastAsiaTheme="minorHAnsi"/>
    </w:rPr>
  </w:style>
  <w:style w:type="paragraph" w:customStyle="1" w:styleId="832F9A3C7F3F4188BA9E5A1A77FAA57F2">
    <w:name w:val="832F9A3C7F3F4188BA9E5A1A77FAA57F2"/>
    <w:rsid w:val="00E64984"/>
    <w:rPr>
      <w:rFonts w:eastAsiaTheme="minorHAnsi"/>
    </w:rPr>
  </w:style>
  <w:style w:type="paragraph" w:customStyle="1" w:styleId="49E433251A2745FBA04ACB0BB84CDD7C2">
    <w:name w:val="49E433251A2745FBA04ACB0BB84CDD7C2"/>
    <w:rsid w:val="00E64984"/>
    <w:rPr>
      <w:rFonts w:eastAsiaTheme="minorHAnsi"/>
    </w:rPr>
  </w:style>
  <w:style w:type="paragraph" w:customStyle="1" w:styleId="21A3C089D43C45519F2B23CAFF7D75422">
    <w:name w:val="21A3C089D43C45519F2B23CAFF7D75422"/>
    <w:rsid w:val="00E64984"/>
    <w:rPr>
      <w:rFonts w:eastAsiaTheme="minorHAnsi"/>
    </w:rPr>
  </w:style>
  <w:style w:type="paragraph" w:customStyle="1" w:styleId="50F0E54731104BBF9EE20D9FA1A9C8462">
    <w:name w:val="50F0E54731104BBF9EE20D9FA1A9C8462"/>
    <w:rsid w:val="00E64984"/>
    <w:rPr>
      <w:rFonts w:eastAsiaTheme="minorHAnsi"/>
    </w:rPr>
  </w:style>
  <w:style w:type="paragraph" w:customStyle="1" w:styleId="BEE659D8472843DBA4C15779E8E746A52">
    <w:name w:val="BEE659D8472843DBA4C15779E8E746A52"/>
    <w:rsid w:val="00E64984"/>
    <w:rPr>
      <w:rFonts w:eastAsiaTheme="minorHAnsi"/>
    </w:rPr>
  </w:style>
  <w:style w:type="paragraph" w:customStyle="1" w:styleId="3333568518B0499BA706C107971CCAEB5">
    <w:name w:val="3333568518B0499BA706C107971CCAEB5"/>
    <w:rsid w:val="00E64984"/>
    <w:rPr>
      <w:rFonts w:eastAsiaTheme="minorHAnsi"/>
    </w:rPr>
  </w:style>
  <w:style w:type="paragraph" w:customStyle="1" w:styleId="8F0212F5F3664BAB818B12D92AEFA4325">
    <w:name w:val="8F0212F5F3664BAB818B12D92AEFA4325"/>
    <w:rsid w:val="00E64984"/>
    <w:rPr>
      <w:rFonts w:eastAsiaTheme="minorHAnsi"/>
    </w:rPr>
  </w:style>
  <w:style w:type="paragraph" w:customStyle="1" w:styleId="16B4F5D4B4E6477E8591200DE1CFFFB55">
    <w:name w:val="16B4F5D4B4E6477E8591200DE1CFFFB55"/>
    <w:rsid w:val="00E64984"/>
    <w:rPr>
      <w:rFonts w:eastAsiaTheme="minorHAnsi"/>
    </w:rPr>
  </w:style>
  <w:style w:type="paragraph" w:customStyle="1" w:styleId="2DC682EC9F4640F5A40EB27A8CE62D895">
    <w:name w:val="2DC682EC9F4640F5A40EB27A8CE62D895"/>
    <w:rsid w:val="00E64984"/>
    <w:rPr>
      <w:rFonts w:eastAsiaTheme="minorHAnsi"/>
    </w:rPr>
  </w:style>
  <w:style w:type="paragraph" w:customStyle="1" w:styleId="BB05ACD500774B5786202FB89664DF325">
    <w:name w:val="BB05ACD500774B5786202FB89664DF325"/>
    <w:rsid w:val="00E64984"/>
    <w:rPr>
      <w:rFonts w:eastAsiaTheme="minorHAnsi"/>
    </w:rPr>
  </w:style>
  <w:style w:type="paragraph" w:customStyle="1" w:styleId="F909EB07EA86485A96E90BAD10B91EE15">
    <w:name w:val="F909EB07EA86485A96E90BAD10B91EE15"/>
    <w:rsid w:val="00E64984"/>
    <w:rPr>
      <w:rFonts w:eastAsiaTheme="minorHAnsi"/>
    </w:rPr>
  </w:style>
  <w:style w:type="paragraph" w:customStyle="1" w:styleId="A6F7D5858E85420A99C8CD657D148C965">
    <w:name w:val="A6F7D5858E85420A99C8CD657D148C965"/>
    <w:rsid w:val="00E64984"/>
    <w:rPr>
      <w:rFonts w:eastAsiaTheme="minorHAnsi"/>
    </w:rPr>
  </w:style>
  <w:style w:type="paragraph" w:customStyle="1" w:styleId="B475B669B6A24E06A76BB036014B90CA5">
    <w:name w:val="B475B669B6A24E06A76BB036014B90CA5"/>
    <w:rsid w:val="00E64984"/>
    <w:rPr>
      <w:rFonts w:eastAsiaTheme="minorHAnsi"/>
    </w:rPr>
  </w:style>
  <w:style w:type="paragraph" w:customStyle="1" w:styleId="27791568B338459D9B09931438475AF55">
    <w:name w:val="27791568B338459D9B09931438475AF55"/>
    <w:rsid w:val="00E64984"/>
    <w:rPr>
      <w:rFonts w:eastAsiaTheme="minorHAnsi"/>
    </w:rPr>
  </w:style>
  <w:style w:type="paragraph" w:customStyle="1" w:styleId="0B95AC3760444506B1439C8E038176EA5">
    <w:name w:val="0B95AC3760444506B1439C8E038176EA5"/>
    <w:rsid w:val="00E64984"/>
    <w:rPr>
      <w:rFonts w:eastAsiaTheme="minorHAnsi"/>
    </w:rPr>
  </w:style>
  <w:style w:type="paragraph" w:customStyle="1" w:styleId="2ED55E54FD854A67880BFA03719092FD5">
    <w:name w:val="2ED55E54FD854A67880BFA03719092FD5"/>
    <w:rsid w:val="00E64984"/>
    <w:rPr>
      <w:rFonts w:eastAsiaTheme="minorHAnsi"/>
    </w:rPr>
  </w:style>
  <w:style w:type="paragraph" w:customStyle="1" w:styleId="F6B4F26472BB4C50B33A1A527A1A9ADA5">
    <w:name w:val="F6B4F26472BB4C50B33A1A527A1A9ADA5"/>
    <w:rsid w:val="00E64984"/>
    <w:rPr>
      <w:rFonts w:eastAsiaTheme="minorHAnsi"/>
    </w:rPr>
  </w:style>
  <w:style w:type="paragraph" w:customStyle="1" w:styleId="32F2B7756D784119AEF1AA12177F21735">
    <w:name w:val="32F2B7756D784119AEF1AA12177F21735"/>
    <w:rsid w:val="00E64984"/>
    <w:rPr>
      <w:rFonts w:eastAsiaTheme="minorHAnsi"/>
    </w:rPr>
  </w:style>
  <w:style w:type="paragraph" w:customStyle="1" w:styleId="75AE899D5B6146A4A32D4EC7679E0D935">
    <w:name w:val="75AE899D5B6146A4A32D4EC7679E0D935"/>
    <w:rsid w:val="00E64984"/>
    <w:rPr>
      <w:rFonts w:eastAsiaTheme="minorHAnsi"/>
    </w:rPr>
  </w:style>
  <w:style w:type="paragraph" w:customStyle="1" w:styleId="6E3DA3889B3D4A21B76B23F31D63D9195">
    <w:name w:val="6E3DA3889B3D4A21B76B23F31D63D9195"/>
    <w:rsid w:val="00E64984"/>
    <w:rPr>
      <w:rFonts w:eastAsiaTheme="minorHAnsi"/>
    </w:rPr>
  </w:style>
  <w:style w:type="paragraph" w:customStyle="1" w:styleId="94CC7D6586544F9B8C9803E61B4EC5E75">
    <w:name w:val="94CC7D6586544F9B8C9803E61B4EC5E75"/>
    <w:rsid w:val="00E64984"/>
    <w:rPr>
      <w:rFonts w:eastAsiaTheme="minorHAnsi"/>
    </w:rPr>
  </w:style>
  <w:style w:type="paragraph" w:customStyle="1" w:styleId="6FEC35E0864044B5809642AB300C87A35">
    <w:name w:val="6FEC35E0864044B5809642AB300C87A35"/>
    <w:rsid w:val="00E64984"/>
    <w:rPr>
      <w:rFonts w:eastAsiaTheme="minorHAnsi"/>
    </w:rPr>
  </w:style>
  <w:style w:type="paragraph" w:customStyle="1" w:styleId="A7162543C4E3451BB6AAB976C0B569665">
    <w:name w:val="A7162543C4E3451BB6AAB976C0B569665"/>
    <w:rsid w:val="00E64984"/>
    <w:rPr>
      <w:rFonts w:eastAsiaTheme="minorHAnsi"/>
    </w:rPr>
  </w:style>
  <w:style w:type="paragraph" w:customStyle="1" w:styleId="2E70CADB7E6E40E9A88EA542BE76DDB45">
    <w:name w:val="2E70CADB7E6E40E9A88EA542BE76DDB45"/>
    <w:rsid w:val="00E64984"/>
    <w:rPr>
      <w:rFonts w:eastAsiaTheme="minorHAnsi"/>
    </w:rPr>
  </w:style>
  <w:style w:type="paragraph" w:customStyle="1" w:styleId="00CFBDFA5BFA4CC284A555C63A1C2AEE5">
    <w:name w:val="00CFBDFA5BFA4CC284A555C63A1C2AEE5"/>
    <w:rsid w:val="00E64984"/>
    <w:rPr>
      <w:rFonts w:eastAsiaTheme="minorHAnsi"/>
    </w:rPr>
  </w:style>
  <w:style w:type="paragraph" w:customStyle="1" w:styleId="7272942DF6BE4566BD7C3D072EE7F7875">
    <w:name w:val="7272942DF6BE4566BD7C3D072EE7F7875"/>
    <w:rsid w:val="00E64984"/>
    <w:rPr>
      <w:rFonts w:eastAsiaTheme="minorHAnsi"/>
    </w:rPr>
  </w:style>
  <w:style w:type="paragraph" w:customStyle="1" w:styleId="842E991999F54F6BA5951393FF1FE8C55">
    <w:name w:val="842E991999F54F6BA5951393FF1FE8C55"/>
    <w:rsid w:val="00E64984"/>
    <w:rPr>
      <w:rFonts w:eastAsiaTheme="minorHAnsi"/>
    </w:rPr>
  </w:style>
  <w:style w:type="paragraph" w:customStyle="1" w:styleId="5599C4563C664B8AA7CAF8F4D60B38363">
    <w:name w:val="5599C4563C664B8AA7CAF8F4D60B38363"/>
    <w:rsid w:val="00E64984"/>
    <w:rPr>
      <w:rFonts w:eastAsiaTheme="minorHAnsi"/>
    </w:rPr>
  </w:style>
  <w:style w:type="paragraph" w:customStyle="1" w:styleId="959284D5786340F19437E8655069B27B3">
    <w:name w:val="959284D5786340F19437E8655069B27B3"/>
    <w:rsid w:val="00E64984"/>
    <w:pPr>
      <w:tabs>
        <w:tab w:val="center" w:pos="4680"/>
        <w:tab w:val="right" w:pos="9360"/>
      </w:tabs>
      <w:spacing w:after="0" w:line="240" w:lineRule="auto"/>
    </w:pPr>
    <w:rPr>
      <w:rFonts w:eastAsiaTheme="minorHAnsi"/>
    </w:rPr>
  </w:style>
  <w:style w:type="paragraph" w:customStyle="1" w:styleId="E640A60F924142A5B189CF9A883EEEE63">
    <w:name w:val="E640A60F924142A5B189CF9A883EEEE63"/>
    <w:rsid w:val="00E64984"/>
    <w:rPr>
      <w:rFonts w:eastAsiaTheme="minorHAnsi"/>
    </w:rPr>
  </w:style>
  <w:style w:type="paragraph" w:customStyle="1" w:styleId="1FFBDA1E12A34245A37E662432447B6F3">
    <w:name w:val="1FFBDA1E12A34245A37E662432447B6F3"/>
    <w:rsid w:val="00E64984"/>
    <w:rPr>
      <w:rFonts w:eastAsiaTheme="minorHAnsi"/>
    </w:rPr>
  </w:style>
  <w:style w:type="paragraph" w:customStyle="1" w:styleId="B957396766EB4D339BAB2A10938FF7033">
    <w:name w:val="B957396766EB4D339BAB2A10938FF7033"/>
    <w:rsid w:val="00E64984"/>
    <w:rPr>
      <w:rFonts w:eastAsiaTheme="minorHAnsi"/>
    </w:rPr>
  </w:style>
  <w:style w:type="paragraph" w:customStyle="1" w:styleId="A9D6B9DFC4D3456BB61E4FF106B325173">
    <w:name w:val="A9D6B9DFC4D3456BB61E4FF106B325173"/>
    <w:rsid w:val="00E64984"/>
    <w:rPr>
      <w:rFonts w:eastAsiaTheme="minorHAnsi"/>
    </w:rPr>
  </w:style>
  <w:style w:type="paragraph" w:customStyle="1" w:styleId="D40C4716B25E4FBE9BD79810B28612403">
    <w:name w:val="D40C4716B25E4FBE9BD79810B28612403"/>
    <w:rsid w:val="00E64984"/>
    <w:rPr>
      <w:rFonts w:eastAsiaTheme="minorHAnsi"/>
    </w:rPr>
  </w:style>
  <w:style w:type="paragraph" w:customStyle="1" w:styleId="0C79AC57B4CF497CAE827885975D3C943">
    <w:name w:val="0C79AC57B4CF497CAE827885975D3C943"/>
    <w:rsid w:val="00E64984"/>
    <w:rPr>
      <w:rFonts w:eastAsiaTheme="minorHAnsi"/>
    </w:rPr>
  </w:style>
  <w:style w:type="paragraph" w:customStyle="1" w:styleId="1FA5F471CC804E8BAAAF515F6535FDD23">
    <w:name w:val="1FA5F471CC804E8BAAAF515F6535FDD23"/>
    <w:rsid w:val="00E64984"/>
    <w:rPr>
      <w:rFonts w:eastAsiaTheme="minorHAnsi"/>
    </w:rPr>
  </w:style>
  <w:style w:type="paragraph" w:customStyle="1" w:styleId="0971F38EEC944AE28DF5E0840E5F7B203">
    <w:name w:val="0971F38EEC944AE28DF5E0840E5F7B203"/>
    <w:rsid w:val="00E64984"/>
    <w:rPr>
      <w:rFonts w:eastAsiaTheme="minorHAnsi"/>
    </w:rPr>
  </w:style>
  <w:style w:type="paragraph" w:customStyle="1" w:styleId="F1183EF8A482479E9937DA5D28E49F6F3">
    <w:name w:val="F1183EF8A482479E9937DA5D28E49F6F3"/>
    <w:rsid w:val="00E64984"/>
    <w:rPr>
      <w:rFonts w:eastAsiaTheme="minorHAnsi"/>
    </w:rPr>
  </w:style>
  <w:style w:type="paragraph" w:customStyle="1" w:styleId="AC59FCBAE2BD4060AF7AF438E14ECA653">
    <w:name w:val="AC59FCBAE2BD4060AF7AF438E14ECA653"/>
    <w:rsid w:val="00E64984"/>
    <w:rPr>
      <w:rFonts w:eastAsiaTheme="minorHAnsi"/>
    </w:rPr>
  </w:style>
  <w:style w:type="paragraph" w:customStyle="1" w:styleId="C923A0FD12D043689647AE4C2CA0EA9C3">
    <w:name w:val="C923A0FD12D043689647AE4C2CA0EA9C3"/>
    <w:rsid w:val="00E64984"/>
    <w:rPr>
      <w:rFonts w:eastAsiaTheme="minorHAnsi"/>
    </w:rPr>
  </w:style>
  <w:style w:type="paragraph" w:customStyle="1" w:styleId="1E4C0618BC504F4295E774D7DB3D21B33">
    <w:name w:val="1E4C0618BC504F4295E774D7DB3D21B33"/>
    <w:rsid w:val="00E64984"/>
    <w:rPr>
      <w:rFonts w:eastAsiaTheme="minorHAnsi"/>
    </w:rPr>
  </w:style>
  <w:style w:type="paragraph" w:customStyle="1" w:styleId="84678015BE4D490C8435358A1BE511573">
    <w:name w:val="84678015BE4D490C8435358A1BE511573"/>
    <w:rsid w:val="00E64984"/>
    <w:rPr>
      <w:rFonts w:eastAsiaTheme="minorHAnsi"/>
    </w:rPr>
  </w:style>
  <w:style w:type="paragraph" w:customStyle="1" w:styleId="28DEDAFC93E54363BE7EEA26268755F23">
    <w:name w:val="28DEDAFC93E54363BE7EEA26268755F23"/>
    <w:rsid w:val="00E64984"/>
    <w:rPr>
      <w:rFonts w:eastAsiaTheme="minorHAnsi"/>
    </w:rPr>
  </w:style>
  <w:style w:type="paragraph" w:customStyle="1" w:styleId="43FCC3413E9B49CC98C10C190A36BB023">
    <w:name w:val="43FCC3413E9B49CC98C10C190A36BB023"/>
    <w:rsid w:val="00E64984"/>
    <w:rPr>
      <w:rFonts w:eastAsiaTheme="minorHAnsi"/>
    </w:rPr>
  </w:style>
  <w:style w:type="paragraph" w:customStyle="1" w:styleId="8B06ADA2FA7F49AFB330FF8281D595593">
    <w:name w:val="8B06ADA2FA7F49AFB330FF8281D595593"/>
    <w:rsid w:val="00E64984"/>
    <w:rPr>
      <w:rFonts w:eastAsiaTheme="minorHAnsi"/>
    </w:rPr>
  </w:style>
  <w:style w:type="paragraph" w:customStyle="1" w:styleId="24E7711B76244BBC895088ACFCB1EB2B3">
    <w:name w:val="24E7711B76244BBC895088ACFCB1EB2B3"/>
    <w:rsid w:val="00E64984"/>
    <w:rPr>
      <w:rFonts w:eastAsiaTheme="minorHAnsi"/>
    </w:rPr>
  </w:style>
  <w:style w:type="paragraph" w:customStyle="1" w:styleId="0E0E56C8C82E432BACD06110058B22EC3">
    <w:name w:val="0E0E56C8C82E432BACD06110058B22EC3"/>
    <w:rsid w:val="00E64984"/>
    <w:rPr>
      <w:rFonts w:eastAsiaTheme="minorHAnsi"/>
    </w:rPr>
  </w:style>
  <w:style w:type="paragraph" w:customStyle="1" w:styleId="5D373611EADA4386980EE7D9C64973053">
    <w:name w:val="5D373611EADA4386980EE7D9C64973053"/>
    <w:rsid w:val="00E64984"/>
    <w:rPr>
      <w:rFonts w:eastAsiaTheme="minorHAnsi"/>
    </w:rPr>
  </w:style>
  <w:style w:type="paragraph" w:customStyle="1" w:styleId="336EE478149D43319A5455508DE62EC73">
    <w:name w:val="336EE478149D43319A5455508DE62EC73"/>
    <w:rsid w:val="00E64984"/>
    <w:rPr>
      <w:rFonts w:eastAsiaTheme="minorHAnsi"/>
    </w:rPr>
  </w:style>
  <w:style w:type="paragraph" w:customStyle="1" w:styleId="E1EE5707C4A749BC89FB1724B1D905EC3">
    <w:name w:val="E1EE5707C4A749BC89FB1724B1D905EC3"/>
    <w:rsid w:val="00E64984"/>
    <w:rPr>
      <w:rFonts w:eastAsiaTheme="minorHAnsi"/>
    </w:rPr>
  </w:style>
  <w:style w:type="paragraph" w:customStyle="1" w:styleId="BD858C024E5C4BF9A50EB97F7ED379513">
    <w:name w:val="BD858C024E5C4BF9A50EB97F7ED379513"/>
    <w:rsid w:val="00E64984"/>
    <w:rPr>
      <w:rFonts w:eastAsiaTheme="minorHAnsi"/>
    </w:rPr>
  </w:style>
  <w:style w:type="paragraph" w:customStyle="1" w:styleId="F20FB40A0E314CF5A8DB2C7F19B60CBA3">
    <w:name w:val="F20FB40A0E314CF5A8DB2C7F19B60CBA3"/>
    <w:rsid w:val="00E64984"/>
    <w:rPr>
      <w:rFonts w:eastAsiaTheme="minorHAnsi"/>
    </w:rPr>
  </w:style>
  <w:style w:type="paragraph" w:customStyle="1" w:styleId="DA3951CE555E46809F7975077897DBDF3">
    <w:name w:val="DA3951CE555E46809F7975077897DBDF3"/>
    <w:rsid w:val="00E64984"/>
    <w:rPr>
      <w:rFonts w:eastAsiaTheme="minorHAnsi"/>
    </w:rPr>
  </w:style>
  <w:style w:type="paragraph" w:customStyle="1" w:styleId="ABD8A83583C94340B2795FF5B5176F9C3">
    <w:name w:val="ABD8A83583C94340B2795FF5B5176F9C3"/>
    <w:rsid w:val="00E64984"/>
    <w:rPr>
      <w:rFonts w:eastAsiaTheme="minorHAnsi"/>
    </w:rPr>
  </w:style>
  <w:style w:type="paragraph" w:customStyle="1" w:styleId="DB6A9A6A73794B42BFE81C6CA93F0D363">
    <w:name w:val="DB6A9A6A73794B42BFE81C6CA93F0D363"/>
    <w:rsid w:val="00E64984"/>
    <w:rPr>
      <w:rFonts w:eastAsiaTheme="minorHAnsi"/>
    </w:rPr>
  </w:style>
  <w:style w:type="paragraph" w:customStyle="1" w:styleId="C0F7D271822E4258A067FDA8DE2FFB043">
    <w:name w:val="C0F7D271822E4258A067FDA8DE2FFB043"/>
    <w:rsid w:val="00E64984"/>
    <w:rPr>
      <w:rFonts w:eastAsiaTheme="minorHAnsi"/>
    </w:rPr>
  </w:style>
  <w:style w:type="paragraph" w:customStyle="1" w:styleId="74263A1CC3AB419AB4919643C977E1493">
    <w:name w:val="74263A1CC3AB419AB4919643C977E1493"/>
    <w:rsid w:val="00E64984"/>
    <w:rPr>
      <w:rFonts w:eastAsiaTheme="minorHAnsi"/>
    </w:rPr>
  </w:style>
  <w:style w:type="paragraph" w:customStyle="1" w:styleId="2B957301AF5A41A1831028EEF21E959C3">
    <w:name w:val="2B957301AF5A41A1831028EEF21E959C3"/>
    <w:rsid w:val="00E64984"/>
    <w:rPr>
      <w:rFonts w:eastAsiaTheme="minorHAnsi"/>
    </w:rPr>
  </w:style>
  <w:style w:type="paragraph" w:customStyle="1" w:styleId="25DF41A44AE34DFAA500401D565E070D3">
    <w:name w:val="25DF41A44AE34DFAA500401D565E070D3"/>
    <w:rsid w:val="00E64984"/>
    <w:rPr>
      <w:rFonts w:eastAsiaTheme="minorHAnsi"/>
    </w:rPr>
  </w:style>
  <w:style w:type="paragraph" w:customStyle="1" w:styleId="74D26914B4634810805C09A1DD314A253">
    <w:name w:val="74D26914B4634810805C09A1DD314A253"/>
    <w:rsid w:val="00E64984"/>
    <w:rPr>
      <w:rFonts w:eastAsiaTheme="minorHAnsi"/>
    </w:rPr>
  </w:style>
  <w:style w:type="paragraph" w:customStyle="1" w:styleId="AB857D2B34784229824D01F7E9883EF23">
    <w:name w:val="AB857D2B34784229824D01F7E9883EF23"/>
    <w:rsid w:val="00E64984"/>
    <w:rPr>
      <w:rFonts w:eastAsiaTheme="minorHAnsi"/>
    </w:rPr>
  </w:style>
  <w:style w:type="paragraph" w:customStyle="1" w:styleId="314AF7E7A8F0489099573ED5D5EC35913">
    <w:name w:val="314AF7E7A8F0489099573ED5D5EC35913"/>
    <w:rsid w:val="00E64984"/>
    <w:rPr>
      <w:rFonts w:eastAsiaTheme="minorHAnsi"/>
    </w:rPr>
  </w:style>
  <w:style w:type="paragraph" w:customStyle="1" w:styleId="022F09CC97B04838B2C91265EE06611A3">
    <w:name w:val="022F09CC97B04838B2C91265EE06611A3"/>
    <w:rsid w:val="00E64984"/>
    <w:rPr>
      <w:rFonts w:eastAsiaTheme="minorHAnsi"/>
    </w:rPr>
  </w:style>
  <w:style w:type="paragraph" w:customStyle="1" w:styleId="6550C4B9E0754145B022083CAE9885D73">
    <w:name w:val="6550C4B9E0754145B022083CAE9885D73"/>
    <w:rsid w:val="00E64984"/>
    <w:rPr>
      <w:rFonts w:eastAsiaTheme="minorHAnsi"/>
    </w:rPr>
  </w:style>
  <w:style w:type="paragraph" w:customStyle="1" w:styleId="C881B70D66A44E6A9AE228C037772E2C3">
    <w:name w:val="C881B70D66A44E6A9AE228C037772E2C3"/>
    <w:rsid w:val="00E64984"/>
    <w:rPr>
      <w:rFonts w:eastAsiaTheme="minorHAnsi"/>
    </w:rPr>
  </w:style>
  <w:style w:type="paragraph" w:customStyle="1" w:styleId="A29B0A206F4043A487D367BFA9F9BA8F3">
    <w:name w:val="A29B0A206F4043A487D367BFA9F9BA8F3"/>
    <w:rsid w:val="00E64984"/>
    <w:rPr>
      <w:rFonts w:eastAsiaTheme="minorHAnsi"/>
    </w:rPr>
  </w:style>
  <w:style w:type="paragraph" w:customStyle="1" w:styleId="B6F4F67984A249879FB6B67FA65E14893">
    <w:name w:val="B6F4F67984A249879FB6B67FA65E14893"/>
    <w:rsid w:val="00E64984"/>
    <w:rPr>
      <w:rFonts w:eastAsiaTheme="minorHAnsi"/>
    </w:rPr>
  </w:style>
  <w:style w:type="paragraph" w:customStyle="1" w:styleId="912841A930E544F896BAB34CC1F413B53">
    <w:name w:val="912841A930E544F896BAB34CC1F413B53"/>
    <w:rsid w:val="00E64984"/>
    <w:rPr>
      <w:rFonts w:eastAsiaTheme="minorHAnsi"/>
    </w:rPr>
  </w:style>
  <w:style w:type="paragraph" w:customStyle="1" w:styleId="C2837E16272A4A82BC25016DE1219CE23">
    <w:name w:val="C2837E16272A4A82BC25016DE1219CE23"/>
    <w:rsid w:val="00E64984"/>
    <w:rPr>
      <w:rFonts w:eastAsiaTheme="minorHAnsi"/>
    </w:rPr>
  </w:style>
  <w:style w:type="paragraph" w:customStyle="1" w:styleId="B4C59F65A28649B285A2163561767B783">
    <w:name w:val="B4C59F65A28649B285A2163561767B783"/>
    <w:rsid w:val="00E64984"/>
    <w:rPr>
      <w:rFonts w:eastAsiaTheme="minorHAnsi"/>
    </w:rPr>
  </w:style>
  <w:style w:type="paragraph" w:customStyle="1" w:styleId="F8ADE495D94C4D549B15EF567CAC3B063">
    <w:name w:val="F8ADE495D94C4D549B15EF567CAC3B063"/>
    <w:rsid w:val="00E64984"/>
    <w:rPr>
      <w:rFonts w:eastAsiaTheme="minorHAnsi"/>
    </w:rPr>
  </w:style>
  <w:style w:type="paragraph" w:customStyle="1" w:styleId="C6907E63C6034CBB972A3D2B4E2F69B43">
    <w:name w:val="C6907E63C6034CBB972A3D2B4E2F69B43"/>
    <w:rsid w:val="00E64984"/>
    <w:rPr>
      <w:rFonts w:eastAsiaTheme="minorHAnsi"/>
    </w:rPr>
  </w:style>
  <w:style w:type="paragraph" w:customStyle="1" w:styleId="352BC89EA0FB49CFA25A5E3AD6D336E53">
    <w:name w:val="352BC89EA0FB49CFA25A5E3AD6D336E53"/>
    <w:rsid w:val="00E64984"/>
    <w:rPr>
      <w:rFonts w:eastAsiaTheme="minorHAnsi"/>
    </w:rPr>
  </w:style>
  <w:style w:type="paragraph" w:customStyle="1" w:styleId="17CAB3EEAEC0432ABF00D8AB9AF0869D3">
    <w:name w:val="17CAB3EEAEC0432ABF00D8AB9AF0869D3"/>
    <w:rsid w:val="00E64984"/>
    <w:rPr>
      <w:rFonts w:eastAsiaTheme="minorHAnsi"/>
    </w:rPr>
  </w:style>
  <w:style w:type="paragraph" w:customStyle="1" w:styleId="6AE931E6A79E4B3191B5B4CE5505DD1B3">
    <w:name w:val="6AE931E6A79E4B3191B5B4CE5505DD1B3"/>
    <w:rsid w:val="00E64984"/>
    <w:rPr>
      <w:rFonts w:eastAsiaTheme="minorHAnsi"/>
    </w:rPr>
  </w:style>
  <w:style w:type="paragraph" w:customStyle="1" w:styleId="941A44F7F3464F5CAB16F68417EEFE583">
    <w:name w:val="941A44F7F3464F5CAB16F68417EEFE583"/>
    <w:rsid w:val="00E64984"/>
    <w:rPr>
      <w:rFonts w:eastAsiaTheme="minorHAnsi"/>
    </w:rPr>
  </w:style>
  <w:style w:type="paragraph" w:customStyle="1" w:styleId="B542475B476D4CE28FAE481EE11F66C53">
    <w:name w:val="B542475B476D4CE28FAE481EE11F66C53"/>
    <w:rsid w:val="00E64984"/>
    <w:rPr>
      <w:rFonts w:eastAsiaTheme="minorHAnsi"/>
    </w:rPr>
  </w:style>
  <w:style w:type="paragraph" w:customStyle="1" w:styleId="751B9F55E7674FDBB27988C12737FF323">
    <w:name w:val="751B9F55E7674FDBB27988C12737FF323"/>
    <w:rsid w:val="00E64984"/>
    <w:rPr>
      <w:rFonts w:eastAsiaTheme="minorHAnsi"/>
    </w:rPr>
  </w:style>
  <w:style w:type="paragraph" w:customStyle="1" w:styleId="034A06A6F7774A02A15A1616FD2831E93">
    <w:name w:val="034A06A6F7774A02A15A1616FD2831E93"/>
    <w:rsid w:val="00E64984"/>
    <w:rPr>
      <w:rFonts w:eastAsiaTheme="minorHAnsi"/>
    </w:rPr>
  </w:style>
  <w:style w:type="paragraph" w:customStyle="1" w:styleId="C68CB4CA54F3405B97895EB52F6442C93">
    <w:name w:val="C68CB4CA54F3405B97895EB52F6442C93"/>
    <w:rsid w:val="00E64984"/>
    <w:rPr>
      <w:rFonts w:eastAsiaTheme="minorHAnsi"/>
    </w:rPr>
  </w:style>
  <w:style w:type="paragraph" w:customStyle="1" w:styleId="2672682B0A2F444B8DB068A35A59816F3">
    <w:name w:val="2672682B0A2F444B8DB068A35A59816F3"/>
    <w:rsid w:val="00E64984"/>
    <w:rPr>
      <w:rFonts w:eastAsiaTheme="minorHAnsi"/>
    </w:rPr>
  </w:style>
  <w:style w:type="paragraph" w:customStyle="1" w:styleId="3474FE5344414E6CB203F93B09E089FE3">
    <w:name w:val="3474FE5344414E6CB203F93B09E089FE3"/>
    <w:rsid w:val="00E64984"/>
    <w:rPr>
      <w:rFonts w:eastAsiaTheme="minorHAnsi"/>
    </w:rPr>
  </w:style>
  <w:style w:type="paragraph" w:customStyle="1" w:styleId="90F9B5E4520248858C63BF537B560AB23">
    <w:name w:val="90F9B5E4520248858C63BF537B560AB23"/>
    <w:rsid w:val="00E64984"/>
    <w:rPr>
      <w:rFonts w:eastAsiaTheme="minorHAnsi"/>
    </w:rPr>
  </w:style>
  <w:style w:type="paragraph" w:customStyle="1" w:styleId="C733AB53DE984981A53271B9DCE394663">
    <w:name w:val="C733AB53DE984981A53271B9DCE394663"/>
    <w:rsid w:val="00E64984"/>
    <w:rPr>
      <w:rFonts w:eastAsiaTheme="minorHAnsi"/>
    </w:rPr>
  </w:style>
  <w:style w:type="paragraph" w:customStyle="1" w:styleId="43AA1F4D9F384D92ADD5C34904B9BB2C3">
    <w:name w:val="43AA1F4D9F384D92ADD5C34904B9BB2C3"/>
    <w:rsid w:val="00E64984"/>
    <w:rPr>
      <w:rFonts w:eastAsiaTheme="minorHAnsi"/>
    </w:rPr>
  </w:style>
  <w:style w:type="paragraph" w:customStyle="1" w:styleId="DA03F08EF90D4C88A643426FBFA6CC923">
    <w:name w:val="DA03F08EF90D4C88A643426FBFA6CC923"/>
    <w:rsid w:val="00E64984"/>
    <w:rPr>
      <w:rFonts w:eastAsiaTheme="minorHAnsi"/>
    </w:rPr>
  </w:style>
  <w:style w:type="paragraph" w:customStyle="1" w:styleId="1A7680D6E7C041CEAC7E626BD291C7A43">
    <w:name w:val="1A7680D6E7C041CEAC7E626BD291C7A43"/>
    <w:rsid w:val="00E64984"/>
    <w:rPr>
      <w:rFonts w:eastAsiaTheme="minorHAnsi"/>
    </w:rPr>
  </w:style>
  <w:style w:type="paragraph" w:customStyle="1" w:styleId="3E297F2664BD41EEBAAD60A8EB020D0E3">
    <w:name w:val="3E297F2664BD41EEBAAD60A8EB020D0E3"/>
    <w:rsid w:val="00E64984"/>
    <w:rPr>
      <w:rFonts w:eastAsiaTheme="minorHAnsi"/>
    </w:rPr>
  </w:style>
  <w:style w:type="paragraph" w:customStyle="1" w:styleId="70225F278D1348CF913DF80020DE04C23">
    <w:name w:val="70225F278D1348CF913DF80020DE04C23"/>
    <w:rsid w:val="00E64984"/>
    <w:rPr>
      <w:rFonts w:eastAsiaTheme="minorHAnsi"/>
    </w:rPr>
  </w:style>
  <w:style w:type="paragraph" w:customStyle="1" w:styleId="BFA977063EC94CB5B0F825534CED46AC3">
    <w:name w:val="BFA977063EC94CB5B0F825534CED46AC3"/>
    <w:rsid w:val="00E64984"/>
    <w:rPr>
      <w:rFonts w:eastAsiaTheme="minorHAnsi"/>
    </w:rPr>
  </w:style>
  <w:style w:type="paragraph" w:customStyle="1" w:styleId="9C1C1FFF52B84B2D85C0F747DBBE7F273">
    <w:name w:val="9C1C1FFF52B84B2D85C0F747DBBE7F273"/>
    <w:rsid w:val="00E64984"/>
    <w:rPr>
      <w:rFonts w:eastAsiaTheme="minorHAnsi"/>
    </w:rPr>
  </w:style>
  <w:style w:type="paragraph" w:customStyle="1" w:styleId="F3A0DCAC242544A6952F17418051A5BA3">
    <w:name w:val="F3A0DCAC242544A6952F17418051A5BA3"/>
    <w:rsid w:val="00E64984"/>
    <w:rPr>
      <w:rFonts w:eastAsiaTheme="minorHAnsi"/>
    </w:rPr>
  </w:style>
  <w:style w:type="paragraph" w:customStyle="1" w:styleId="2DEEC780A4794176A2878B1A4BB059DD3">
    <w:name w:val="2DEEC780A4794176A2878B1A4BB059DD3"/>
    <w:rsid w:val="00E64984"/>
    <w:rPr>
      <w:rFonts w:eastAsiaTheme="minorHAnsi"/>
    </w:rPr>
  </w:style>
  <w:style w:type="paragraph" w:customStyle="1" w:styleId="A889F55967C849958C3453197919405F3">
    <w:name w:val="A889F55967C849958C3453197919405F3"/>
    <w:rsid w:val="00E64984"/>
    <w:rPr>
      <w:rFonts w:eastAsiaTheme="minorHAnsi"/>
    </w:rPr>
  </w:style>
  <w:style w:type="paragraph" w:customStyle="1" w:styleId="93F1A30A303E407F8A644B84B822CFD53">
    <w:name w:val="93F1A30A303E407F8A644B84B822CFD53"/>
    <w:rsid w:val="00E64984"/>
    <w:rPr>
      <w:rFonts w:eastAsiaTheme="minorHAnsi"/>
    </w:rPr>
  </w:style>
  <w:style w:type="paragraph" w:customStyle="1" w:styleId="A4DD032E94D34289B35E4C8E4D5920003">
    <w:name w:val="A4DD032E94D34289B35E4C8E4D5920003"/>
    <w:rsid w:val="00E64984"/>
    <w:rPr>
      <w:rFonts w:eastAsiaTheme="minorHAnsi"/>
    </w:rPr>
  </w:style>
  <w:style w:type="paragraph" w:customStyle="1" w:styleId="BADBED8D5E18422DAA98589E9F8C128D3">
    <w:name w:val="BADBED8D5E18422DAA98589E9F8C128D3"/>
    <w:rsid w:val="00E64984"/>
    <w:rPr>
      <w:rFonts w:eastAsiaTheme="minorHAnsi"/>
    </w:rPr>
  </w:style>
  <w:style w:type="paragraph" w:customStyle="1" w:styleId="5C8D90A173F34E89A31124C619EFC2273">
    <w:name w:val="5C8D90A173F34E89A31124C619EFC2273"/>
    <w:rsid w:val="00E64984"/>
    <w:rPr>
      <w:rFonts w:eastAsiaTheme="minorHAnsi"/>
    </w:rPr>
  </w:style>
  <w:style w:type="paragraph" w:customStyle="1" w:styleId="7FBA9116FF57499689FA47F712A14D883">
    <w:name w:val="7FBA9116FF57499689FA47F712A14D883"/>
    <w:rsid w:val="00E64984"/>
    <w:rPr>
      <w:rFonts w:eastAsiaTheme="minorHAnsi"/>
    </w:rPr>
  </w:style>
  <w:style w:type="paragraph" w:customStyle="1" w:styleId="6B2A3ABA34D74E07BA9A14518FFF8C733">
    <w:name w:val="6B2A3ABA34D74E07BA9A14518FFF8C733"/>
    <w:rsid w:val="00E64984"/>
    <w:rPr>
      <w:rFonts w:eastAsiaTheme="minorHAnsi"/>
    </w:rPr>
  </w:style>
  <w:style w:type="paragraph" w:customStyle="1" w:styleId="4066FE2BD04C4EC991EAEAE3461B8D3E3">
    <w:name w:val="4066FE2BD04C4EC991EAEAE3461B8D3E3"/>
    <w:rsid w:val="00E64984"/>
    <w:rPr>
      <w:rFonts w:eastAsiaTheme="minorHAnsi"/>
    </w:rPr>
  </w:style>
  <w:style w:type="paragraph" w:customStyle="1" w:styleId="C465F1F1C309493F8466E6738E7DDC4B3">
    <w:name w:val="C465F1F1C309493F8466E6738E7DDC4B3"/>
    <w:rsid w:val="00E64984"/>
    <w:rPr>
      <w:rFonts w:eastAsiaTheme="minorHAnsi"/>
    </w:rPr>
  </w:style>
  <w:style w:type="paragraph" w:customStyle="1" w:styleId="639E0437D1F54D68950FC2F8415C001C3">
    <w:name w:val="639E0437D1F54D68950FC2F8415C001C3"/>
    <w:rsid w:val="00E64984"/>
    <w:rPr>
      <w:rFonts w:eastAsiaTheme="minorHAnsi"/>
    </w:rPr>
  </w:style>
  <w:style w:type="paragraph" w:customStyle="1" w:styleId="A08B7BE4801D48B9B6A39BEBE24D777B3">
    <w:name w:val="A08B7BE4801D48B9B6A39BEBE24D777B3"/>
    <w:rsid w:val="00E64984"/>
    <w:rPr>
      <w:rFonts w:eastAsiaTheme="minorHAnsi"/>
    </w:rPr>
  </w:style>
  <w:style w:type="paragraph" w:customStyle="1" w:styleId="C4EFAF57BBFF4E028C8C6CE066ED71703">
    <w:name w:val="C4EFAF57BBFF4E028C8C6CE066ED71703"/>
    <w:rsid w:val="00E64984"/>
    <w:rPr>
      <w:rFonts w:eastAsiaTheme="minorHAnsi"/>
    </w:rPr>
  </w:style>
  <w:style w:type="paragraph" w:customStyle="1" w:styleId="5ADD68DE02164E2B92005D05E26A2CBC3">
    <w:name w:val="5ADD68DE02164E2B92005D05E26A2CBC3"/>
    <w:rsid w:val="00E64984"/>
    <w:rPr>
      <w:rFonts w:eastAsiaTheme="minorHAnsi"/>
    </w:rPr>
  </w:style>
  <w:style w:type="paragraph" w:customStyle="1" w:styleId="C0A6F5E71FF64BCC8613EA203F126F393">
    <w:name w:val="C0A6F5E71FF64BCC8613EA203F126F393"/>
    <w:rsid w:val="00E64984"/>
    <w:rPr>
      <w:rFonts w:eastAsiaTheme="minorHAnsi"/>
    </w:rPr>
  </w:style>
  <w:style w:type="paragraph" w:customStyle="1" w:styleId="987811B1F0C146C09FAED6E91988AB783">
    <w:name w:val="987811B1F0C146C09FAED6E91988AB783"/>
    <w:rsid w:val="00E64984"/>
    <w:rPr>
      <w:rFonts w:eastAsiaTheme="minorHAnsi"/>
    </w:rPr>
  </w:style>
  <w:style w:type="paragraph" w:customStyle="1" w:styleId="EFFB456EFB864BCF8632D5497BED6C613">
    <w:name w:val="EFFB456EFB864BCF8632D5497BED6C613"/>
    <w:rsid w:val="00E64984"/>
    <w:rPr>
      <w:rFonts w:eastAsiaTheme="minorHAnsi"/>
    </w:rPr>
  </w:style>
  <w:style w:type="paragraph" w:customStyle="1" w:styleId="C9AE11BF8E574C898A97DC0BF74249813">
    <w:name w:val="C9AE11BF8E574C898A97DC0BF74249813"/>
    <w:rsid w:val="00E64984"/>
    <w:rPr>
      <w:rFonts w:eastAsiaTheme="minorHAnsi"/>
    </w:rPr>
  </w:style>
  <w:style w:type="paragraph" w:customStyle="1" w:styleId="08D9E5D65E344F41AF50C6934BE7EFD23">
    <w:name w:val="08D9E5D65E344F41AF50C6934BE7EFD23"/>
    <w:rsid w:val="00E64984"/>
    <w:rPr>
      <w:rFonts w:eastAsiaTheme="minorHAnsi"/>
    </w:rPr>
  </w:style>
  <w:style w:type="paragraph" w:customStyle="1" w:styleId="A490A287F536461182565176841228133">
    <w:name w:val="A490A287F536461182565176841228133"/>
    <w:rsid w:val="00E64984"/>
    <w:rPr>
      <w:rFonts w:eastAsiaTheme="minorHAnsi"/>
    </w:rPr>
  </w:style>
  <w:style w:type="paragraph" w:customStyle="1" w:styleId="08AE04BD06F94F5CB2B7CCE34C63150F3">
    <w:name w:val="08AE04BD06F94F5CB2B7CCE34C63150F3"/>
    <w:rsid w:val="00E64984"/>
    <w:rPr>
      <w:rFonts w:eastAsiaTheme="minorHAnsi"/>
    </w:rPr>
  </w:style>
  <w:style w:type="paragraph" w:customStyle="1" w:styleId="EB938FDD3D7E49698DB7550975C181773">
    <w:name w:val="EB938FDD3D7E49698DB7550975C181773"/>
    <w:rsid w:val="00E64984"/>
    <w:rPr>
      <w:rFonts w:eastAsiaTheme="minorHAnsi"/>
    </w:rPr>
  </w:style>
  <w:style w:type="paragraph" w:customStyle="1" w:styleId="7C3DA83084A94A5E9661980E68ABFA293">
    <w:name w:val="7C3DA83084A94A5E9661980E68ABFA293"/>
    <w:rsid w:val="00E64984"/>
    <w:rPr>
      <w:rFonts w:eastAsiaTheme="minorHAnsi"/>
    </w:rPr>
  </w:style>
  <w:style w:type="paragraph" w:customStyle="1" w:styleId="3B8E452C961A47F6B32AE55498BF1BF43">
    <w:name w:val="3B8E452C961A47F6B32AE55498BF1BF43"/>
    <w:rsid w:val="00E64984"/>
    <w:rPr>
      <w:rFonts w:eastAsiaTheme="minorHAnsi"/>
    </w:rPr>
  </w:style>
  <w:style w:type="paragraph" w:customStyle="1" w:styleId="6951F789EABB4FF08CC85BB9D23D2CFC3">
    <w:name w:val="6951F789EABB4FF08CC85BB9D23D2CFC3"/>
    <w:rsid w:val="00E64984"/>
    <w:rPr>
      <w:rFonts w:eastAsiaTheme="minorHAnsi"/>
    </w:rPr>
  </w:style>
  <w:style w:type="paragraph" w:customStyle="1" w:styleId="C5C87F77C6F6485885E41B47F10CD47E3">
    <w:name w:val="C5C87F77C6F6485885E41B47F10CD47E3"/>
    <w:rsid w:val="00E64984"/>
    <w:rPr>
      <w:rFonts w:eastAsiaTheme="minorHAnsi"/>
    </w:rPr>
  </w:style>
  <w:style w:type="paragraph" w:customStyle="1" w:styleId="CD01D21707484E47A170F1745529BED53">
    <w:name w:val="CD01D21707484E47A170F1745529BED53"/>
    <w:rsid w:val="00E64984"/>
    <w:rPr>
      <w:rFonts w:eastAsiaTheme="minorHAnsi"/>
    </w:rPr>
  </w:style>
  <w:style w:type="paragraph" w:customStyle="1" w:styleId="05587AA83477429B9917E4A7F09A03B53">
    <w:name w:val="05587AA83477429B9917E4A7F09A03B53"/>
    <w:rsid w:val="00E64984"/>
    <w:rPr>
      <w:rFonts w:eastAsiaTheme="minorHAnsi"/>
    </w:rPr>
  </w:style>
  <w:style w:type="paragraph" w:customStyle="1" w:styleId="478D3361BA1E4822910A00A808B3BE253">
    <w:name w:val="478D3361BA1E4822910A00A808B3BE253"/>
    <w:rsid w:val="00E64984"/>
    <w:rPr>
      <w:rFonts w:eastAsiaTheme="minorHAnsi"/>
    </w:rPr>
  </w:style>
  <w:style w:type="paragraph" w:customStyle="1" w:styleId="D0C7C9D38BE641588AEE695AB9F6D3F23">
    <w:name w:val="D0C7C9D38BE641588AEE695AB9F6D3F23"/>
    <w:rsid w:val="00E64984"/>
    <w:rPr>
      <w:rFonts w:eastAsiaTheme="minorHAnsi"/>
    </w:rPr>
  </w:style>
  <w:style w:type="paragraph" w:customStyle="1" w:styleId="8318572FF7174725BC284A2A8ACCF3E93">
    <w:name w:val="8318572FF7174725BC284A2A8ACCF3E93"/>
    <w:rsid w:val="00E64984"/>
    <w:rPr>
      <w:rFonts w:eastAsiaTheme="minorHAnsi"/>
    </w:rPr>
  </w:style>
  <w:style w:type="paragraph" w:customStyle="1" w:styleId="A0FBAE7F05224B1F8C69738611A00F483">
    <w:name w:val="A0FBAE7F05224B1F8C69738611A00F483"/>
    <w:rsid w:val="00E64984"/>
    <w:rPr>
      <w:rFonts w:eastAsiaTheme="minorHAnsi"/>
    </w:rPr>
  </w:style>
  <w:style w:type="paragraph" w:customStyle="1" w:styleId="6767F4F76BB64F0099D147C4FB02A1433">
    <w:name w:val="6767F4F76BB64F0099D147C4FB02A1433"/>
    <w:rsid w:val="00E64984"/>
    <w:rPr>
      <w:rFonts w:eastAsiaTheme="minorHAnsi"/>
    </w:rPr>
  </w:style>
  <w:style w:type="paragraph" w:customStyle="1" w:styleId="46DE922EA04F41CDB0790A4AE61FFE9C3">
    <w:name w:val="46DE922EA04F41CDB0790A4AE61FFE9C3"/>
    <w:rsid w:val="00E64984"/>
    <w:rPr>
      <w:rFonts w:eastAsiaTheme="minorHAnsi"/>
    </w:rPr>
  </w:style>
  <w:style w:type="paragraph" w:customStyle="1" w:styleId="2B66A060797E4171BBB89503712CDADD3">
    <w:name w:val="2B66A060797E4171BBB89503712CDADD3"/>
    <w:rsid w:val="00E64984"/>
    <w:rPr>
      <w:rFonts w:eastAsiaTheme="minorHAnsi"/>
    </w:rPr>
  </w:style>
  <w:style w:type="paragraph" w:customStyle="1" w:styleId="77CD434441554735A738D81FD590756A3">
    <w:name w:val="77CD434441554735A738D81FD590756A3"/>
    <w:rsid w:val="00E64984"/>
    <w:rPr>
      <w:rFonts w:eastAsiaTheme="minorHAnsi"/>
    </w:rPr>
  </w:style>
  <w:style w:type="paragraph" w:customStyle="1" w:styleId="79C9B36668524D779B466A43167723193">
    <w:name w:val="79C9B36668524D779B466A43167723193"/>
    <w:rsid w:val="00E64984"/>
    <w:rPr>
      <w:rFonts w:eastAsiaTheme="minorHAnsi"/>
    </w:rPr>
  </w:style>
  <w:style w:type="paragraph" w:customStyle="1" w:styleId="F1F190F891184C86A60C9E76E998E6583">
    <w:name w:val="F1F190F891184C86A60C9E76E998E6583"/>
    <w:rsid w:val="00E64984"/>
    <w:rPr>
      <w:rFonts w:eastAsiaTheme="minorHAnsi"/>
    </w:rPr>
  </w:style>
  <w:style w:type="paragraph" w:customStyle="1" w:styleId="02B5752EEF0E4DE5AC5EFCBC2DF6C95A3">
    <w:name w:val="02B5752EEF0E4DE5AC5EFCBC2DF6C95A3"/>
    <w:rsid w:val="00E64984"/>
    <w:rPr>
      <w:rFonts w:eastAsiaTheme="minorHAnsi"/>
    </w:rPr>
  </w:style>
  <w:style w:type="paragraph" w:customStyle="1" w:styleId="C3455E4D0CA541B7BD7F06689E892C1F3">
    <w:name w:val="C3455E4D0CA541B7BD7F06689E892C1F3"/>
    <w:rsid w:val="00E64984"/>
    <w:rPr>
      <w:rFonts w:eastAsiaTheme="minorHAnsi"/>
    </w:rPr>
  </w:style>
  <w:style w:type="paragraph" w:customStyle="1" w:styleId="B47DADA233DA4EBEB45253F41B6158753">
    <w:name w:val="B47DADA233DA4EBEB45253F41B6158753"/>
    <w:rsid w:val="00E64984"/>
    <w:rPr>
      <w:rFonts w:eastAsiaTheme="minorHAnsi"/>
    </w:rPr>
  </w:style>
  <w:style w:type="paragraph" w:customStyle="1" w:styleId="3FE6994662524412B69C80B20FBB0F6C3">
    <w:name w:val="3FE6994662524412B69C80B20FBB0F6C3"/>
    <w:rsid w:val="00E64984"/>
    <w:rPr>
      <w:rFonts w:eastAsiaTheme="minorHAnsi"/>
    </w:rPr>
  </w:style>
  <w:style w:type="paragraph" w:customStyle="1" w:styleId="BAB60D5E57394037BF5D3A200E2866AD3">
    <w:name w:val="BAB60D5E57394037BF5D3A200E2866AD3"/>
    <w:rsid w:val="00E64984"/>
    <w:rPr>
      <w:rFonts w:eastAsiaTheme="minorHAnsi"/>
    </w:rPr>
  </w:style>
  <w:style w:type="paragraph" w:customStyle="1" w:styleId="DFDC9284F7B540AD8FBAF46FD540210B3">
    <w:name w:val="DFDC9284F7B540AD8FBAF46FD540210B3"/>
    <w:rsid w:val="00E64984"/>
    <w:rPr>
      <w:rFonts w:eastAsiaTheme="minorHAnsi"/>
    </w:rPr>
  </w:style>
  <w:style w:type="paragraph" w:customStyle="1" w:styleId="07CEA040F11B4271907238B972142F503">
    <w:name w:val="07CEA040F11B4271907238B972142F503"/>
    <w:rsid w:val="00E64984"/>
    <w:rPr>
      <w:rFonts w:eastAsiaTheme="minorHAnsi"/>
    </w:rPr>
  </w:style>
  <w:style w:type="paragraph" w:customStyle="1" w:styleId="C94D29178DDD4ADBA441C927307C493E3">
    <w:name w:val="C94D29178DDD4ADBA441C927307C493E3"/>
    <w:rsid w:val="00E64984"/>
    <w:rPr>
      <w:rFonts w:eastAsiaTheme="minorHAnsi"/>
    </w:rPr>
  </w:style>
  <w:style w:type="paragraph" w:customStyle="1" w:styleId="41A3D4A3310A406CB4E26A335F6D49303">
    <w:name w:val="41A3D4A3310A406CB4E26A335F6D49303"/>
    <w:rsid w:val="00E64984"/>
    <w:rPr>
      <w:rFonts w:eastAsiaTheme="minorHAnsi"/>
    </w:rPr>
  </w:style>
  <w:style w:type="paragraph" w:customStyle="1" w:styleId="3481471CFCCB408092A8C9AF53ABE7D13">
    <w:name w:val="3481471CFCCB408092A8C9AF53ABE7D13"/>
    <w:rsid w:val="00E64984"/>
    <w:rPr>
      <w:rFonts w:eastAsiaTheme="minorHAnsi"/>
    </w:rPr>
  </w:style>
  <w:style w:type="paragraph" w:customStyle="1" w:styleId="C299F149E5B9427898CB753EFEBF3D413">
    <w:name w:val="C299F149E5B9427898CB753EFEBF3D413"/>
    <w:rsid w:val="00E64984"/>
    <w:rPr>
      <w:rFonts w:eastAsiaTheme="minorHAnsi"/>
    </w:rPr>
  </w:style>
  <w:style w:type="paragraph" w:customStyle="1" w:styleId="1E2918CC3ED9416D91BB4524DAC4ED253">
    <w:name w:val="1E2918CC3ED9416D91BB4524DAC4ED253"/>
    <w:rsid w:val="00E64984"/>
    <w:rPr>
      <w:rFonts w:eastAsiaTheme="minorHAnsi"/>
    </w:rPr>
  </w:style>
  <w:style w:type="paragraph" w:customStyle="1" w:styleId="77A66759556B40038C40C8D996E6B0553">
    <w:name w:val="77A66759556B40038C40C8D996E6B0553"/>
    <w:rsid w:val="00E64984"/>
    <w:rPr>
      <w:rFonts w:eastAsiaTheme="minorHAnsi"/>
    </w:rPr>
  </w:style>
  <w:style w:type="paragraph" w:customStyle="1" w:styleId="A4FFCA5BB4A64DB195EF7FE998EB65603">
    <w:name w:val="A4FFCA5BB4A64DB195EF7FE998EB65603"/>
    <w:rsid w:val="00E64984"/>
    <w:rPr>
      <w:rFonts w:eastAsiaTheme="minorHAnsi"/>
    </w:rPr>
  </w:style>
  <w:style w:type="paragraph" w:customStyle="1" w:styleId="21DBEE8573764827B9716D347945917B3">
    <w:name w:val="21DBEE8573764827B9716D347945917B3"/>
    <w:rsid w:val="00E64984"/>
    <w:rPr>
      <w:rFonts w:eastAsiaTheme="minorHAnsi"/>
    </w:rPr>
  </w:style>
  <w:style w:type="paragraph" w:customStyle="1" w:styleId="6F4538C54AFB44D6ACF24D596CC62DCA3">
    <w:name w:val="6F4538C54AFB44D6ACF24D596CC62DCA3"/>
    <w:rsid w:val="00E64984"/>
    <w:rPr>
      <w:rFonts w:eastAsiaTheme="minorHAnsi"/>
    </w:rPr>
  </w:style>
  <w:style w:type="paragraph" w:customStyle="1" w:styleId="D3F84CF6A5824A508809D08DC7557DA93">
    <w:name w:val="D3F84CF6A5824A508809D08DC7557DA93"/>
    <w:rsid w:val="00E64984"/>
    <w:rPr>
      <w:rFonts w:eastAsiaTheme="minorHAnsi"/>
    </w:rPr>
  </w:style>
  <w:style w:type="paragraph" w:customStyle="1" w:styleId="BB87B973ACC04C32A574CB474A4A0BA43">
    <w:name w:val="BB87B973ACC04C32A574CB474A4A0BA43"/>
    <w:rsid w:val="00E64984"/>
    <w:rPr>
      <w:rFonts w:eastAsiaTheme="minorHAnsi"/>
    </w:rPr>
  </w:style>
  <w:style w:type="paragraph" w:customStyle="1" w:styleId="65942592254B45648C955C23A166BC703">
    <w:name w:val="65942592254B45648C955C23A166BC703"/>
    <w:rsid w:val="00E64984"/>
    <w:rPr>
      <w:rFonts w:eastAsiaTheme="minorHAnsi"/>
    </w:rPr>
  </w:style>
  <w:style w:type="paragraph" w:customStyle="1" w:styleId="628E80354B4545678E0FFFC7442C7FC23">
    <w:name w:val="628E80354B4545678E0FFFC7442C7FC23"/>
    <w:rsid w:val="00E64984"/>
    <w:rPr>
      <w:rFonts w:eastAsiaTheme="minorHAnsi"/>
    </w:rPr>
  </w:style>
  <w:style w:type="paragraph" w:customStyle="1" w:styleId="051DA29DA43941749F585CE814358A943">
    <w:name w:val="051DA29DA43941749F585CE814358A943"/>
    <w:rsid w:val="00E64984"/>
    <w:rPr>
      <w:rFonts w:eastAsiaTheme="minorHAnsi"/>
    </w:rPr>
  </w:style>
  <w:style w:type="paragraph" w:customStyle="1" w:styleId="5DE9693B764A472DAF6C43A6862539C13">
    <w:name w:val="5DE9693B764A472DAF6C43A6862539C13"/>
    <w:rsid w:val="00E64984"/>
    <w:rPr>
      <w:rFonts w:eastAsiaTheme="minorHAnsi"/>
    </w:rPr>
  </w:style>
  <w:style w:type="paragraph" w:customStyle="1" w:styleId="0A1D2C606DCA42BE95934C7AE5931C403">
    <w:name w:val="0A1D2C606DCA42BE95934C7AE5931C403"/>
    <w:rsid w:val="00E64984"/>
    <w:rPr>
      <w:rFonts w:eastAsiaTheme="minorHAnsi"/>
    </w:rPr>
  </w:style>
  <w:style w:type="paragraph" w:customStyle="1" w:styleId="4D148135392A45A886971ACF26C50B923">
    <w:name w:val="4D148135392A45A886971ACF26C50B923"/>
    <w:rsid w:val="00E64984"/>
    <w:rPr>
      <w:rFonts w:eastAsiaTheme="minorHAnsi"/>
    </w:rPr>
  </w:style>
  <w:style w:type="paragraph" w:customStyle="1" w:styleId="863D04B548794F448AB5A03B364BF2A73">
    <w:name w:val="863D04B548794F448AB5A03B364BF2A73"/>
    <w:rsid w:val="00E64984"/>
    <w:rPr>
      <w:rFonts w:eastAsiaTheme="minorHAnsi"/>
    </w:rPr>
  </w:style>
  <w:style w:type="paragraph" w:customStyle="1" w:styleId="E68834F8F0D74EF3A8BFB1FA713088233">
    <w:name w:val="E68834F8F0D74EF3A8BFB1FA713088233"/>
    <w:rsid w:val="00E64984"/>
    <w:rPr>
      <w:rFonts w:eastAsiaTheme="minorHAnsi"/>
    </w:rPr>
  </w:style>
  <w:style w:type="paragraph" w:customStyle="1" w:styleId="A47481F5617C44DF976E228974C78F833">
    <w:name w:val="A47481F5617C44DF976E228974C78F833"/>
    <w:rsid w:val="00E64984"/>
    <w:rPr>
      <w:rFonts w:eastAsiaTheme="minorHAnsi"/>
    </w:rPr>
  </w:style>
  <w:style w:type="paragraph" w:customStyle="1" w:styleId="15DE19264ACB407EA75C2699BD22F4F93">
    <w:name w:val="15DE19264ACB407EA75C2699BD22F4F93"/>
    <w:rsid w:val="00E64984"/>
    <w:rPr>
      <w:rFonts w:eastAsiaTheme="minorHAnsi"/>
    </w:rPr>
  </w:style>
  <w:style w:type="paragraph" w:customStyle="1" w:styleId="48E0809B1F284390B3318D40198804363">
    <w:name w:val="48E0809B1F284390B3318D40198804363"/>
    <w:rsid w:val="00E64984"/>
    <w:rPr>
      <w:rFonts w:eastAsiaTheme="minorHAnsi"/>
    </w:rPr>
  </w:style>
  <w:style w:type="paragraph" w:customStyle="1" w:styleId="8A7A648243D24AE792AE33A52C8857133">
    <w:name w:val="8A7A648243D24AE792AE33A52C8857133"/>
    <w:rsid w:val="00E64984"/>
    <w:rPr>
      <w:rFonts w:eastAsiaTheme="minorHAnsi"/>
    </w:rPr>
  </w:style>
  <w:style w:type="paragraph" w:customStyle="1" w:styleId="6446761ED90943E6B2723C3776B8216F3">
    <w:name w:val="6446761ED90943E6B2723C3776B8216F3"/>
    <w:rsid w:val="00E64984"/>
    <w:rPr>
      <w:rFonts w:eastAsiaTheme="minorHAnsi"/>
    </w:rPr>
  </w:style>
  <w:style w:type="paragraph" w:customStyle="1" w:styleId="C55B63F8B058453790BE77FA1E68DAF53">
    <w:name w:val="C55B63F8B058453790BE77FA1E68DAF53"/>
    <w:rsid w:val="00E64984"/>
    <w:rPr>
      <w:rFonts w:eastAsiaTheme="minorHAnsi"/>
    </w:rPr>
  </w:style>
  <w:style w:type="paragraph" w:customStyle="1" w:styleId="956FFEC262964F25BEC17576DF16CBBF3">
    <w:name w:val="956FFEC262964F25BEC17576DF16CBBF3"/>
    <w:rsid w:val="00E64984"/>
    <w:rPr>
      <w:rFonts w:eastAsiaTheme="minorHAnsi"/>
    </w:rPr>
  </w:style>
  <w:style w:type="paragraph" w:customStyle="1" w:styleId="B4B422E4F82E40A384F446386DFAD8883">
    <w:name w:val="B4B422E4F82E40A384F446386DFAD8883"/>
    <w:rsid w:val="00E64984"/>
    <w:rPr>
      <w:rFonts w:eastAsiaTheme="minorHAnsi"/>
    </w:rPr>
  </w:style>
  <w:style w:type="paragraph" w:customStyle="1" w:styleId="9F3DF4D96FDF4F0B9ED7D11C3844CDBA3">
    <w:name w:val="9F3DF4D96FDF4F0B9ED7D11C3844CDBA3"/>
    <w:rsid w:val="00E64984"/>
    <w:rPr>
      <w:rFonts w:eastAsiaTheme="minorHAnsi"/>
    </w:rPr>
  </w:style>
  <w:style w:type="paragraph" w:customStyle="1" w:styleId="EE175180E7E54D6DAE7B06CA8369B4B43">
    <w:name w:val="EE175180E7E54D6DAE7B06CA8369B4B43"/>
    <w:rsid w:val="00E64984"/>
    <w:rPr>
      <w:rFonts w:eastAsiaTheme="minorHAnsi"/>
    </w:rPr>
  </w:style>
  <w:style w:type="paragraph" w:customStyle="1" w:styleId="D6283E12A26D4900843E329E01D6CAED3">
    <w:name w:val="D6283E12A26D4900843E329E01D6CAED3"/>
    <w:rsid w:val="00E64984"/>
    <w:rPr>
      <w:rFonts w:eastAsiaTheme="minorHAnsi"/>
    </w:rPr>
  </w:style>
  <w:style w:type="paragraph" w:customStyle="1" w:styleId="BFA227E107804FFEB68F7489D6D582DB3">
    <w:name w:val="BFA227E107804FFEB68F7489D6D582DB3"/>
    <w:rsid w:val="00E64984"/>
    <w:rPr>
      <w:rFonts w:eastAsiaTheme="minorHAnsi"/>
    </w:rPr>
  </w:style>
  <w:style w:type="paragraph" w:customStyle="1" w:styleId="8F60DB86CE404701B84D16E8C68D49E93">
    <w:name w:val="8F60DB86CE404701B84D16E8C68D49E93"/>
    <w:rsid w:val="00E64984"/>
    <w:rPr>
      <w:rFonts w:eastAsiaTheme="minorHAnsi"/>
    </w:rPr>
  </w:style>
  <w:style w:type="paragraph" w:customStyle="1" w:styleId="30C51FC38920408AB500B753DEF0E1E13">
    <w:name w:val="30C51FC38920408AB500B753DEF0E1E13"/>
    <w:rsid w:val="00E64984"/>
    <w:rPr>
      <w:rFonts w:eastAsiaTheme="minorHAnsi"/>
    </w:rPr>
  </w:style>
  <w:style w:type="paragraph" w:customStyle="1" w:styleId="824DB174BADC406991FD13CDAFCBEDB63">
    <w:name w:val="824DB174BADC406991FD13CDAFCBEDB63"/>
    <w:rsid w:val="00E64984"/>
    <w:rPr>
      <w:rFonts w:eastAsiaTheme="minorHAnsi"/>
    </w:rPr>
  </w:style>
  <w:style w:type="paragraph" w:customStyle="1" w:styleId="409049F3AFE24124B4C8FF61A67142953">
    <w:name w:val="409049F3AFE24124B4C8FF61A67142953"/>
    <w:rsid w:val="00E64984"/>
    <w:rPr>
      <w:rFonts w:eastAsiaTheme="minorHAnsi"/>
    </w:rPr>
  </w:style>
  <w:style w:type="paragraph" w:customStyle="1" w:styleId="7C742D06B5434698BD10B004FD6470F63">
    <w:name w:val="7C742D06B5434698BD10B004FD6470F63"/>
    <w:rsid w:val="00E64984"/>
    <w:rPr>
      <w:rFonts w:eastAsiaTheme="minorHAnsi"/>
    </w:rPr>
  </w:style>
  <w:style w:type="paragraph" w:customStyle="1" w:styleId="B2E5423A27C946F38AB6189A5C00E9643">
    <w:name w:val="B2E5423A27C946F38AB6189A5C00E9643"/>
    <w:rsid w:val="00E64984"/>
    <w:rPr>
      <w:rFonts w:eastAsiaTheme="minorHAnsi"/>
    </w:rPr>
  </w:style>
  <w:style w:type="paragraph" w:customStyle="1" w:styleId="72D24598EACA4C778793A291371FFB0A3">
    <w:name w:val="72D24598EACA4C778793A291371FFB0A3"/>
    <w:rsid w:val="00E64984"/>
    <w:rPr>
      <w:rFonts w:eastAsiaTheme="minorHAnsi"/>
    </w:rPr>
  </w:style>
  <w:style w:type="paragraph" w:customStyle="1" w:styleId="C6BFF99067BA42E289651E52F24D36663">
    <w:name w:val="C6BFF99067BA42E289651E52F24D36663"/>
    <w:rsid w:val="00E64984"/>
    <w:rPr>
      <w:rFonts w:eastAsiaTheme="minorHAnsi"/>
    </w:rPr>
  </w:style>
  <w:style w:type="paragraph" w:customStyle="1" w:styleId="C49E7C690097468BAA34EC85652C4C483">
    <w:name w:val="C49E7C690097468BAA34EC85652C4C483"/>
    <w:rsid w:val="00E64984"/>
    <w:rPr>
      <w:rFonts w:eastAsiaTheme="minorHAnsi"/>
    </w:rPr>
  </w:style>
  <w:style w:type="paragraph" w:customStyle="1" w:styleId="2F9D68D8FB954C13A87FB801B38E7F6D3">
    <w:name w:val="2F9D68D8FB954C13A87FB801B38E7F6D3"/>
    <w:rsid w:val="00E64984"/>
    <w:rPr>
      <w:rFonts w:eastAsiaTheme="minorHAnsi"/>
    </w:rPr>
  </w:style>
  <w:style w:type="paragraph" w:customStyle="1" w:styleId="D23B48FEF5034D6C9CC920680B66537F3">
    <w:name w:val="D23B48FEF5034D6C9CC920680B66537F3"/>
    <w:rsid w:val="00E64984"/>
    <w:rPr>
      <w:rFonts w:eastAsiaTheme="minorHAnsi"/>
    </w:rPr>
  </w:style>
  <w:style w:type="paragraph" w:customStyle="1" w:styleId="15C42985A4D44F708C35287B3E3B66223">
    <w:name w:val="15C42985A4D44F708C35287B3E3B66223"/>
    <w:rsid w:val="00E64984"/>
    <w:rPr>
      <w:rFonts w:eastAsiaTheme="minorHAnsi"/>
    </w:rPr>
  </w:style>
  <w:style w:type="paragraph" w:customStyle="1" w:styleId="5A0A59A6B02D48D491EAA30BA18ECA463">
    <w:name w:val="5A0A59A6B02D48D491EAA30BA18ECA463"/>
    <w:rsid w:val="00E64984"/>
    <w:rPr>
      <w:rFonts w:eastAsiaTheme="minorHAnsi"/>
    </w:rPr>
  </w:style>
  <w:style w:type="paragraph" w:customStyle="1" w:styleId="F1760FE39DD340AEB54A8B448CE849703">
    <w:name w:val="F1760FE39DD340AEB54A8B448CE849703"/>
    <w:rsid w:val="00E64984"/>
    <w:rPr>
      <w:rFonts w:eastAsiaTheme="minorHAnsi"/>
    </w:rPr>
  </w:style>
  <w:style w:type="paragraph" w:customStyle="1" w:styleId="DAFF9B6508B34230813D9D52A9F17C0F3">
    <w:name w:val="DAFF9B6508B34230813D9D52A9F17C0F3"/>
    <w:rsid w:val="00E64984"/>
    <w:rPr>
      <w:rFonts w:eastAsiaTheme="minorHAnsi"/>
    </w:rPr>
  </w:style>
  <w:style w:type="paragraph" w:customStyle="1" w:styleId="92669A31700448B797A1352DCA81C9EC3">
    <w:name w:val="92669A31700448B797A1352DCA81C9EC3"/>
    <w:rsid w:val="00E64984"/>
    <w:rPr>
      <w:rFonts w:eastAsiaTheme="minorHAnsi"/>
    </w:rPr>
  </w:style>
  <w:style w:type="paragraph" w:customStyle="1" w:styleId="276A309557CC43F497AD81E3D70F58503">
    <w:name w:val="276A309557CC43F497AD81E3D70F58503"/>
    <w:rsid w:val="00E64984"/>
    <w:rPr>
      <w:rFonts w:eastAsiaTheme="minorHAnsi"/>
    </w:rPr>
  </w:style>
  <w:style w:type="paragraph" w:customStyle="1" w:styleId="DD26F44AD2A042809DF41687D700ADDD3">
    <w:name w:val="DD26F44AD2A042809DF41687D700ADDD3"/>
    <w:rsid w:val="00E64984"/>
    <w:rPr>
      <w:rFonts w:eastAsiaTheme="minorHAnsi"/>
    </w:rPr>
  </w:style>
  <w:style w:type="paragraph" w:customStyle="1" w:styleId="9AA2EFA819974452B84797078300B2B13">
    <w:name w:val="9AA2EFA819974452B84797078300B2B13"/>
    <w:rsid w:val="00E64984"/>
    <w:rPr>
      <w:rFonts w:eastAsiaTheme="minorHAnsi"/>
    </w:rPr>
  </w:style>
  <w:style w:type="paragraph" w:customStyle="1" w:styleId="573717D589164859A518336BEAE3A2783">
    <w:name w:val="573717D589164859A518336BEAE3A2783"/>
    <w:rsid w:val="00E64984"/>
    <w:rPr>
      <w:rFonts w:eastAsiaTheme="minorHAnsi"/>
    </w:rPr>
  </w:style>
  <w:style w:type="paragraph" w:customStyle="1" w:styleId="A6870030128B4ED19A37D4BC32EC63B63">
    <w:name w:val="A6870030128B4ED19A37D4BC32EC63B63"/>
    <w:rsid w:val="00E64984"/>
    <w:rPr>
      <w:rFonts w:eastAsiaTheme="minorHAnsi"/>
    </w:rPr>
  </w:style>
  <w:style w:type="paragraph" w:customStyle="1" w:styleId="75A4D44F30884160BB61AA26867D0A963">
    <w:name w:val="75A4D44F30884160BB61AA26867D0A963"/>
    <w:rsid w:val="00E64984"/>
    <w:rPr>
      <w:rFonts w:eastAsiaTheme="minorHAnsi"/>
    </w:rPr>
  </w:style>
  <w:style w:type="paragraph" w:customStyle="1" w:styleId="67DCC3AD26964E64B7DE7A31EFB8A8073">
    <w:name w:val="67DCC3AD26964E64B7DE7A31EFB8A8073"/>
    <w:rsid w:val="00E64984"/>
    <w:rPr>
      <w:rFonts w:eastAsiaTheme="minorHAnsi"/>
    </w:rPr>
  </w:style>
  <w:style w:type="paragraph" w:customStyle="1" w:styleId="C161FA6F573446C88477029F5ECE42FE3">
    <w:name w:val="C161FA6F573446C88477029F5ECE42FE3"/>
    <w:rsid w:val="00E64984"/>
    <w:rPr>
      <w:rFonts w:eastAsiaTheme="minorHAnsi"/>
    </w:rPr>
  </w:style>
  <w:style w:type="paragraph" w:customStyle="1" w:styleId="AAC8F1DBC6FD45B5BB0CFC5A9830085D3">
    <w:name w:val="AAC8F1DBC6FD45B5BB0CFC5A9830085D3"/>
    <w:rsid w:val="00E64984"/>
    <w:rPr>
      <w:rFonts w:eastAsiaTheme="minorHAnsi"/>
    </w:rPr>
  </w:style>
  <w:style w:type="paragraph" w:customStyle="1" w:styleId="832F9A3C7F3F4188BA9E5A1A77FAA57F3">
    <w:name w:val="832F9A3C7F3F4188BA9E5A1A77FAA57F3"/>
    <w:rsid w:val="00E64984"/>
    <w:rPr>
      <w:rFonts w:eastAsiaTheme="minorHAnsi"/>
    </w:rPr>
  </w:style>
  <w:style w:type="paragraph" w:customStyle="1" w:styleId="49E433251A2745FBA04ACB0BB84CDD7C3">
    <w:name w:val="49E433251A2745FBA04ACB0BB84CDD7C3"/>
    <w:rsid w:val="00E64984"/>
    <w:rPr>
      <w:rFonts w:eastAsiaTheme="minorHAnsi"/>
    </w:rPr>
  </w:style>
  <w:style w:type="paragraph" w:customStyle="1" w:styleId="21A3C089D43C45519F2B23CAFF7D75423">
    <w:name w:val="21A3C089D43C45519F2B23CAFF7D75423"/>
    <w:rsid w:val="00E64984"/>
    <w:rPr>
      <w:rFonts w:eastAsiaTheme="minorHAnsi"/>
    </w:rPr>
  </w:style>
  <w:style w:type="paragraph" w:customStyle="1" w:styleId="50F0E54731104BBF9EE20D9FA1A9C8463">
    <w:name w:val="50F0E54731104BBF9EE20D9FA1A9C8463"/>
    <w:rsid w:val="00E64984"/>
    <w:rPr>
      <w:rFonts w:eastAsiaTheme="minorHAnsi"/>
    </w:rPr>
  </w:style>
  <w:style w:type="paragraph" w:customStyle="1" w:styleId="BEE659D8472843DBA4C15779E8E746A53">
    <w:name w:val="BEE659D8472843DBA4C15779E8E746A53"/>
    <w:rsid w:val="00E64984"/>
    <w:rPr>
      <w:rFonts w:eastAsiaTheme="minorHAnsi"/>
    </w:rPr>
  </w:style>
  <w:style w:type="paragraph" w:customStyle="1" w:styleId="3333568518B0499BA706C107971CCAEB6">
    <w:name w:val="3333568518B0499BA706C107971CCAEB6"/>
    <w:rsid w:val="00E64984"/>
    <w:rPr>
      <w:rFonts w:eastAsiaTheme="minorHAnsi"/>
    </w:rPr>
  </w:style>
  <w:style w:type="paragraph" w:customStyle="1" w:styleId="8F0212F5F3664BAB818B12D92AEFA4326">
    <w:name w:val="8F0212F5F3664BAB818B12D92AEFA4326"/>
    <w:rsid w:val="00E64984"/>
    <w:rPr>
      <w:rFonts w:eastAsiaTheme="minorHAnsi"/>
    </w:rPr>
  </w:style>
  <w:style w:type="paragraph" w:customStyle="1" w:styleId="16B4F5D4B4E6477E8591200DE1CFFFB56">
    <w:name w:val="16B4F5D4B4E6477E8591200DE1CFFFB56"/>
    <w:rsid w:val="00E64984"/>
    <w:rPr>
      <w:rFonts w:eastAsiaTheme="minorHAnsi"/>
    </w:rPr>
  </w:style>
  <w:style w:type="paragraph" w:customStyle="1" w:styleId="2DC682EC9F4640F5A40EB27A8CE62D896">
    <w:name w:val="2DC682EC9F4640F5A40EB27A8CE62D896"/>
    <w:rsid w:val="00E64984"/>
    <w:rPr>
      <w:rFonts w:eastAsiaTheme="minorHAnsi"/>
    </w:rPr>
  </w:style>
  <w:style w:type="paragraph" w:customStyle="1" w:styleId="BB05ACD500774B5786202FB89664DF326">
    <w:name w:val="BB05ACD500774B5786202FB89664DF326"/>
    <w:rsid w:val="00E64984"/>
    <w:rPr>
      <w:rFonts w:eastAsiaTheme="minorHAnsi"/>
    </w:rPr>
  </w:style>
  <w:style w:type="paragraph" w:customStyle="1" w:styleId="F909EB07EA86485A96E90BAD10B91EE16">
    <w:name w:val="F909EB07EA86485A96E90BAD10B91EE16"/>
    <w:rsid w:val="00E64984"/>
    <w:rPr>
      <w:rFonts w:eastAsiaTheme="minorHAnsi"/>
    </w:rPr>
  </w:style>
  <w:style w:type="paragraph" w:customStyle="1" w:styleId="A6F7D5858E85420A99C8CD657D148C966">
    <w:name w:val="A6F7D5858E85420A99C8CD657D148C966"/>
    <w:rsid w:val="00E64984"/>
    <w:rPr>
      <w:rFonts w:eastAsiaTheme="minorHAnsi"/>
    </w:rPr>
  </w:style>
  <w:style w:type="paragraph" w:customStyle="1" w:styleId="B475B669B6A24E06A76BB036014B90CA6">
    <w:name w:val="B475B669B6A24E06A76BB036014B90CA6"/>
    <w:rsid w:val="00E64984"/>
    <w:rPr>
      <w:rFonts w:eastAsiaTheme="minorHAnsi"/>
    </w:rPr>
  </w:style>
  <w:style w:type="paragraph" w:customStyle="1" w:styleId="27791568B338459D9B09931438475AF56">
    <w:name w:val="27791568B338459D9B09931438475AF56"/>
    <w:rsid w:val="00E64984"/>
    <w:rPr>
      <w:rFonts w:eastAsiaTheme="minorHAnsi"/>
    </w:rPr>
  </w:style>
  <w:style w:type="paragraph" w:customStyle="1" w:styleId="0B95AC3760444506B1439C8E038176EA6">
    <w:name w:val="0B95AC3760444506B1439C8E038176EA6"/>
    <w:rsid w:val="00E64984"/>
    <w:rPr>
      <w:rFonts w:eastAsiaTheme="minorHAnsi"/>
    </w:rPr>
  </w:style>
  <w:style w:type="paragraph" w:customStyle="1" w:styleId="2ED55E54FD854A67880BFA03719092FD6">
    <w:name w:val="2ED55E54FD854A67880BFA03719092FD6"/>
    <w:rsid w:val="00E64984"/>
    <w:rPr>
      <w:rFonts w:eastAsiaTheme="minorHAnsi"/>
    </w:rPr>
  </w:style>
  <w:style w:type="paragraph" w:customStyle="1" w:styleId="F6B4F26472BB4C50B33A1A527A1A9ADA6">
    <w:name w:val="F6B4F26472BB4C50B33A1A527A1A9ADA6"/>
    <w:rsid w:val="00E64984"/>
    <w:rPr>
      <w:rFonts w:eastAsiaTheme="minorHAnsi"/>
    </w:rPr>
  </w:style>
  <w:style w:type="paragraph" w:customStyle="1" w:styleId="32F2B7756D784119AEF1AA12177F21736">
    <w:name w:val="32F2B7756D784119AEF1AA12177F21736"/>
    <w:rsid w:val="00E64984"/>
    <w:rPr>
      <w:rFonts w:eastAsiaTheme="minorHAnsi"/>
    </w:rPr>
  </w:style>
  <w:style w:type="paragraph" w:customStyle="1" w:styleId="75AE899D5B6146A4A32D4EC7679E0D936">
    <w:name w:val="75AE899D5B6146A4A32D4EC7679E0D936"/>
    <w:rsid w:val="00E64984"/>
    <w:rPr>
      <w:rFonts w:eastAsiaTheme="minorHAnsi"/>
    </w:rPr>
  </w:style>
  <w:style w:type="paragraph" w:customStyle="1" w:styleId="6E3DA3889B3D4A21B76B23F31D63D9196">
    <w:name w:val="6E3DA3889B3D4A21B76B23F31D63D9196"/>
    <w:rsid w:val="00E64984"/>
    <w:rPr>
      <w:rFonts w:eastAsiaTheme="minorHAnsi"/>
    </w:rPr>
  </w:style>
  <w:style w:type="paragraph" w:customStyle="1" w:styleId="94CC7D6586544F9B8C9803E61B4EC5E76">
    <w:name w:val="94CC7D6586544F9B8C9803E61B4EC5E76"/>
    <w:rsid w:val="00E64984"/>
    <w:rPr>
      <w:rFonts w:eastAsiaTheme="minorHAnsi"/>
    </w:rPr>
  </w:style>
  <w:style w:type="paragraph" w:customStyle="1" w:styleId="6FEC35E0864044B5809642AB300C87A36">
    <w:name w:val="6FEC35E0864044B5809642AB300C87A36"/>
    <w:rsid w:val="00E64984"/>
    <w:rPr>
      <w:rFonts w:eastAsiaTheme="minorHAnsi"/>
    </w:rPr>
  </w:style>
  <w:style w:type="paragraph" w:customStyle="1" w:styleId="A7162543C4E3451BB6AAB976C0B569666">
    <w:name w:val="A7162543C4E3451BB6AAB976C0B569666"/>
    <w:rsid w:val="00E64984"/>
    <w:rPr>
      <w:rFonts w:eastAsiaTheme="minorHAnsi"/>
    </w:rPr>
  </w:style>
  <w:style w:type="paragraph" w:customStyle="1" w:styleId="2E70CADB7E6E40E9A88EA542BE76DDB46">
    <w:name w:val="2E70CADB7E6E40E9A88EA542BE76DDB46"/>
    <w:rsid w:val="00E64984"/>
    <w:rPr>
      <w:rFonts w:eastAsiaTheme="minorHAnsi"/>
    </w:rPr>
  </w:style>
  <w:style w:type="paragraph" w:customStyle="1" w:styleId="00CFBDFA5BFA4CC284A555C63A1C2AEE6">
    <w:name w:val="00CFBDFA5BFA4CC284A555C63A1C2AEE6"/>
    <w:rsid w:val="00E64984"/>
    <w:rPr>
      <w:rFonts w:eastAsiaTheme="minorHAnsi"/>
    </w:rPr>
  </w:style>
  <w:style w:type="paragraph" w:customStyle="1" w:styleId="7272942DF6BE4566BD7C3D072EE7F7876">
    <w:name w:val="7272942DF6BE4566BD7C3D072EE7F7876"/>
    <w:rsid w:val="00E64984"/>
    <w:rPr>
      <w:rFonts w:eastAsiaTheme="minorHAnsi"/>
    </w:rPr>
  </w:style>
  <w:style w:type="paragraph" w:customStyle="1" w:styleId="842E991999F54F6BA5951393FF1FE8C56">
    <w:name w:val="842E991999F54F6BA5951393FF1FE8C56"/>
    <w:rsid w:val="00E64984"/>
    <w:rPr>
      <w:rFonts w:eastAsiaTheme="minorHAnsi"/>
    </w:rPr>
  </w:style>
  <w:style w:type="paragraph" w:customStyle="1" w:styleId="5599C4563C664B8AA7CAF8F4D60B38364">
    <w:name w:val="5599C4563C664B8AA7CAF8F4D60B38364"/>
    <w:rsid w:val="00E64984"/>
    <w:rPr>
      <w:rFonts w:eastAsiaTheme="minorHAnsi"/>
    </w:rPr>
  </w:style>
  <w:style w:type="paragraph" w:customStyle="1" w:styleId="959284D5786340F19437E8655069B27B4">
    <w:name w:val="959284D5786340F19437E8655069B27B4"/>
    <w:rsid w:val="00E64984"/>
    <w:pPr>
      <w:tabs>
        <w:tab w:val="center" w:pos="4680"/>
        <w:tab w:val="right" w:pos="9360"/>
      </w:tabs>
      <w:spacing w:after="0" w:line="240" w:lineRule="auto"/>
    </w:pPr>
    <w:rPr>
      <w:rFonts w:eastAsiaTheme="minorHAnsi"/>
    </w:rPr>
  </w:style>
  <w:style w:type="paragraph" w:customStyle="1" w:styleId="E640A60F924142A5B189CF9A883EEEE64">
    <w:name w:val="E640A60F924142A5B189CF9A883EEEE64"/>
    <w:rsid w:val="00E64984"/>
    <w:rPr>
      <w:rFonts w:eastAsiaTheme="minorHAnsi"/>
    </w:rPr>
  </w:style>
  <w:style w:type="paragraph" w:customStyle="1" w:styleId="1FFBDA1E12A34245A37E662432447B6F4">
    <w:name w:val="1FFBDA1E12A34245A37E662432447B6F4"/>
    <w:rsid w:val="00E64984"/>
    <w:rPr>
      <w:rFonts w:eastAsiaTheme="minorHAnsi"/>
    </w:rPr>
  </w:style>
  <w:style w:type="paragraph" w:customStyle="1" w:styleId="B957396766EB4D339BAB2A10938FF7034">
    <w:name w:val="B957396766EB4D339BAB2A10938FF7034"/>
    <w:rsid w:val="00E64984"/>
    <w:rPr>
      <w:rFonts w:eastAsiaTheme="minorHAnsi"/>
    </w:rPr>
  </w:style>
  <w:style w:type="paragraph" w:customStyle="1" w:styleId="A9D6B9DFC4D3456BB61E4FF106B325174">
    <w:name w:val="A9D6B9DFC4D3456BB61E4FF106B325174"/>
    <w:rsid w:val="00E64984"/>
    <w:rPr>
      <w:rFonts w:eastAsiaTheme="minorHAnsi"/>
    </w:rPr>
  </w:style>
  <w:style w:type="paragraph" w:customStyle="1" w:styleId="D40C4716B25E4FBE9BD79810B28612404">
    <w:name w:val="D40C4716B25E4FBE9BD79810B28612404"/>
    <w:rsid w:val="00E64984"/>
    <w:rPr>
      <w:rFonts w:eastAsiaTheme="minorHAnsi"/>
    </w:rPr>
  </w:style>
  <w:style w:type="paragraph" w:customStyle="1" w:styleId="0C79AC57B4CF497CAE827885975D3C944">
    <w:name w:val="0C79AC57B4CF497CAE827885975D3C944"/>
    <w:rsid w:val="00E64984"/>
    <w:rPr>
      <w:rFonts w:eastAsiaTheme="minorHAnsi"/>
    </w:rPr>
  </w:style>
  <w:style w:type="paragraph" w:customStyle="1" w:styleId="1FA5F471CC804E8BAAAF515F6535FDD24">
    <w:name w:val="1FA5F471CC804E8BAAAF515F6535FDD24"/>
    <w:rsid w:val="00E64984"/>
    <w:rPr>
      <w:rFonts w:eastAsiaTheme="minorHAnsi"/>
    </w:rPr>
  </w:style>
  <w:style w:type="paragraph" w:customStyle="1" w:styleId="0971F38EEC944AE28DF5E0840E5F7B204">
    <w:name w:val="0971F38EEC944AE28DF5E0840E5F7B204"/>
    <w:rsid w:val="00E64984"/>
    <w:rPr>
      <w:rFonts w:eastAsiaTheme="minorHAnsi"/>
    </w:rPr>
  </w:style>
  <w:style w:type="paragraph" w:customStyle="1" w:styleId="F1183EF8A482479E9937DA5D28E49F6F4">
    <w:name w:val="F1183EF8A482479E9937DA5D28E49F6F4"/>
    <w:rsid w:val="00E64984"/>
    <w:rPr>
      <w:rFonts w:eastAsiaTheme="minorHAnsi"/>
    </w:rPr>
  </w:style>
  <w:style w:type="paragraph" w:customStyle="1" w:styleId="AC59FCBAE2BD4060AF7AF438E14ECA654">
    <w:name w:val="AC59FCBAE2BD4060AF7AF438E14ECA654"/>
    <w:rsid w:val="00E64984"/>
    <w:rPr>
      <w:rFonts w:eastAsiaTheme="minorHAnsi"/>
    </w:rPr>
  </w:style>
  <w:style w:type="paragraph" w:customStyle="1" w:styleId="C923A0FD12D043689647AE4C2CA0EA9C4">
    <w:name w:val="C923A0FD12D043689647AE4C2CA0EA9C4"/>
    <w:rsid w:val="00E64984"/>
    <w:rPr>
      <w:rFonts w:eastAsiaTheme="minorHAnsi"/>
    </w:rPr>
  </w:style>
  <w:style w:type="paragraph" w:customStyle="1" w:styleId="1E4C0618BC504F4295E774D7DB3D21B34">
    <w:name w:val="1E4C0618BC504F4295E774D7DB3D21B34"/>
    <w:rsid w:val="00E64984"/>
    <w:rPr>
      <w:rFonts w:eastAsiaTheme="minorHAnsi"/>
    </w:rPr>
  </w:style>
  <w:style w:type="paragraph" w:customStyle="1" w:styleId="84678015BE4D490C8435358A1BE511574">
    <w:name w:val="84678015BE4D490C8435358A1BE511574"/>
    <w:rsid w:val="00E64984"/>
    <w:rPr>
      <w:rFonts w:eastAsiaTheme="minorHAnsi"/>
    </w:rPr>
  </w:style>
  <w:style w:type="paragraph" w:customStyle="1" w:styleId="28DEDAFC93E54363BE7EEA26268755F24">
    <w:name w:val="28DEDAFC93E54363BE7EEA26268755F24"/>
    <w:rsid w:val="00E64984"/>
    <w:rPr>
      <w:rFonts w:eastAsiaTheme="minorHAnsi"/>
    </w:rPr>
  </w:style>
  <w:style w:type="paragraph" w:customStyle="1" w:styleId="43FCC3413E9B49CC98C10C190A36BB024">
    <w:name w:val="43FCC3413E9B49CC98C10C190A36BB024"/>
    <w:rsid w:val="00E64984"/>
    <w:rPr>
      <w:rFonts w:eastAsiaTheme="minorHAnsi"/>
    </w:rPr>
  </w:style>
  <w:style w:type="paragraph" w:customStyle="1" w:styleId="8B06ADA2FA7F49AFB330FF8281D595594">
    <w:name w:val="8B06ADA2FA7F49AFB330FF8281D595594"/>
    <w:rsid w:val="00E64984"/>
    <w:rPr>
      <w:rFonts w:eastAsiaTheme="minorHAnsi"/>
    </w:rPr>
  </w:style>
  <w:style w:type="paragraph" w:customStyle="1" w:styleId="24E7711B76244BBC895088ACFCB1EB2B4">
    <w:name w:val="24E7711B76244BBC895088ACFCB1EB2B4"/>
    <w:rsid w:val="00E64984"/>
    <w:rPr>
      <w:rFonts w:eastAsiaTheme="minorHAnsi"/>
    </w:rPr>
  </w:style>
  <w:style w:type="paragraph" w:customStyle="1" w:styleId="0E0E56C8C82E432BACD06110058B22EC4">
    <w:name w:val="0E0E56C8C82E432BACD06110058B22EC4"/>
    <w:rsid w:val="00E64984"/>
    <w:rPr>
      <w:rFonts w:eastAsiaTheme="minorHAnsi"/>
    </w:rPr>
  </w:style>
  <w:style w:type="paragraph" w:customStyle="1" w:styleId="5D373611EADA4386980EE7D9C64973054">
    <w:name w:val="5D373611EADA4386980EE7D9C64973054"/>
    <w:rsid w:val="00E64984"/>
    <w:rPr>
      <w:rFonts w:eastAsiaTheme="minorHAnsi"/>
    </w:rPr>
  </w:style>
  <w:style w:type="paragraph" w:customStyle="1" w:styleId="336EE478149D43319A5455508DE62EC74">
    <w:name w:val="336EE478149D43319A5455508DE62EC74"/>
    <w:rsid w:val="00E64984"/>
    <w:rPr>
      <w:rFonts w:eastAsiaTheme="minorHAnsi"/>
    </w:rPr>
  </w:style>
  <w:style w:type="paragraph" w:customStyle="1" w:styleId="E1EE5707C4A749BC89FB1724B1D905EC4">
    <w:name w:val="E1EE5707C4A749BC89FB1724B1D905EC4"/>
    <w:rsid w:val="00E64984"/>
    <w:rPr>
      <w:rFonts w:eastAsiaTheme="minorHAnsi"/>
    </w:rPr>
  </w:style>
  <w:style w:type="paragraph" w:customStyle="1" w:styleId="BD858C024E5C4BF9A50EB97F7ED379514">
    <w:name w:val="BD858C024E5C4BF9A50EB97F7ED379514"/>
    <w:rsid w:val="00E64984"/>
    <w:rPr>
      <w:rFonts w:eastAsiaTheme="minorHAnsi"/>
    </w:rPr>
  </w:style>
  <w:style w:type="paragraph" w:customStyle="1" w:styleId="F20FB40A0E314CF5A8DB2C7F19B60CBA4">
    <w:name w:val="F20FB40A0E314CF5A8DB2C7F19B60CBA4"/>
    <w:rsid w:val="00E64984"/>
    <w:rPr>
      <w:rFonts w:eastAsiaTheme="minorHAnsi"/>
    </w:rPr>
  </w:style>
  <w:style w:type="paragraph" w:customStyle="1" w:styleId="DA3951CE555E46809F7975077897DBDF4">
    <w:name w:val="DA3951CE555E46809F7975077897DBDF4"/>
    <w:rsid w:val="00E64984"/>
    <w:rPr>
      <w:rFonts w:eastAsiaTheme="minorHAnsi"/>
    </w:rPr>
  </w:style>
  <w:style w:type="paragraph" w:customStyle="1" w:styleId="ABD8A83583C94340B2795FF5B5176F9C4">
    <w:name w:val="ABD8A83583C94340B2795FF5B5176F9C4"/>
    <w:rsid w:val="00E64984"/>
    <w:rPr>
      <w:rFonts w:eastAsiaTheme="minorHAnsi"/>
    </w:rPr>
  </w:style>
  <w:style w:type="paragraph" w:customStyle="1" w:styleId="DB6A9A6A73794B42BFE81C6CA93F0D364">
    <w:name w:val="DB6A9A6A73794B42BFE81C6CA93F0D364"/>
    <w:rsid w:val="00E64984"/>
    <w:rPr>
      <w:rFonts w:eastAsiaTheme="minorHAnsi"/>
    </w:rPr>
  </w:style>
  <w:style w:type="paragraph" w:customStyle="1" w:styleId="C0F7D271822E4258A067FDA8DE2FFB044">
    <w:name w:val="C0F7D271822E4258A067FDA8DE2FFB044"/>
    <w:rsid w:val="00E64984"/>
    <w:rPr>
      <w:rFonts w:eastAsiaTheme="minorHAnsi"/>
    </w:rPr>
  </w:style>
  <w:style w:type="paragraph" w:customStyle="1" w:styleId="74263A1CC3AB419AB4919643C977E1494">
    <w:name w:val="74263A1CC3AB419AB4919643C977E1494"/>
    <w:rsid w:val="00E64984"/>
    <w:rPr>
      <w:rFonts w:eastAsiaTheme="minorHAnsi"/>
    </w:rPr>
  </w:style>
  <w:style w:type="paragraph" w:customStyle="1" w:styleId="2B957301AF5A41A1831028EEF21E959C4">
    <w:name w:val="2B957301AF5A41A1831028EEF21E959C4"/>
    <w:rsid w:val="00E64984"/>
    <w:rPr>
      <w:rFonts w:eastAsiaTheme="minorHAnsi"/>
    </w:rPr>
  </w:style>
  <w:style w:type="paragraph" w:customStyle="1" w:styleId="25DF41A44AE34DFAA500401D565E070D4">
    <w:name w:val="25DF41A44AE34DFAA500401D565E070D4"/>
    <w:rsid w:val="00E64984"/>
    <w:rPr>
      <w:rFonts w:eastAsiaTheme="minorHAnsi"/>
    </w:rPr>
  </w:style>
  <w:style w:type="paragraph" w:customStyle="1" w:styleId="74D26914B4634810805C09A1DD314A254">
    <w:name w:val="74D26914B4634810805C09A1DD314A254"/>
    <w:rsid w:val="00E64984"/>
    <w:rPr>
      <w:rFonts w:eastAsiaTheme="minorHAnsi"/>
    </w:rPr>
  </w:style>
  <w:style w:type="paragraph" w:customStyle="1" w:styleId="AB857D2B34784229824D01F7E9883EF24">
    <w:name w:val="AB857D2B34784229824D01F7E9883EF24"/>
    <w:rsid w:val="00E64984"/>
    <w:rPr>
      <w:rFonts w:eastAsiaTheme="minorHAnsi"/>
    </w:rPr>
  </w:style>
  <w:style w:type="paragraph" w:customStyle="1" w:styleId="314AF7E7A8F0489099573ED5D5EC35914">
    <w:name w:val="314AF7E7A8F0489099573ED5D5EC35914"/>
    <w:rsid w:val="00E64984"/>
    <w:rPr>
      <w:rFonts w:eastAsiaTheme="minorHAnsi"/>
    </w:rPr>
  </w:style>
  <w:style w:type="paragraph" w:customStyle="1" w:styleId="022F09CC97B04838B2C91265EE06611A4">
    <w:name w:val="022F09CC97B04838B2C91265EE06611A4"/>
    <w:rsid w:val="00E64984"/>
    <w:rPr>
      <w:rFonts w:eastAsiaTheme="minorHAnsi"/>
    </w:rPr>
  </w:style>
  <w:style w:type="paragraph" w:customStyle="1" w:styleId="6550C4B9E0754145B022083CAE9885D74">
    <w:name w:val="6550C4B9E0754145B022083CAE9885D74"/>
    <w:rsid w:val="00E64984"/>
    <w:rPr>
      <w:rFonts w:eastAsiaTheme="minorHAnsi"/>
    </w:rPr>
  </w:style>
  <w:style w:type="paragraph" w:customStyle="1" w:styleId="C881B70D66A44E6A9AE228C037772E2C4">
    <w:name w:val="C881B70D66A44E6A9AE228C037772E2C4"/>
    <w:rsid w:val="00E64984"/>
    <w:rPr>
      <w:rFonts w:eastAsiaTheme="minorHAnsi"/>
    </w:rPr>
  </w:style>
  <w:style w:type="paragraph" w:customStyle="1" w:styleId="A29B0A206F4043A487D367BFA9F9BA8F4">
    <w:name w:val="A29B0A206F4043A487D367BFA9F9BA8F4"/>
    <w:rsid w:val="00E64984"/>
    <w:rPr>
      <w:rFonts w:eastAsiaTheme="minorHAnsi"/>
    </w:rPr>
  </w:style>
  <w:style w:type="paragraph" w:customStyle="1" w:styleId="B6F4F67984A249879FB6B67FA65E14894">
    <w:name w:val="B6F4F67984A249879FB6B67FA65E14894"/>
    <w:rsid w:val="00E64984"/>
    <w:rPr>
      <w:rFonts w:eastAsiaTheme="minorHAnsi"/>
    </w:rPr>
  </w:style>
  <w:style w:type="paragraph" w:customStyle="1" w:styleId="912841A930E544F896BAB34CC1F413B54">
    <w:name w:val="912841A930E544F896BAB34CC1F413B54"/>
    <w:rsid w:val="00E64984"/>
    <w:rPr>
      <w:rFonts w:eastAsiaTheme="minorHAnsi"/>
    </w:rPr>
  </w:style>
  <w:style w:type="paragraph" w:customStyle="1" w:styleId="C2837E16272A4A82BC25016DE1219CE24">
    <w:name w:val="C2837E16272A4A82BC25016DE1219CE24"/>
    <w:rsid w:val="00E64984"/>
    <w:rPr>
      <w:rFonts w:eastAsiaTheme="minorHAnsi"/>
    </w:rPr>
  </w:style>
  <w:style w:type="paragraph" w:customStyle="1" w:styleId="B4C59F65A28649B285A2163561767B784">
    <w:name w:val="B4C59F65A28649B285A2163561767B784"/>
    <w:rsid w:val="00E64984"/>
    <w:rPr>
      <w:rFonts w:eastAsiaTheme="minorHAnsi"/>
    </w:rPr>
  </w:style>
  <w:style w:type="paragraph" w:customStyle="1" w:styleId="F8ADE495D94C4D549B15EF567CAC3B064">
    <w:name w:val="F8ADE495D94C4D549B15EF567CAC3B064"/>
    <w:rsid w:val="00E64984"/>
    <w:rPr>
      <w:rFonts w:eastAsiaTheme="minorHAnsi"/>
    </w:rPr>
  </w:style>
  <w:style w:type="paragraph" w:customStyle="1" w:styleId="C6907E63C6034CBB972A3D2B4E2F69B44">
    <w:name w:val="C6907E63C6034CBB972A3D2B4E2F69B44"/>
    <w:rsid w:val="00E64984"/>
    <w:rPr>
      <w:rFonts w:eastAsiaTheme="minorHAnsi"/>
    </w:rPr>
  </w:style>
  <w:style w:type="paragraph" w:customStyle="1" w:styleId="352BC89EA0FB49CFA25A5E3AD6D336E54">
    <w:name w:val="352BC89EA0FB49CFA25A5E3AD6D336E54"/>
    <w:rsid w:val="00E64984"/>
    <w:rPr>
      <w:rFonts w:eastAsiaTheme="minorHAnsi"/>
    </w:rPr>
  </w:style>
  <w:style w:type="paragraph" w:customStyle="1" w:styleId="17CAB3EEAEC0432ABF00D8AB9AF0869D4">
    <w:name w:val="17CAB3EEAEC0432ABF00D8AB9AF0869D4"/>
    <w:rsid w:val="00E64984"/>
    <w:rPr>
      <w:rFonts w:eastAsiaTheme="minorHAnsi"/>
    </w:rPr>
  </w:style>
  <w:style w:type="paragraph" w:customStyle="1" w:styleId="6AE931E6A79E4B3191B5B4CE5505DD1B4">
    <w:name w:val="6AE931E6A79E4B3191B5B4CE5505DD1B4"/>
    <w:rsid w:val="00E64984"/>
    <w:rPr>
      <w:rFonts w:eastAsiaTheme="minorHAnsi"/>
    </w:rPr>
  </w:style>
  <w:style w:type="paragraph" w:customStyle="1" w:styleId="941A44F7F3464F5CAB16F68417EEFE584">
    <w:name w:val="941A44F7F3464F5CAB16F68417EEFE584"/>
    <w:rsid w:val="00E64984"/>
    <w:rPr>
      <w:rFonts w:eastAsiaTheme="minorHAnsi"/>
    </w:rPr>
  </w:style>
  <w:style w:type="paragraph" w:customStyle="1" w:styleId="B542475B476D4CE28FAE481EE11F66C54">
    <w:name w:val="B542475B476D4CE28FAE481EE11F66C54"/>
    <w:rsid w:val="00E64984"/>
    <w:rPr>
      <w:rFonts w:eastAsiaTheme="minorHAnsi"/>
    </w:rPr>
  </w:style>
  <w:style w:type="paragraph" w:customStyle="1" w:styleId="751B9F55E7674FDBB27988C12737FF324">
    <w:name w:val="751B9F55E7674FDBB27988C12737FF324"/>
    <w:rsid w:val="00E64984"/>
    <w:rPr>
      <w:rFonts w:eastAsiaTheme="minorHAnsi"/>
    </w:rPr>
  </w:style>
  <w:style w:type="paragraph" w:customStyle="1" w:styleId="034A06A6F7774A02A15A1616FD2831E94">
    <w:name w:val="034A06A6F7774A02A15A1616FD2831E94"/>
    <w:rsid w:val="00E64984"/>
    <w:rPr>
      <w:rFonts w:eastAsiaTheme="minorHAnsi"/>
    </w:rPr>
  </w:style>
  <w:style w:type="paragraph" w:customStyle="1" w:styleId="C68CB4CA54F3405B97895EB52F6442C94">
    <w:name w:val="C68CB4CA54F3405B97895EB52F6442C94"/>
    <w:rsid w:val="00E64984"/>
    <w:rPr>
      <w:rFonts w:eastAsiaTheme="minorHAnsi"/>
    </w:rPr>
  </w:style>
  <w:style w:type="paragraph" w:customStyle="1" w:styleId="2672682B0A2F444B8DB068A35A59816F4">
    <w:name w:val="2672682B0A2F444B8DB068A35A59816F4"/>
    <w:rsid w:val="00E64984"/>
    <w:rPr>
      <w:rFonts w:eastAsiaTheme="minorHAnsi"/>
    </w:rPr>
  </w:style>
  <w:style w:type="paragraph" w:customStyle="1" w:styleId="3474FE5344414E6CB203F93B09E089FE4">
    <w:name w:val="3474FE5344414E6CB203F93B09E089FE4"/>
    <w:rsid w:val="00E64984"/>
    <w:rPr>
      <w:rFonts w:eastAsiaTheme="minorHAnsi"/>
    </w:rPr>
  </w:style>
  <w:style w:type="paragraph" w:customStyle="1" w:styleId="90F9B5E4520248858C63BF537B560AB24">
    <w:name w:val="90F9B5E4520248858C63BF537B560AB24"/>
    <w:rsid w:val="00E64984"/>
    <w:rPr>
      <w:rFonts w:eastAsiaTheme="minorHAnsi"/>
    </w:rPr>
  </w:style>
  <w:style w:type="paragraph" w:customStyle="1" w:styleId="C733AB53DE984981A53271B9DCE394664">
    <w:name w:val="C733AB53DE984981A53271B9DCE394664"/>
    <w:rsid w:val="00E64984"/>
    <w:rPr>
      <w:rFonts w:eastAsiaTheme="minorHAnsi"/>
    </w:rPr>
  </w:style>
  <w:style w:type="paragraph" w:customStyle="1" w:styleId="43AA1F4D9F384D92ADD5C34904B9BB2C4">
    <w:name w:val="43AA1F4D9F384D92ADD5C34904B9BB2C4"/>
    <w:rsid w:val="00E64984"/>
    <w:rPr>
      <w:rFonts w:eastAsiaTheme="minorHAnsi"/>
    </w:rPr>
  </w:style>
  <w:style w:type="paragraph" w:customStyle="1" w:styleId="DA03F08EF90D4C88A643426FBFA6CC924">
    <w:name w:val="DA03F08EF90D4C88A643426FBFA6CC924"/>
    <w:rsid w:val="00E64984"/>
    <w:rPr>
      <w:rFonts w:eastAsiaTheme="minorHAnsi"/>
    </w:rPr>
  </w:style>
  <w:style w:type="paragraph" w:customStyle="1" w:styleId="1A7680D6E7C041CEAC7E626BD291C7A44">
    <w:name w:val="1A7680D6E7C041CEAC7E626BD291C7A44"/>
    <w:rsid w:val="00E64984"/>
    <w:rPr>
      <w:rFonts w:eastAsiaTheme="minorHAnsi"/>
    </w:rPr>
  </w:style>
  <w:style w:type="paragraph" w:customStyle="1" w:styleId="3E297F2664BD41EEBAAD60A8EB020D0E4">
    <w:name w:val="3E297F2664BD41EEBAAD60A8EB020D0E4"/>
    <w:rsid w:val="00E64984"/>
    <w:rPr>
      <w:rFonts w:eastAsiaTheme="minorHAnsi"/>
    </w:rPr>
  </w:style>
  <w:style w:type="paragraph" w:customStyle="1" w:styleId="70225F278D1348CF913DF80020DE04C24">
    <w:name w:val="70225F278D1348CF913DF80020DE04C24"/>
    <w:rsid w:val="00E64984"/>
    <w:rPr>
      <w:rFonts w:eastAsiaTheme="minorHAnsi"/>
    </w:rPr>
  </w:style>
  <w:style w:type="paragraph" w:customStyle="1" w:styleId="BFA977063EC94CB5B0F825534CED46AC4">
    <w:name w:val="BFA977063EC94CB5B0F825534CED46AC4"/>
    <w:rsid w:val="00E64984"/>
    <w:rPr>
      <w:rFonts w:eastAsiaTheme="minorHAnsi"/>
    </w:rPr>
  </w:style>
  <w:style w:type="paragraph" w:customStyle="1" w:styleId="9C1C1FFF52B84B2D85C0F747DBBE7F274">
    <w:name w:val="9C1C1FFF52B84B2D85C0F747DBBE7F274"/>
    <w:rsid w:val="00E64984"/>
    <w:rPr>
      <w:rFonts w:eastAsiaTheme="minorHAnsi"/>
    </w:rPr>
  </w:style>
  <w:style w:type="paragraph" w:customStyle="1" w:styleId="F3A0DCAC242544A6952F17418051A5BA4">
    <w:name w:val="F3A0DCAC242544A6952F17418051A5BA4"/>
    <w:rsid w:val="00E64984"/>
    <w:rPr>
      <w:rFonts w:eastAsiaTheme="minorHAnsi"/>
    </w:rPr>
  </w:style>
  <w:style w:type="paragraph" w:customStyle="1" w:styleId="2DEEC780A4794176A2878B1A4BB059DD4">
    <w:name w:val="2DEEC780A4794176A2878B1A4BB059DD4"/>
    <w:rsid w:val="00E64984"/>
    <w:rPr>
      <w:rFonts w:eastAsiaTheme="minorHAnsi"/>
    </w:rPr>
  </w:style>
  <w:style w:type="paragraph" w:customStyle="1" w:styleId="A889F55967C849958C3453197919405F4">
    <w:name w:val="A889F55967C849958C3453197919405F4"/>
    <w:rsid w:val="00E64984"/>
    <w:rPr>
      <w:rFonts w:eastAsiaTheme="minorHAnsi"/>
    </w:rPr>
  </w:style>
  <w:style w:type="paragraph" w:customStyle="1" w:styleId="93F1A30A303E407F8A644B84B822CFD54">
    <w:name w:val="93F1A30A303E407F8A644B84B822CFD54"/>
    <w:rsid w:val="00E64984"/>
    <w:rPr>
      <w:rFonts w:eastAsiaTheme="minorHAnsi"/>
    </w:rPr>
  </w:style>
  <w:style w:type="paragraph" w:customStyle="1" w:styleId="A4DD032E94D34289B35E4C8E4D5920004">
    <w:name w:val="A4DD032E94D34289B35E4C8E4D5920004"/>
    <w:rsid w:val="00E64984"/>
    <w:rPr>
      <w:rFonts w:eastAsiaTheme="minorHAnsi"/>
    </w:rPr>
  </w:style>
  <w:style w:type="paragraph" w:customStyle="1" w:styleId="BADBED8D5E18422DAA98589E9F8C128D4">
    <w:name w:val="BADBED8D5E18422DAA98589E9F8C128D4"/>
    <w:rsid w:val="00E64984"/>
    <w:rPr>
      <w:rFonts w:eastAsiaTheme="minorHAnsi"/>
    </w:rPr>
  </w:style>
  <w:style w:type="paragraph" w:customStyle="1" w:styleId="5C8D90A173F34E89A31124C619EFC2274">
    <w:name w:val="5C8D90A173F34E89A31124C619EFC2274"/>
    <w:rsid w:val="00E64984"/>
    <w:rPr>
      <w:rFonts w:eastAsiaTheme="minorHAnsi"/>
    </w:rPr>
  </w:style>
  <w:style w:type="paragraph" w:customStyle="1" w:styleId="7FBA9116FF57499689FA47F712A14D884">
    <w:name w:val="7FBA9116FF57499689FA47F712A14D884"/>
    <w:rsid w:val="00E64984"/>
    <w:rPr>
      <w:rFonts w:eastAsiaTheme="minorHAnsi"/>
    </w:rPr>
  </w:style>
  <w:style w:type="paragraph" w:customStyle="1" w:styleId="6B2A3ABA34D74E07BA9A14518FFF8C734">
    <w:name w:val="6B2A3ABA34D74E07BA9A14518FFF8C734"/>
    <w:rsid w:val="00E64984"/>
    <w:rPr>
      <w:rFonts w:eastAsiaTheme="minorHAnsi"/>
    </w:rPr>
  </w:style>
  <w:style w:type="paragraph" w:customStyle="1" w:styleId="4066FE2BD04C4EC991EAEAE3461B8D3E4">
    <w:name w:val="4066FE2BD04C4EC991EAEAE3461B8D3E4"/>
    <w:rsid w:val="00E64984"/>
    <w:rPr>
      <w:rFonts w:eastAsiaTheme="minorHAnsi"/>
    </w:rPr>
  </w:style>
  <w:style w:type="paragraph" w:customStyle="1" w:styleId="C465F1F1C309493F8466E6738E7DDC4B4">
    <w:name w:val="C465F1F1C309493F8466E6738E7DDC4B4"/>
    <w:rsid w:val="00E64984"/>
    <w:rPr>
      <w:rFonts w:eastAsiaTheme="minorHAnsi"/>
    </w:rPr>
  </w:style>
  <w:style w:type="paragraph" w:customStyle="1" w:styleId="639E0437D1F54D68950FC2F8415C001C4">
    <w:name w:val="639E0437D1F54D68950FC2F8415C001C4"/>
    <w:rsid w:val="00E64984"/>
    <w:rPr>
      <w:rFonts w:eastAsiaTheme="minorHAnsi"/>
    </w:rPr>
  </w:style>
  <w:style w:type="paragraph" w:customStyle="1" w:styleId="A08B7BE4801D48B9B6A39BEBE24D777B4">
    <w:name w:val="A08B7BE4801D48B9B6A39BEBE24D777B4"/>
    <w:rsid w:val="00E64984"/>
    <w:rPr>
      <w:rFonts w:eastAsiaTheme="minorHAnsi"/>
    </w:rPr>
  </w:style>
  <w:style w:type="paragraph" w:customStyle="1" w:styleId="C4EFAF57BBFF4E028C8C6CE066ED71704">
    <w:name w:val="C4EFAF57BBFF4E028C8C6CE066ED71704"/>
    <w:rsid w:val="00E64984"/>
    <w:rPr>
      <w:rFonts w:eastAsiaTheme="minorHAnsi"/>
    </w:rPr>
  </w:style>
  <w:style w:type="paragraph" w:customStyle="1" w:styleId="5ADD68DE02164E2B92005D05E26A2CBC4">
    <w:name w:val="5ADD68DE02164E2B92005D05E26A2CBC4"/>
    <w:rsid w:val="00E64984"/>
    <w:rPr>
      <w:rFonts w:eastAsiaTheme="minorHAnsi"/>
    </w:rPr>
  </w:style>
  <w:style w:type="paragraph" w:customStyle="1" w:styleId="C0A6F5E71FF64BCC8613EA203F126F394">
    <w:name w:val="C0A6F5E71FF64BCC8613EA203F126F394"/>
    <w:rsid w:val="00E64984"/>
    <w:rPr>
      <w:rFonts w:eastAsiaTheme="minorHAnsi"/>
    </w:rPr>
  </w:style>
  <w:style w:type="paragraph" w:customStyle="1" w:styleId="987811B1F0C146C09FAED6E91988AB784">
    <w:name w:val="987811B1F0C146C09FAED6E91988AB784"/>
    <w:rsid w:val="00E64984"/>
    <w:rPr>
      <w:rFonts w:eastAsiaTheme="minorHAnsi"/>
    </w:rPr>
  </w:style>
  <w:style w:type="paragraph" w:customStyle="1" w:styleId="EFFB456EFB864BCF8632D5497BED6C614">
    <w:name w:val="EFFB456EFB864BCF8632D5497BED6C614"/>
    <w:rsid w:val="00E64984"/>
    <w:rPr>
      <w:rFonts w:eastAsiaTheme="minorHAnsi"/>
    </w:rPr>
  </w:style>
  <w:style w:type="paragraph" w:customStyle="1" w:styleId="C9AE11BF8E574C898A97DC0BF74249814">
    <w:name w:val="C9AE11BF8E574C898A97DC0BF74249814"/>
    <w:rsid w:val="00E64984"/>
    <w:rPr>
      <w:rFonts w:eastAsiaTheme="minorHAnsi"/>
    </w:rPr>
  </w:style>
  <w:style w:type="paragraph" w:customStyle="1" w:styleId="08D9E5D65E344F41AF50C6934BE7EFD24">
    <w:name w:val="08D9E5D65E344F41AF50C6934BE7EFD24"/>
    <w:rsid w:val="00E64984"/>
    <w:rPr>
      <w:rFonts w:eastAsiaTheme="minorHAnsi"/>
    </w:rPr>
  </w:style>
  <w:style w:type="paragraph" w:customStyle="1" w:styleId="A490A287F536461182565176841228134">
    <w:name w:val="A490A287F536461182565176841228134"/>
    <w:rsid w:val="00E64984"/>
    <w:rPr>
      <w:rFonts w:eastAsiaTheme="minorHAnsi"/>
    </w:rPr>
  </w:style>
  <w:style w:type="paragraph" w:customStyle="1" w:styleId="08AE04BD06F94F5CB2B7CCE34C63150F4">
    <w:name w:val="08AE04BD06F94F5CB2B7CCE34C63150F4"/>
    <w:rsid w:val="00E64984"/>
    <w:rPr>
      <w:rFonts w:eastAsiaTheme="minorHAnsi"/>
    </w:rPr>
  </w:style>
  <w:style w:type="paragraph" w:customStyle="1" w:styleId="EB938FDD3D7E49698DB7550975C181774">
    <w:name w:val="EB938FDD3D7E49698DB7550975C181774"/>
    <w:rsid w:val="00E64984"/>
    <w:rPr>
      <w:rFonts w:eastAsiaTheme="minorHAnsi"/>
    </w:rPr>
  </w:style>
  <w:style w:type="paragraph" w:customStyle="1" w:styleId="7C3DA83084A94A5E9661980E68ABFA294">
    <w:name w:val="7C3DA83084A94A5E9661980E68ABFA294"/>
    <w:rsid w:val="00E64984"/>
    <w:rPr>
      <w:rFonts w:eastAsiaTheme="minorHAnsi"/>
    </w:rPr>
  </w:style>
  <w:style w:type="paragraph" w:customStyle="1" w:styleId="3B8E452C961A47F6B32AE55498BF1BF44">
    <w:name w:val="3B8E452C961A47F6B32AE55498BF1BF44"/>
    <w:rsid w:val="00E64984"/>
    <w:rPr>
      <w:rFonts w:eastAsiaTheme="minorHAnsi"/>
    </w:rPr>
  </w:style>
  <w:style w:type="paragraph" w:customStyle="1" w:styleId="6951F789EABB4FF08CC85BB9D23D2CFC4">
    <w:name w:val="6951F789EABB4FF08CC85BB9D23D2CFC4"/>
    <w:rsid w:val="00E64984"/>
    <w:rPr>
      <w:rFonts w:eastAsiaTheme="minorHAnsi"/>
    </w:rPr>
  </w:style>
  <w:style w:type="paragraph" w:customStyle="1" w:styleId="C5C87F77C6F6485885E41B47F10CD47E4">
    <w:name w:val="C5C87F77C6F6485885E41B47F10CD47E4"/>
    <w:rsid w:val="00E64984"/>
    <w:rPr>
      <w:rFonts w:eastAsiaTheme="minorHAnsi"/>
    </w:rPr>
  </w:style>
  <w:style w:type="paragraph" w:customStyle="1" w:styleId="CD01D21707484E47A170F1745529BED54">
    <w:name w:val="CD01D21707484E47A170F1745529BED54"/>
    <w:rsid w:val="00E64984"/>
    <w:rPr>
      <w:rFonts w:eastAsiaTheme="minorHAnsi"/>
    </w:rPr>
  </w:style>
  <w:style w:type="paragraph" w:customStyle="1" w:styleId="05587AA83477429B9917E4A7F09A03B54">
    <w:name w:val="05587AA83477429B9917E4A7F09A03B54"/>
    <w:rsid w:val="00E64984"/>
    <w:rPr>
      <w:rFonts w:eastAsiaTheme="minorHAnsi"/>
    </w:rPr>
  </w:style>
  <w:style w:type="paragraph" w:customStyle="1" w:styleId="478D3361BA1E4822910A00A808B3BE254">
    <w:name w:val="478D3361BA1E4822910A00A808B3BE254"/>
    <w:rsid w:val="00E64984"/>
    <w:rPr>
      <w:rFonts w:eastAsiaTheme="minorHAnsi"/>
    </w:rPr>
  </w:style>
  <w:style w:type="paragraph" w:customStyle="1" w:styleId="D0C7C9D38BE641588AEE695AB9F6D3F24">
    <w:name w:val="D0C7C9D38BE641588AEE695AB9F6D3F24"/>
    <w:rsid w:val="00E64984"/>
    <w:rPr>
      <w:rFonts w:eastAsiaTheme="minorHAnsi"/>
    </w:rPr>
  </w:style>
  <w:style w:type="paragraph" w:customStyle="1" w:styleId="8318572FF7174725BC284A2A8ACCF3E94">
    <w:name w:val="8318572FF7174725BC284A2A8ACCF3E94"/>
    <w:rsid w:val="00E64984"/>
    <w:rPr>
      <w:rFonts w:eastAsiaTheme="minorHAnsi"/>
    </w:rPr>
  </w:style>
  <w:style w:type="paragraph" w:customStyle="1" w:styleId="A0FBAE7F05224B1F8C69738611A00F484">
    <w:name w:val="A0FBAE7F05224B1F8C69738611A00F484"/>
    <w:rsid w:val="00E64984"/>
    <w:rPr>
      <w:rFonts w:eastAsiaTheme="minorHAnsi"/>
    </w:rPr>
  </w:style>
  <w:style w:type="paragraph" w:customStyle="1" w:styleId="6767F4F76BB64F0099D147C4FB02A1434">
    <w:name w:val="6767F4F76BB64F0099D147C4FB02A1434"/>
    <w:rsid w:val="00E64984"/>
    <w:rPr>
      <w:rFonts w:eastAsiaTheme="minorHAnsi"/>
    </w:rPr>
  </w:style>
  <w:style w:type="paragraph" w:customStyle="1" w:styleId="46DE922EA04F41CDB0790A4AE61FFE9C4">
    <w:name w:val="46DE922EA04F41CDB0790A4AE61FFE9C4"/>
    <w:rsid w:val="00E64984"/>
    <w:rPr>
      <w:rFonts w:eastAsiaTheme="minorHAnsi"/>
    </w:rPr>
  </w:style>
  <w:style w:type="paragraph" w:customStyle="1" w:styleId="2B66A060797E4171BBB89503712CDADD4">
    <w:name w:val="2B66A060797E4171BBB89503712CDADD4"/>
    <w:rsid w:val="00E64984"/>
    <w:rPr>
      <w:rFonts w:eastAsiaTheme="minorHAnsi"/>
    </w:rPr>
  </w:style>
  <w:style w:type="paragraph" w:customStyle="1" w:styleId="77CD434441554735A738D81FD590756A4">
    <w:name w:val="77CD434441554735A738D81FD590756A4"/>
    <w:rsid w:val="00E64984"/>
    <w:rPr>
      <w:rFonts w:eastAsiaTheme="minorHAnsi"/>
    </w:rPr>
  </w:style>
  <w:style w:type="paragraph" w:customStyle="1" w:styleId="79C9B36668524D779B466A43167723194">
    <w:name w:val="79C9B36668524D779B466A43167723194"/>
    <w:rsid w:val="00E64984"/>
    <w:rPr>
      <w:rFonts w:eastAsiaTheme="minorHAnsi"/>
    </w:rPr>
  </w:style>
  <w:style w:type="paragraph" w:customStyle="1" w:styleId="F1F190F891184C86A60C9E76E998E6584">
    <w:name w:val="F1F190F891184C86A60C9E76E998E6584"/>
    <w:rsid w:val="00E64984"/>
    <w:rPr>
      <w:rFonts w:eastAsiaTheme="minorHAnsi"/>
    </w:rPr>
  </w:style>
  <w:style w:type="paragraph" w:customStyle="1" w:styleId="02B5752EEF0E4DE5AC5EFCBC2DF6C95A4">
    <w:name w:val="02B5752EEF0E4DE5AC5EFCBC2DF6C95A4"/>
    <w:rsid w:val="00E64984"/>
    <w:rPr>
      <w:rFonts w:eastAsiaTheme="minorHAnsi"/>
    </w:rPr>
  </w:style>
  <w:style w:type="paragraph" w:customStyle="1" w:styleId="C3455E4D0CA541B7BD7F06689E892C1F4">
    <w:name w:val="C3455E4D0CA541B7BD7F06689E892C1F4"/>
    <w:rsid w:val="00E64984"/>
    <w:rPr>
      <w:rFonts w:eastAsiaTheme="minorHAnsi"/>
    </w:rPr>
  </w:style>
  <w:style w:type="paragraph" w:customStyle="1" w:styleId="B47DADA233DA4EBEB45253F41B6158754">
    <w:name w:val="B47DADA233DA4EBEB45253F41B6158754"/>
    <w:rsid w:val="00E64984"/>
    <w:rPr>
      <w:rFonts w:eastAsiaTheme="minorHAnsi"/>
    </w:rPr>
  </w:style>
  <w:style w:type="paragraph" w:customStyle="1" w:styleId="3FE6994662524412B69C80B20FBB0F6C4">
    <w:name w:val="3FE6994662524412B69C80B20FBB0F6C4"/>
    <w:rsid w:val="00E64984"/>
    <w:rPr>
      <w:rFonts w:eastAsiaTheme="minorHAnsi"/>
    </w:rPr>
  </w:style>
  <w:style w:type="paragraph" w:customStyle="1" w:styleId="BAB60D5E57394037BF5D3A200E2866AD4">
    <w:name w:val="BAB60D5E57394037BF5D3A200E2866AD4"/>
    <w:rsid w:val="00E64984"/>
    <w:rPr>
      <w:rFonts w:eastAsiaTheme="minorHAnsi"/>
    </w:rPr>
  </w:style>
  <w:style w:type="paragraph" w:customStyle="1" w:styleId="DFDC9284F7B540AD8FBAF46FD540210B4">
    <w:name w:val="DFDC9284F7B540AD8FBAF46FD540210B4"/>
    <w:rsid w:val="00E64984"/>
    <w:rPr>
      <w:rFonts w:eastAsiaTheme="minorHAnsi"/>
    </w:rPr>
  </w:style>
  <w:style w:type="paragraph" w:customStyle="1" w:styleId="07CEA040F11B4271907238B972142F504">
    <w:name w:val="07CEA040F11B4271907238B972142F504"/>
    <w:rsid w:val="00E64984"/>
    <w:rPr>
      <w:rFonts w:eastAsiaTheme="minorHAnsi"/>
    </w:rPr>
  </w:style>
  <w:style w:type="paragraph" w:customStyle="1" w:styleId="C94D29178DDD4ADBA441C927307C493E4">
    <w:name w:val="C94D29178DDD4ADBA441C927307C493E4"/>
    <w:rsid w:val="00E64984"/>
    <w:rPr>
      <w:rFonts w:eastAsiaTheme="minorHAnsi"/>
    </w:rPr>
  </w:style>
  <w:style w:type="paragraph" w:customStyle="1" w:styleId="41A3D4A3310A406CB4E26A335F6D49304">
    <w:name w:val="41A3D4A3310A406CB4E26A335F6D49304"/>
    <w:rsid w:val="00E64984"/>
    <w:rPr>
      <w:rFonts w:eastAsiaTheme="minorHAnsi"/>
    </w:rPr>
  </w:style>
  <w:style w:type="paragraph" w:customStyle="1" w:styleId="3481471CFCCB408092A8C9AF53ABE7D14">
    <w:name w:val="3481471CFCCB408092A8C9AF53ABE7D14"/>
    <w:rsid w:val="00E64984"/>
    <w:rPr>
      <w:rFonts w:eastAsiaTheme="minorHAnsi"/>
    </w:rPr>
  </w:style>
  <w:style w:type="paragraph" w:customStyle="1" w:styleId="C299F149E5B9427898CB753EFEBF3D414">
    <w:name w:val="C299F149E5B9427898CB753EFEBF3D414"/>
    <w:rsid w:val="00E64984"/>
    <w:rPr>
      <w:rFonts w:eastAsiaTheme="minorHAnsi"/>
    </w:rPr>
  </w:style>
  <w:style w:type="paragraph" w:customStyle="1" w:styleId="1E2918CC3ED9416D91BB4524DAC4ED254">
    <w:name w:val="1E2918CC3ED9416D91BB4524DAC4ED254"/>
    <w:rsid w:val="00E64984"/>
    <w:rPr>
      <w:rFonts w:eastAsiaTheme="minorHAnsi"/>
    </w:rPr>
  </w:style>
  <w:style w:type="paragraph" w:customStyle="1" w:styleId="77A66759556B40038C40C8D996E6B0554">
    <w:name w:val="77A66759556B40038C40C8D996E6B0554"/>
    <w:rsid w:val="00E64984"/>
    <w:rPr>
      <w:rFonts w:eastAsiaTheme="minorHAnsi"/>
    </w:rPr>
  </w:style>
  <w:style w:type="paragraph" w:customStyle="1" w:styleId="A4FFCA5BB4A64DB195EF7FE998EB65604">
    <w:name w:val="A4FFCA5BB4A64DB195EF7FE998EB65604"/>
    <w:rsid w:val="00E64984"/>
    <w:rPr>
      <w:rFonts w:eastAsiaTheme="minorHAnsi"/>
    </w:rPr>
  </w:style>
  <w:style w:type="paragraph" w:customStyle="1" w:styleId="21DBEE8573764827B9716D347945917B4">
    <w:name w:val="21DBEE8573764827B9716D347945917B4"/>
    <w:rsid w:val="00E64984"/>
    <w:rPr>
      <w:rFonts w:eastAsiaTheme="minorHAnsi"/>
    </w:rPr>
  </w:style>
  <w:style w:type="paragraph" w:customStyle="1" w:styleId="6F4538C54AFB44D6ACF24D596CC62DCA4">
    <w:name w:val="6F4538C54AFB44D6ACF24D596CC62DCA4"/>
    <w:rsid w:val="00E64984"/>
    <w:rPr>
      <w:rFonts w:eastAsiaTheme="minorHAnsi"/>
    </w:rPr>
  </w:style>
  <w:style w:type="paragraph" w:customStyle="1" w:styleId="D3F84CF6A5824A508809D08DC7557DA94">
    <w:name w:val="D3F84CF6A5824A508809D08DC7557DA94"/>
    <w:rsid w:val="00E64984"/>
    <w:rPr>
      <w:rFonts w:eastAsiaTheme="minorHAnsi"/>
    </w:rPr>
  </w:style>
  <w:style w:type="paragraph" w:customStyle="1" w:styleId="BB87B973ACC04C32A574CB474A4A0BA44">
    <w:name w:val="BB87B973ACC04C32A574CB474A4A0BA44"/>
    <w:rsid w:val="00E64984"/>
    <w:rPr>
      <w:rFonts w:eastAsiaTheme="minorHAnsi"/>
    </w:rPr>
  </w:style>
  <w:style w:type="paragraph" w:customStyle="1" w:styleId="65942592254B45648C955C23A166BC704">
    <w:name w:val="65942592254B45648C955C23A166BC704"/>
    <w:rsid w:val="00E64984"/>
    <w:rPr>
      <w:rFonts w:eastAsiaTheme="minorHAnsi"/>
    </w:rPr>
  </w:style>
  <w:style w:type="paragraph" w:customStyle="1" w:styleId="628E80354B4545678E0FFFC7442C7FC24">
    <w:name w:val="628E80354B4545678E0FFFC7442C7FC24"/>
    <w:rsid w:val="00E64984"/>
    <w:rPr>
      <w:rFonts w:eastAsiaTheme="minorHAnsi"/>
    </w:rPr>
  </w:style>
  <w:style w:type="paragraph" w:customStyle="1" w:styleId="051DA29DA43941749F585CE814358A944">
    <w:name w:val="051DA29DA43941749F585CE814358A944"/>
    <w:rsid w:val="00E64984"/>
    <w:rPr>
      <w:rFonts w:eastAsiaTheme="minorHAnsi"/>
    </w:rPr>
  </w:style>
  <w:style w:type="paragraph" w:customStyle="1" w:styleId="5DE9693B764A472DAF6C43A6862539C14">
    <w:name w:val="5DE9693B764A472DAF6C43A6862539C14"/>
    <w:rsid w:val="00E64984"/>
    <w:rPr>
      <w:rFonts w:eastAsiaTheme="minorHAnsi"/>
    </w:rPr>
  </w:style>
  <w:style w:type="paragraph" w:customStyle="1" w:styleId="0A1D2C606DCA42BE95934C7AE5931C404">
    <w:name w:val="0A1D2C606DCA42BE95934C7AE5931C404"/>
    <w:rsid w:val="00E64984"/>
    <w:rPr>
      <w:rFonts w:eastAsiaTheme="minorHAnsi"/>
    </w:rPr>
  </w:style>
  <w:style w:type="paragraph" w:customStyle="1" w:styleId="4D148135392A45A886971ACF26C50B924">
    <w:name w:val="4D148135392A45A886971ACF26C50B924"/>
    <w:rsid w:val="00E64984"/>
    <w:rPr>
      <w:rFonts w:eastAsiaTheme="minorHAnsi"/>
    </w:rPr>
  </w:style>
  <w:style w:type="paragraph" w:customStyle="1" w:styleId="863D04B548794F448AB5A03B364BF2A74">
    <w:name w:val="863D04B548794F448AB5A03B364BF2A74"/>
    <w:rsid w:val="00E64984"/>
    <w:rPr>
      <w:rFonts w:eastAsiaTheme="minorHAnsi"/>
    </w:rPr>
  </w:style>
  <w:style w:type="paragraph" w:customStyle="1" w:styleId="E68834F8F0D74EF3A8BFB1FA713088234">
    <w:name w:val="E68834F8F0D74EF3A8BFB1FA713088234"/>
    <w:rsid w:val="00E64984"/>
    <w:rPr>
      <w:rFonts w:eastAsiaTheme="minorHAnsi"/>
    </w:rPr>
  </w:style>
  <w:style w:type="paragraph" w:customStyle="1" w:styleId="A47481F5617C44DF976E228974C78F834">
    <w:name w:val="A47481F5617C44DF976E228974C78F834"/>
    <w:rsid w:val="00E64984"/>
    <w:rPr>
      <w:rFonts w:eastAsiaTheme="minorHAnsi"/>
    </w:rPr>
  </w:style>
  <w:style w:type="paragraph" w:customStyle="1" w:styleId="15DE19264ACB407EA75C2699BD22F4F94">
    <w:name w:val="15DE19264ACB407EA75C2699BD22F4F94"/>
    <w:rsid w:val="00E64984"/>
    <w:rPr>
      <w:rFonts w:eastAsiaTheme="minorHAnsi"/>
    </w:rPr>
  </w:style>
  <w:style w:type="paragraph" w:customStyle="1" w:styleId="48E0809B1F284390B3318D40198804364">
    <w:name w:val="48E0809B1F284390B3318D40198804364"/>
    <w:rsid w:val="00E64984"/>
    <w:rPr>
      <w:rFonts w:eastAsiaTheme="minorHAnsi"/>
    </w:rPr>
  </w:style>
  <w:style w:type="paragraph" w:customStyle="1" w:styleId="8A7A648243D24AE792AE33A52C8857134">
    <w:name w:val="8A7A648243D24AE792AE33A52C8857134"/>
    <w:rsid w:val="00E64984"/>
    <w:rPr>
      <w:rFonts w:eastAsiaTheme="minorHAnsi"/>
    </w:rPr>
  </w:style>
  <w:style w:type="paragraph" w:customStyle="1" w:styleId="6446761ED90943E6B2723C3776B8216F4">
    <w:name w:val="6446761ED90943E6B2723C3776B8216F4"/>
    <w:rsid w:val="00E64984"/>
    <w:rPr>
      <w:rFonts w:eastAsiaTheme="minorHAnsi"/>
    </w:rPr>
  </w:style>
  <w:style w:type="paragraph" w:customStyle="1" w:styleId="C55B63F8B058453790BE77FA1E68DAF54">
    <w:name w:val="C55B63F8B058453790BE77FA1E68DAF54"/>
    <w:rsid w:val="00E64984"/>
    <w:rPr>
      <w:rFonts w:eastAsiaTheme="minorHAnsi"/>
    </w:rPr>
  </w:style>
  <w:style w:type="paragraph" w:customStyle="1" w:styleId="956FFEC262964F25BEC17576DF16CBBF4">
    <w:name w:val="956FFEC262964F25BEC17576DF16CBBF4"/>
    <w:rsid w:val="00E64984"/>
    <w:rPr>
      <w:rFonts w:eastAsiaTheme="minorHAnsi"/>
    </w:rPr>
  </w:style>
  <w:style w:type="paragraph" w:customStyle="1" w:styleId="B4B422E4F82E40A384F446386DFAD8884">
    <w:name w:val="B4B422E4F82E40A384F446386DFAD8884"/>
    <w:rsid w:val="00E64984"/>
    <w:rPr>
      <w:rFonts w:eastAsiaTheme="minorHAnsi"/>
    </w:rPr>
  </w:style>
  <w:style w:type="paragraph" w:customStyle="1" w:styleId="9F3DF4D96FDF4F0B9ED7D11C3844CDBA4">
    <w:name w:val="9F3DF4D96FDF4F0B9ED7D11C3844CDBA4"/>
    <w:rsid w:val="00E64984"/>
    <w:rPr>
      <w:rFonts w:eastAsiaTheme="minorHAnsi"/>
    </w:rPr>
  </w:style>
  <w:style w:type="paragraph" w:customStyle="1" w:styleId="EE175180E7E54D6DAE7B06CA8369B4B44">
    <w:name w:val="EE175180E7E54D6DAE7B06CA8369B4B44"/>
    <w:rsid w:val="00E64984"/>
    <w:rPr>
      <w:rFonts w:eastAsiaTheme="minorHAnsi"/>
    </w:rPr>
  </w:style>
  <w:style w:type="paragraph" w:customStyle="1" w:styleId="D6283E12A26D4900843E329E01D6CAED4">
    <w:name w:val="D6283E12A26D4900843E329E01D6CAED4"/>
    <w:rsid w:val="00E64984"/>
    <w:rPr>
      <w:rFonts w:eastAsiaTheme="minorHAnsi"/>
    </w:rPr>
  </w:style>
  <w:style w:type="paragraph" w:customStyle="1" w:styleId="BFA227E107804FFEB68F7489D6D582DB4">
    <w:name w:val="BFA227E107804FFEB68F7489D6D582DB4"/>
    <w:rsid w:val="00E64984"/>
    <w:rPr>
      <w:rFonts w:eastAsiaTheme="minorHAnsi"/>
    </w:rPr>
  </w:style>
  <w:style w:type="paragraph" w:customStyle="1" w:styleId="8F60DB86CE404701B84D16E8C68D49E94">
    <w:name w:val="8F60DB86CE404701B84D16E8C68D49E94"/>
    <w:rsid w:val="00E64984"/>
    <w:rPr>
      <w:rFonts w:eastAsiaTheme="minorHAnsi"/>
    </w:rPr>
  </w:style>
  <w:style w:type="paragraph" w:customStyle="1" w:styleId="30C51FC38920408AB500B753DEF0E1E14">
    <w:name w:val="30C51FC38920408AB500B753DEF0E1E14"/>
    <w:rsid w:val="00E64984"/>
    <w:rPr>
      <w:rFonts w:eastAsiaTheme="minorHAnsi"/>
    </w:rPr>
  </w:style>
  <w:style w:type="paragraph" w:customStyle="1" w:styleId="824DB174BADC406991FD13CDAFCBEDB64">
    <w:name w:val="824DB174BADC406991FD13CDAFCBEDB64"/>
    <w:rsid w:val="00E64984"/>
    <w:rPr>
      <w:rFonts w:eastAsiaTheme="minorHAnsi"/>
    </w:rPr>
  </w:style>
  <w:style w:type="paragraph" w:customStyle="1" w:styleId="409049F3AFE24124B4C8FF61A67142954">
    <w:name w:val="409049F3AFE24124B4C8FF61A67142954"/>
    <w:rsid w:val="00E64984"/>
    <w:rPr>
      <w:rFonts w:eastAsiaTheme="minorHAnsi"/>
    </w:rPr>
  </w:style>
  <w:style w:type="paragraph" w:customStyle="1" w:styleId="7C742D06B5434698BD10B004FD6470F64">
    <w:name w:val="7C742D06B5434698BD10B004FD6470F64"/>
    <w:rsid w:val="00E64984"/>
    <w:rPr>
      <w:rFonts w:eastAsiaTheme="minorHAnsi"/>
    </w:rPr>
  </w:style>
  <w:style w:type="paragraph" w:customStyle="1" w:styleId="B2E5423A27C946F38AB6189A5C00E9644">
    <w:name w:val="B2E5423A27C946F38AB6189A5C00E9644"/>
    <w:rsid w:val="00E64984"/>
    <w:rPr>
      <w:rFonts w:eastAsiaTheme="minorHAnsi"/>
    </w:rPr>
  </w:style>
  <w:style w:type="paragraph" w:customStyle="1" w:styleId="72D24598EACA4C778793A291371FFB0A4">
    <w:name w:val="72D24598EACA4C778793A291371FFB0A4"/>
    <w:rsid w:val="00E64984"/>
    <w:rPr>
      <w:rFonts w:eastAsiaTheme="minorHAnsi"/>
    </w:rPr>
  </w:style>
  <w:style w:type="paragraph" w:customStyle="1" w:styleId="C6BFF99067BA42E289651E52F24D36664">
    <w:name w:val="C6BFF99067BA42E289651E52F24D36664"/>
    <w:rsid w:val="00E64984"/>
    <w:rPr>
      <w:rFonts w:eastAsiaTheme="minorHAnsi"/>
    </w:rPr>
  </w:style>
  <w:style w:type="paragraph" w:customStyle="1" w:styleId="C49E7C690097468BAA34EC85652C4C484">
    <w:name w:val="C49E7C690097468BAA34EC85652C4C484"/>
    <w:rsid w:val="00E64984"/>
    <w:rPr>
      <w:rFonts w:eastAsiaTheme="minorHAnsi"/>
    </w:rPr>
  </w:style>
  <w:style w:type="paragraph" w:customStyle="1" w:styleId="2F9D68D8FB954C13A87FB801B38E7F6D4">
    <w:name w:val="2F9D68D8FB954C13A87FB801B38E7F6D4"/>
    <w:rsid w:val="00E64984"/>
    <w:rPr>
      <w:rFonts w:eastAsiaTheme="minorHAnsi"/>
    </w:rPr>
  </w:style>
  <w:style w:type="paragraph" w:customStyle="1" w:styleId="D23B48FEF5034D6C9CC920680B66537F4">
    <w:name w:val="D23B48FEF5034D6C9CC920680B66537F4"/>
    <w:rsid w:val="00E64984"/>
    <w:rPr>
      <w:rFonts w:eastAsiaTheme="minorHAnsi"/>
    </w:rPr>
  </w:style>
  <w:style w:type="paragraph" w:customStyle="1" w:styleId="15C42985A4D44F708C35287B3E3B66224">
    <w:name w:val="15C42985A4D44F708C35287B3E3B66224"/>
    <w:rsid w:val="00E64984"/>
    <w:rPr>
      <w:rFonts w:eastAsiaTheme="minorHAnsi"/>
    </w:rPr>
  </w:style>
  <w:style w:type="paragraph" w:customStyle="1" w:styleId="5A0A59A6B02D48D491EAA30BA18ECA464">
    <w:name w:val="5A0A59A6B02D48D491EAA30BA18ECA464"/>
    <w:rsid w:val="00E64984"/>
    <w:rPr>
      <w:rFonts w:eastAsiaTheme="minorHAnsi"/>
    </w:rPr>
  </w:style>
  <w:style w:type="paragraph" w:customStyle="1" w:styleId="F1760FE39DD340AEB54A8B448CE849704">
    <w:name w:val="F1760FE39DD340AEB54A8B448CE849704"/>
    <w:rsid w:val="00E64984"/>
    <w:rPr>
      <w:rFonts w:eastAsiaTheme="minorHAnsi"/>
    </w:rPr>
  </w:style>
  <w:style w:type="paragraph" w:customStyle="1" w:styleId="DAFF9B6508B34230813D9D52A9F17C0F4">
    <w:name w:val="DAFF9B6508B34230813D9D52A9F17C0F4"/>
    <w:rsid w:val="00E64984"/>
    <w:rPr>
      <w:rFonts w:eastAsiaTheme="minorHAnsi"/>
    </w:rPr>
  </w:style>
  <w:style w:type="paragraph" w:customStyle="1" w:styleId="92669A31700448B797A1352DCA81C9EC4">
    <w:name w:val="92669A31700448B797A1352DCA81C9EC4"/>
    <w:rsid w:val="00E64984"/>
    <w:rPr>
      <w:rFonts w:eastAsiaTheme="minorHAnsi"/>
    </w:rPr>
  </w:style>
  <w:style w:type="paragraph" w:customStyle="1" w:styleId="276A309557CC43F497AD81E3D70F58504">
    <w:name w:val="276A309557CC43F497AD81E3D70F58504"/>
    <w:rsid w:val="00E64984"/>
    <w:rPr>
      <w:rFonts w:eastAsiaTheme="minorHAnsi"/>
    </w:rPr>
  </w:style>
  <w:style w:type="paragraph" w:customStyle="1" w:styleId="DD26F44AD2A042809DF41687D700ADDD4">
    <w:name w:val="DD26F44AD2A042809DF41687D700ADDD4"/>
    <w:rsid w:val="00E64984"/>
    <w:rPr>
      <w:rFonts w:eastAsiaTheme="minorHAnsi"/>
    </w:rPr>
  </w:style>
  <w:style w:type="paragraph" w:customStyle="1" w:styleId="9AA2EFA819974452B84797078300B2B14">
    <w:name w:val="9AA2EFA819974452B84797078300B2B14"/>
    <w:rsid w:val="00E64984"/>
    <w:rPr>
      <w:rFonts w:eastAsiaTheme="minorHAnsi"/>
    </w:rPr>
  </w:style>
  <w:style w:type="paragraph" w:customStyle="1" w:styleId="573717D589164859A518336BEAE3A2784">
    <w:name w:val="573717D589164859A518336BEAE3A2784"/>
    <w:rsid w:val="00E64984"/>
    <w:rPr>
      <w:rFonts w:eastAsiaTheme="minorHAnsi"/>
    </w:rPr>
  </w:style>
  <w:style w:type="paragraph" w:customStyle="1" w:styleId="A6870030128B4ED19A37D4BC32EC63B64">
    <w:name w:val="A6870030128B4ED19A37D4BC32EC63B64"/>
    <w:rsid w:val="00E64984"/>
    <w:rPr>
      <w:rFonts w:eastAsiaTheme="minorHAnsi"/>
    </w:rPr>
  </w:style>
  <w:style w:type="paragraph" w:customStyle="1" w:styleId="75A4D44F30884160BB61AA26867D0A964">
    <w:name w:val="75A4D44F30884160BB61AA26867D0A964"/>
    <w:rsid w:val="00E64984"/>
    <w:rPr>
      <w:rFonts w:eastAsiaTheme="minorHAnsi"/>
    </w:rPr>
  </w:style>
  <w:style w:type="paragraph" w:customStyle="1" w:styleId="67DCC3AD26964E64B7DE7A31EFB8A8074">
    <w:name w:val="67DCC3AD26964E64B7DE7A31EFB8A8074"/>
    <w:rsid w:val="00E64984"/>
    <w:rPr>
      <w:rFonts w:eastAsiaTheme="minorHAnsi"/>
    </w:rPr>
  </w:style>
  <w:style w:type="paragraph" w:customStyle="1" w:styleId="C161FA6F573446C88477029F5ECE42FE4">
    <w:name w:val="C161FA6F573446C88477029F5ECE42FE4"/>
    <w:rsid w:val="00E64984"/>
    <w:rPr>
      <w:rFonts w:eastAsiaTheme="minorHAnsi"/>
    </w:rPr>
  </w:style>
  <w:style w:type="paragraph" w:customStyle="1" w:styleId="AAC8F1DBC6FD45B5BB0CFC5A9830085D4">
    <w:name w:val="AAC8F1DBC6FD45B5BB0CFC5A9830085D4"/>
    <w:rsid w:val="00E64984"/>
    <w:rPr>
      <w:rFonts w:eastAsiaTheme="minorHAnsi"/>
    </w:rPr>
  </w:style>
  <w:style w:type="paragraph" w:customStyle="1" w:styleId="832F9A3C7F3F4188BA9E5A1A77FAA57F4">
    <w:name w:val="832F9A3C7F3F4188BA9E5A1A77FAA57F4"/>
    <w:rsid w:val="00E64984"/>
    <w:rPr>
      <w:rFonts w:eastAsiaTheme="minorHAnsi"/>
    </w:rPr>
  </w:style>
  <w:style w:type="paragraph" w:customStyle="1" w:styleId="49E433251A2745FBA04ACB0BB84CDD7C4">
    <w:name w:val="49E433251A2745FBA04ACB0BB84CDD7C4"/>
    <w:rsid w:val="00E64984"/>
    <w:rPr>
      <w:rFonts w:eastAsiaTheme="minorHAnsi"/>
    </w:rPr>
  </w:style>
  <w:style w:type="paragraph" w:customStyle="1" w:styleId="21A3C089D43C45519F2B23CAFF7D75424">
    <w:name w:val="21A3C089D43C45519F2B23CAFF7D75424"/>
    <w:rsid w:val="00E64984"/>
    <w:rPr>
      <w:rFonts w:eastAsiaTheme="minorHAnsi"/>
    </w:rPr>
  </w:style>
  <w:style w:type="paragraph" w:customStyle="1" w:styleId="50F0E54731104BBF9EE20D9FA1A9C8464">
    <w:name w:val="50F0E54731104BBF9EE20D9FA1A9C8464"/>
    <w:rsid w:val="00E64984"/>
    <w:rPr>
      <w:rFonts w:eastAsiaTheme="minorHAnsi"/>
    </w:rPr>
  </w:style>
  <w:style w:type="paragraph" w:customStyle="1" w:styleId="BEE659D8472843DBA4C15779E8E746A54">
    <w:name w:val="BEE659D8472843DBA4C15779E8E746A54"/>
    <w:rsid w:val="00E64984"/>
    <w:rPr>
      <w:rFonts w:eastAsiaTheme="minorHAnsi"/>
    </w:rPr>
  </w:style>
  <w:style w:type="paragraph" w:customStyle="1" w:styleId="0C3EA30F7AE84269B386E20B566FBD74">
    <w:name w:val="0C3EA30F7AE84269B386E20B566FBD74"/>
    <w:rsid w:val="00691EA9"/>
  </w:style>
  <w:style w:type="paragraph" w:customStyle="1" w:styleId="3333568518B0499BA706C107971CCAEB7">
    <w:name w:val="3333568518B0499BA706C107971CCAEB7"/>
    <w:rsid w:val="00691EA9"/>
    <w:rPr>
      <w:rFonts w:eastAsiaTheme="minorHAnsi"/>
    </w:rPr>
  </w:style>
  <w:style w:type="paragraph" w:customStyle="1" w:styleId="8F0212F5F3664BAB818B12D92AEFA4327">
    <w:name w:val="8F0212F5F3664BAB818B12D92AEFA4327"/>
    <w:rsid w:val="00691EA9"/>
    <w:rPr>
      <w:rFonts w:eastAsiaTheme="minorHAnsi"/>
    </w:rPr>
  </w:style>
  <w:style w:type="paragraph" w:customStyle="1" w:styleId="16B4F5D4B4E6477E8591200DE1CFFFB57">
    <w:name w:val="16B4F5D4B4E6477E8591200DE1CFFFB57"/>
    <w:rsid w:val="00691EA9"/>
    <w:rPr>
      <w:rFonts w:eastAsiaTheme="minorHAnsi"/>
    </w:rPr>
  </w:style>
  <w:style w:type="paragraph" w:customStyle="1" w:styleId="2DC682EC9F4640F5A40EB27A8CE62D897">
    <w:name w:val="2DC682EC9F4640F5A40EB27A8CE62D897"/>
    <w:rsid w:val="00691EA9"/>
    <w:rPr>
      <w:rFonts w:eastAsiaTheme="minorHAnsi"/>
    </w:rPr>
  </w:style>
  <w:style w:type="paragraph" w:customStyle="1" w:styleId="BB05ACD500774B5786202FB89664DF327">
    <w:name w:val="BB05ACD500774B5786202FB89664DF327"/>
    <w:rsid w:val="00691EA9"/>
    <w:rPr>
      <w:rFonts w:eastAsiaTheme="minorHAnsi"/>
    </w:rPr>
  </w:style>
  <w:style w:type="paragraph" w:customStyle="1" w:styleId="F909EB07EA86485A96E90BAD10B91EE17">
    <w:name w:val="F909EB07EA86485A96E90BAD10B91EE17"/>
    <w:rsid w:val="00691EA9"/>
    <w:rPr>
      <w:rFonts w:eastAsiaTheme="minorHAnsi"/>
    </w:rPr>
  </w:style>
  <w:style w:type="paragraph" w:customStyle="1" w:styleId="A6F7D5858E85420A99C8CD657D148C967">
    <w:name w:val="A6F7D5858E85420A99C8CD657D148C967"/>
    <w:rsid w:val="00691EA9"/>
    <w:rPr>
      <w:rFonts w:eastAsiaTheme="minorHAnsi"/>
    </w:rPr>
  </w:style>
  <w:style w:type="paragraph" w:customStyle="1" w:styleId="B475B669B6A24E06A76BB036014B90CA7">
    <w:name w:val="B475B669B6A24E06A76BB036014B90CA7"/>
    <w:rsid w:val="00691EA9"/>
    <w:rPr>
      <w:rFonts w:eastAsiaTheme="minorHAnsi"/>
    </w:rPr>
  </w:style>
  <w:style w:type="paragraph" w:customStyle="1" w:styleId="27791568B338459D9B09931438475AF57">
    <w:name w:val="27791568B338459D9B09931438475AF57"/>
    <w:rsid w:val="00691EA9"/>
    <w:rPr>
      <w:rFonts w:eastAsiaTheme="minorHAnsi"/>
    </w:rPr>
  </w:style>
  <w:style w:type="paragraph" w:customStyle="1" w:styleId="0B95AC3760444506B1439C8E038176EA7">
    <w:name w:val="0B95AC3760444506B1439C8E038176EA7"/>
    <w:rsid w:val="00691EA9"/>
    <w:rPr>
      <w:rFonts w:eastAsiaTheme="minorHAnsi"/>
    </w:rPr>
  </w:style>
  <w:style w:type="paragraph" w:customStyle="1" w:styleId="2ED55E54FD854A67880BFA03719092FD7">
    <w:name w:val="2ED55E54FD854A67880BFA03719092FD7"/>
    <w:rsid w:val="00691EA9"/>
    <w:rPr>
      <w:rFonts w:eastAsiaTheme="minorHAnsi"/>
    </w:rPr>
  </w:style>
  <w:style w:type="paragraph" w:customStyle="1" w:styleId="F6B4F26472BB4C50B33A1A527A1A9ADA7">
    <w:name w:val="F6B4F26472BB4C50B33A1A527A1A9ADA7"/>
    <w:rsid w:val="00691EA9"/>
    <w:rPr>
      <w:rFonts w:eastAsiaTheme="minorHAnsi"/>
    </w:rPr>
  </w:style>
  <w:style w:type="paragraph" w:customStyle="1" w:styleId="32F2B7756D784119AEF1AA12177F21737">
    <w:name w:val="32F2B7756D784119AEF1AA12177F21737"/>
    <w:rsid w:val="00691EA9"/>
    <w:rPr>
      <w:rFonts w:eastAsiaTheme="minorHAnsi"/>
    </w:rPr>
  </w:style>
  <w:style w:type="paragraph" w:customStyle="1" w:styleId="75AE899D5B6146A4A32D4EC7679E0D937">
    <w:name w:val="75AE899D5B6146A4A32D4EC7679E0D937"/>
    <w:rsid w:val="00691EA9"/>
    <w:rPr>
      <w:rFonts w:eastAsiaTheme="minorHAnsi"/>
    </w:rPr>
  </w:style>
  <w:style w:type="paragraph" w:customStyle="1" w:styleId="6E3DA3889B3D4A21B76B23F31D63D9197">
    <w:name w:val="6E3DA3889B3D4A21B76B23F31D63D9197"/>
    <w:rsid w:val="00691EA9"/>
    <w:rPr>
      <w:rFonts w:eastAsiaTheme="minorHAnsi"/>
    </w:rPr>
  </w:style>
  <w:style w:type="paragraph" w:customStyle="1" w:styleId="94CC7D6586544F9B8C9803E61B4EC5E77">
    <w:name w:val="94CC7D6586544F9B8C9803E61B4EC5E77"/>
    <w:rsid w:val="00691EA9"/>
    <w:rPr>
      <w:rFonts w:eastAsiaTheme="minorHAnsi"/>
    </w:rPr>
  </w:style>
  <w:style w:type="paragraph" w:customStyle="1" w:styleId="6FEC35E0864044B5809642AB300C87A37">
    <w:name w:val="6FEC35E0864044B5809642AB300C87A37"/>
    <w:rsid w:val="00691EA9"/>
    <w:rPr>
      <w:rFonts w:eastAsiaTheme="minorHAnsi"/>
    </w:rPr>
  </w:style>
  <w:style w:type="paragraph" w:customStyle="1" w:styleId="A7162543C4E3451BB6AAB976C0B569667">
    <w:name w:val="A7162543C4E3451BB6AAB976C0B569667"/>
    <w:rsid w:val="00691EA9"/>
    <w:rPr>
      <w:rFonts w:eastAsiaTheme="minorHAnsi"/>
    </w:rPr>
  </w:style>
  <w:style w:type="paragraph" w:customStyle="1" w:styleId="2E70CADB7E6E40E9A88EA542BE76DDB47">
    <w:name w:val="2E70CADB7E6E40E9A88EA542BE76DDB47"/>
    <w:rsid w:val="00691EA9"/>
    <w:rPr>
      <w:rFonts w:eastAsiaTheme="minorHAnsi"/>
    </w:rPr>
  </w:style>
  <w:style w:type="paragraph" w:customStyle="1" w:styleId="00CFBDFA5BFA4CC284A555C63A1C2AEE7">
    <w:name w:val="00CFBDFA5BFA4CC284A555C63A1C2AEE7"/>
    <w:rsid w:val="00691EA9"/>
    <w:rPr>
      <w:rFonts w:eastAsiaTheme="minorHAnsi"/>
    </w:rPr>
  </w:style>
  <w:style w:type="paragraph" w:customStyle="1" w:styleId="7272942DF6BE4566BD7C3D072EE7F7877">
    <w:name w:val="7272942DF6BE4566BD7C3D072EE7F7877"/>
    <w:rsid w:val="00691EA9"/>
    <w:rPr>
      <w:rFonts w:eastAsiaTheme="minorHAnsi"/>
    </w:rPr>
  </w:style>
  <w:style w:type="paragraph" w:customStyle="1" w:styleId="842E991999F54F6BA5951393FF1FE8C57">
    <w:name w:val="842E991999F54F6BA5951393FF1FE8C57"/>
    <w:rsid w:val="00691EA9"/>
    <w:rPr>
      <w:rFonts w:eastAsiaTheme="minorHAnsi"/>
    </w:rPr>
  </w:style>
  <w:style w:type="paragraph" w:customStyle="1" w:styleId="5599C4563C664B8AA7CAF8F4D60B38365">
    <w:name w:val="5599C4563C664B8AA7CAF8F4D60B38365"/>
    <w:rsid w:val="00691EA9"/>
    <w:rPr>
      <w:rFonts w:eastAsiaTheme="minorHAnsi"/>
    </w:rPr>
  </w:style>
  <w:style w:type="paragraph" w:customStyle="1" w:styleId="9A66B2EB63EF4DA583B402C3434BE8BA">
    <w:name w:val="9A66B2EB63EF4DA583B402C3434BE8BA"/>
    <w:rsid w:val="00691EA9"/>
    <w:rPr>
      <w:rFonts w:eastAsiaTheme="minorHAnsi"/>
    </w:rPr>
  </w:style>
  <w:style w:type="paragraph" w:customStyle="1" w:styleId="E640A60F924142A5B189CF9A883EEEE65">
    <w:name w:val="E640A60F924142A5B189CF9A883EEEE65"/>
    <w:rsid w:val="00691EA9"/>
    <w:rPr>
      <w:rFonts w:eastAsiaTheme="minorHAnsi"/>
    </w:rPr>
  </w:style>
  <w:style w:type="paragraph" w:customStyle="1" w:styleId="1FFBDA1E12A34245A37E662432447B6F5">
    <w:name w:val="1FFBDA1E12A34245A37E662432447B6F5"/>
    <w:rsid w:val="00691EA9"/>
    <w:rPr>
      <w:rFonts w:eastAsiaTheme="minorHAnsi"/>
    </w:rPr>
  </w:style>
  <w:style w:type="paragraph" w:customStyle="1" w:styleId="B957396766EB4D339BAB2A10938FF7035">
    <w:name w:val="B957396766EB4D339BAB2A10938FF7035"/>
    <w:rsid w:val="00691EA9"/>
    <w:rPr>
      <w:rFonts w:eastAsiaTheme="minorHAnsi"/>
    </w:rPr>
  </w:style>
  <w:style w:type="paragraph" w:customStyle="1" w:styleId="A9D6B9DFC4D3456BB61E4FF106B325175">
    <w:name w:val="A9D6B9DFC4D3456BB61E4FF106B325175"/>
    <w:rsid w:val="00691EA9"/>
    <w:rPr>
      <w:rFonts w:eastAsiaTheme="minorHAnsi"/>
    </w:rPr>
  </w:style>
  <w:style w:type="paragraph" w:customStyle="1" w:styleId="D40C4716B25E4FBE9BD79810B28612405">
    <w:name w:val="D40C4716B25E4FBE9BD79810B28612405"/>
    <w:rsid w:val="00691EA9"/>
    <w:rPr>
      <w:rFonts w:eastAsiaTheme="minorHAnsi"/>
    </w:rPr>
  </w:style>
  <w:style w:type="paragraph" w:customStyle="1" w:styleId="0C79AC57B4CF497CAE827885975D3C945">
    <w:name w:val="0C79AC57B4CF497CAE827885975D3C945"/>
    <w:rsid w:val="00691EA9"/>
    <w:rPr>
      <w:rFonts w:eastAsiaTheme="minorHAnsi"/>
    </w:rPr>
  </w:style>
  <w:style w:type="paragraph" w:customStyle="1" w:styleId="1FA5F471CC804E8BAAAF515F6535FDD25">
    <w:name w:val="1FA5F471CC804E8BAAAF515F6535FDD25"/>
    <w:rsid w:val="00691EA9"/>
    <w:rPr>
      <w:rFonts w:eastAsiaTheme="minorHAnsi"/>
    </w:rPr>
  </w:style>
  <w:style w:type="paragraph" w:customStyle="1" w:styleId="0971F38EEC944AE28DF5E0840E5F7B205">
    <w:name w:val="0971F38EEC944AE28DF5E0840E5F7B205"/>
    <w:rsid w:val="00691EA9"/>
    <w:rPr>
      <w:rFonts w:eastAsiaTheme="minorHAnsi"/>
    </w:rPr>
  </w:style>
  <w:style w:type="paragraph" w:customStyle="1" w:styleId="F1183EF8A482479E9937DA5D28E49F6F5">
    <w:name w:val="F1183EF8A482479E9937DA5D28E49F6F5"/>
    <w:rsid w:val="00691EA9"/>
    <w:rPr>
      <w:rFonts w:eastAsiaTheme="minorHAnsi"/>
    </w:rPr>
  </w:style>
  <w:style w:type="paragraph" w:customStyle="1" w:styleId="AC59FCBAE2BD4060AF7AF438E14ECA655">
    <w:name w:val="AC59FCBAE2BD4060AF7AF438E14ECA655"/>
    <w:rsid w:val="00691EA9"/>
    <w:rPr>
      <w:rFonts w:eastAsiaTheme="minorHAnsi"/>
    </w:rPr>
  </w:style>
  <w:style w:type="paragraph" w:customStyle="1" w:styleId="C923A0FD12D043689647AE4C2CA0EA9C5">
    <w:name w:val="C923A0FD12D043689647AE4C2CA0EA9C5"/>
    <w:rsid w:val="00691EA9"/>
    <w:rPr>
      <w:rFonts w:eastAsiaTheme="minorHAnsi"/>
    </w:rPr>
  </w:style>
  <w:style w:type="paragraph" w:customStyle="1" w:styleId="1E4C0618BC504F4295E774D7DB3D21B35">
    <w:name w:val="1E4C0618BC504F4295E774D7DB3D21B35"/>
    <w:rsid w:val="00691EA9"/>
    <w:rPr>
      <w:rFonts w:eastAsiaTheme="minorHAnsi"/>
    </w:rPr>
  </w:style>
  <w:style w:type="paragraph" w:customStyle="1" w:styleId="84678015BE4D490C8435358A1BE511575">
    <w:name w:val="84678015BE4D490C8435358A1BE511575"/>
    <w:rsid w:val="00691EA9"/>
    <w:rPr>
      <w:rFonts w:eastAsiaTheme="minorHAnsi"/>
    </w:rPr>
  </w:style>
  <w:style w:type="paragraph" w:customStyle="1" w:styleId="28DEDAFC93E54363BE7EEA26268755F25">
    <w:name w:val="28DEDAFC93E54363BE7EEA26268755F25"/>
    <w:rsid w:val="00691EA9"/>
    <w:rPr>
      <w:rFonts w:eastAsiaTheme="minorHAnsi"/>
    </w:rPr>
  </w:style>
  <w:style w:type="paragraph" w:customStyle="1" w:styleId="43FCC3413E9B49CC98C10C190A36BB025">
    <w:name w:val="43FCC3413E9B49CC98C10C190A36BB025"/>
    <w:rsid w:val="00691EA9"/>
    <w:rPr>
      <w:rFonts w:eastAsiaTheme="minorHAnsi"/>
    </w:rPr>
  </w:style>
  <w:style w:type="paragraph" w:customStyle="1" w:styleId="8B06ADA2FA7F49AFB330FF8281D595595">
    <w:name w:val="8B06ADA2FA7F49AFB330FF8281D595595"/>
    <w:rsid w:val="00691EA9"/>
    <w:rPr>
      <w:rFonts w:eastAsiaTheme="minorHAnsi"/>
    </w:rPr>
  </w:style>
  <w:style w:type="paragraph" w:customStyle="1" w:styleId="24E7711B76244BBC895088ACFCB1EB2B5">
    <w:name w:val="24E7711B76244BBC895088ACFCB1EB2B5"/>
    <w:rsid w:val="00691EA9"/>
    <w:rPr>
      <w:rFonts w:eastAsiaTheme="minorHAnsi"/>
    </w:rPr>
  </w:style>
  <w:style w:type="paragraph" w:customStyle="1" w:styleId="0E0E56C8C82E432BACD06110058B22EC5">
    <w:name w:val="0E0E56C8C82E432BACD06110058B22EC5"/>
    <w:rsid w:val="00691EA9"/>
    <w:rPr>
      <w:rFonts w:eastAsiaTheme="minorHAnsi"/>
    </w:rPr>
  </w:style>
  <w:style w:type="paragraph" w:customStyle="1" w:styleId="5D373611EADA4386980EE7D9C64973055">
    <w:name w:val="5D373611EADA4386980EE7D9C64973055"/>
    <w:rsid w:val="00691EA9"/>
    <w:rPr>
      <w:rFonts w:eastAsiaTheme="minorHAnsi"/>
    </w:rPr>
  </w:style>
  <w:style w:type="paragraph" w:customStyle="1" w:styleId="336EE478149D43319A5455508DE62EC75">
    <w:name w:val="336EE478149D43319A5455508DE62EC75"/>
    <w:rsid w:val="00691EA9"/>
    <w:rPr>
      <w:rFonts w:eastAsiaTheme="minorHAnsi"/>
    </w:rPr>
  </w:style>
  <w:style w:type="paragraph" w:customStyle="1" w:styleId="E1EE5707C4A749BC89FB1724B1D905EC5">
    <w:name w:val="E1EE5707C4A749BC89FB1724B1D905EC5"/>
    <w:rsid w:val="00691EA9"/>
    <w:rPr>
      <w:rFonts w:eastAsiaTheme="minorHAnsi"/>
    </w:rPr>
  </w:style>
  <w:style w:type="paragraph" w:customStyle="1" w:styleId="BD858C024E5C4BF9A50EB97F7ED379515">
    <w:name w:val="BD858C024E5C4BF9A50EB97F7ED379515"/>
    <w:rsid w:val="00691EA9"/>
    <w:rPr>
      <w:rFonts w:eastAsiaTheme="minorHAnsi"/>
    </w:rPr>
  </w:style>
  <w:style w:type="paragraph" w:customStyle="1" w:styleId="F20FB40A0E314CF5A8DB2C7F19B60CBA5">
    <w:name w:val="F20FB40A0E314CF5A8DB2C7F19B60CBA5"/>
    <w:rsid w:val="00691EA9"/>
    <w:rPr>
      <w:rFonts w:eastAsiaTheme="minorHAnsi"/>
    </w:rPr>
  </w:style>
  <w:style w:type="paragraph" w:customStyle="1" w:styleId="DA3951CE555E46809F7975077897DBDF5">
    <w:name w:val="DA3951CE555E46809F7975077897DBDF5"/>
    <w:rsid w:val="00691EA9"/>
    <w:rPr>
      <w:rFonts w:eastAsiaTheme="minorHAnsi"/>
    </w:rPr>
  </w:style>
  <w:style w:type="paragraph" w:customStyle="1" w:styleId="ABD8A83583C94340B2795FF5B5176F9C5">
    <w:name w:val="ABD8A83583C94340B2795FF5B5176F9C5"/>
    <w:rsid w:val="00691EA9"/>
    <w:rPr>
      <w:rFonts w:eastAsiaTheme="minorHAnsi"/>
    </w:rPr>
  </w:style>
  <w:style w:type="paragraph" w:customStyle="1" w:styleId="DB6A9A6A73794B42BFE81C6CA93F0D365">
    <w:name w:val="DB6A9A6A73794B42BFE81C6CA93F0D365"/>
    <w:rsid w:val="00691EA9"/>
    <w:rPr>
      <w:rFonts w:eastAsiaTheme="minorHAnsi"/>
    </w:rPr>
  </w:style>
  <w:style w:type="paragraph" w:customStyle="1" w:styleId="C0F7D271822E4258A067FDA8DE2FFB045">
    <w:name w:val="C0F7D271822E4258A067FDA8DE2FFB045"/>
    <w:rsid w:val="00691EA9"/>
    <w:rPr>
      <w:rFonts w:eastAsiaTheme="minorHAnsi"/>
    </w:rPr>
  </w:style>
  <w:style w:type="paragraph" w:customStyle="1" w:styleId="74263A1CC3AB419AB4919643C977E1495">
    <w:name w:val="74263A1CC3AB419AB4919643C977E1495"/>
    <w:rsid w:val="00691EA9"/>
    <w:rPr>
      <w:rFonts w:eastAsiaTheme="minorHAnsi"/>
    </w:rPr>
  </w:style>
  <w:style w:type="paragraph" w:customStyle="1" w:styleId="2B957301AF5A41A1831028EEF21E959C5">
    <w:name w:val="2B957301AF5A41A1831028EEF21E959C5"/>
    <w:rsid w:val="00691EA9"/>
    <w:rPr>
      <w:rFonts w:eastAsiaTheme="minorHAnsi"/>
    </w:rPr>
  </w:style>
  <w:style w:type="paragraph" w:customStyle="1" w:styleId="25DF41A44AE34DFAA500401D565E070D5">
    <w:name w:val="25DF41A44AE34DFAA500401D565E070D5"/>
    <w:rsid w:val="00691EA9"/>
    <w:rPr>
      <w:rFonts w:eastAsiaTheme="minorHAnsi"/>
    </w:rPr>
  </w:style>
  <w:style w:type="paragraph" w:customStyle="1" w:styleId="74D26914B4634810805C09A1DD314A255">
    <w:name w:val="74D26914B4634810805C09A1DD314A255"/>
    <w:rsid w:val="00691EA9"/>
    <w:rPr>
      <w:rFonts w:eastAsiaTheme="minorHAnsi"/>
    </w:rPr>
  </w:style>
  <w:style w:type="paragraph" w:customStyle="1" w:styleId="AB857D2B34784229824D01F7E9883EF25">
    <w:name w:val="AB857D2B34784229824D01F7E9883EF25"/>
    <w:rsid w:val="00691EA9"/>
    <w:rPr>
      <w:rFonts w:eastAsiaTheme="minorHAnsi"/>
    </w:rPr>
  </w:style>
  <w:style w:type="paragraph" w:customStyle="1" w:styleId="314AF7E7A8F0489099573ED5D5EC35915">
    <w:name w:val="314AF7E7A8F0489099573ED5D5EC35915"/>
    <w:rsid w:val="00691EA9"/>
    <w:rPr>
      <w:rFonts w:eastAsiaTheme="minorHAnsi"/>
    </w:rPr>
  </w:style>
  <w:style w:type="paragraph" w:customStyle="1" w:styleId="022F09CC97B04838B2C91265EE06611A5">
    <w:name w:val="022F09CC97B04838B2C91265EE06611A5"/>
    <w:rsid w:val="00691EA9"/>
    <w:rPr>
      <w:rFonts w:eastAsiaTheme="minorHAnsi"/>
    </w:rPr>
  </w:style>
  <w:style w:type="paragraph" w:customStyle="1" w:styleId="6550C4B9E0754145B022083CAE9885D75">
    <w:name w:val="6550C4B9E0754145B022083CAE9885D75"/>
    <w:rsid w:val="00691EA9"/>
    <w:rPr>
      <w:rFonts w:eastAsiaTheme="minorHAnsi"/>
    </w:rPr>
  </w:style>
  <w:style w:type="paragraph" w:customStyle="1" w:styleId="C881B70D66A44E6A9AE228C037772E2C5">
    <w:name w:val="C881B70D66A44E6A9AE228C037772E2C5"/>
    <w:rsid w:val="00691EA9"/>
    <w:rPr>
      <w:rFonts w:eastAsiaTheme="minorHAnsi"/>
    </w:rPr>
  </w:style>
  <w:style w:type="paragraph" w:customStyle="1" w:styleId="A29B0A206F4043A487D367BFA9F9BA8F5">
    <w:name w:val="A29B0A206F4043A487D367BFA9F9BA8F5"/>
    <w:rsid w:val="00691EA9"/>
    <w:rPr>
      <w:rFonts w:eastAsiaTheme="minorHAnsi"/>
    </w:rPr>
  </w:style>
  <w:style w:type="paragraph" w:customStyle="1" w:styleId="B6F4F67984A249879FB6B67FA65E14895">
    <w:name w:val="B6F4F67984A249879FB6B67FA65E14895"/>
    <w:rsid w:val="00691EA9"/>
    <w:rPr>
      <w:rFonts w:eastAsiaTheme="minorHAnsi"/>
    </w:rPr>
  </w:style>
  <w:style w:type="paragraph" w:customStyle="1" w:styleId="912841A930E544F896BAB34CC1F413B55">
    <w:name w:val="912841A930E544F896BAB34CC1F413B55"/>
    <w:rsid w:val="00691EA9"/>
    <w:rPr>
      <w:rFonts w:eastAsiaTheme="minorHAnsi"/>
    </w:rPr>
  </w:style>
  <w:style w:type="paragraph" w:customStyle="1" w:styleId="C2837E16272A4A82BC25016DE1219CE25">
    <w:name w:val="C2837E16272A4A82BC25016DE1219CE25"/>
    <w:rsid w:val="00691EA9"/>
    <w:rPr>
      <w:rFonts w:eastAsiaTheme="minorHAnsi"/>
    </w:rPr>
  </w:style>
  <w:style w:type="paragraph" w:customStyle="1" w:styleId="B4C59F65A28649B285A2163561767B785">
    <w:name w:val="B4C59F65A28649B285A2163561767B785"/>
    <w:rsid w:val="00691EA9"/>
    <w:rPr>
      <w:rFonts w:eastAsiaTheme="minorHAnsi"/>
    </w:rPr>
  </w:style>
  <w:style w:type="paragraph" w:customStyle="1" w:styleId="F8ADE495D94C4D549B15EF567CAC3B065">
    <w:name w:val="F8ADE495D94C4D549B15EF567CAC3B065"/>
    <w:rsid w:val="00691EA9"/>
    <w:rPr>
      <w:rFonts w:eastAsiaTheme="minorHAnsi"/>
    </w:rPr>
  </w:style>
  <w:style w:type="paragraph" w:customStyle="1" w:styleId="C6907E63C6034CBB972A3D2B4E2F69B45">
    <w:name w:val="C6907E63C6034CBB972A3D2B4E2F69B45"/>
    <w:rsid w:val="00691EA9"/>
    <w:rPr>
      <w:rFonts w:eastAsiaTheme="minorHAnsi"/>
    </w:rPr>
  </w:style>
  <w:style w:type="paragraph" w:customStyle="1" w:styleId="352BC89EA0FB49CFA25A5E3AD6D336E55">
    <w:name w:val="352BC89EA0FB49CFA25A5E3AD6D336E55"/>
    <w:rsid w:val="00691EA9"/>
    <w:rPr>
      <w:rFonts w:eastAsiaTheme="minorHAnsi"/>
    </w:rPr>
  </w:style>
  <w:style w:type="paragraph" w:customStyle="1" w:styleId="17CAB3EEAEC0432ABF00D8AB9AF0869D5">
    <w:name w:val="17CAB3EEAEC0432ABF00D8AB9AF0869D5"/>
    <w:rsid w:val="00691EA9"/>
    <w:rPr>
      <w:rFonts w:eastAsiaTheme="minorHAnsi"/>
    </w:rPr>
  </w:style>
  <w:style w:type="paragraph" w:customStyle="1" w:styleId="6AE931E6A79E4B3191B5B4CE5505DD1B5">
    <w:name w:val="6AE931E6A79E4B3191B5B4CE5505DD1B5"/>
    <w:rsid w:val="00691EA9"/>
    <w:rPr>
      <w:rFonts w:eastAsiaTheme="minorHAnsi"/>
    </w:rPr>
  </w:style>
  <w:style w:type="paragraph" w:customStyle="1" w:styleId="941A44F7F3464F5CAB16F68417EEFE585">
    <w:name w:val="941A44F7F3464F5CAB16F68417EEFE585"/>
    <w:rsid w:val="00691EA9"/>
    <w:rPr>
      <w:rFonts w:eastAsiaTheme="minorHAnsi"/>
    </w:rPr>
  </w:style>
  <w:style w:type="paragraph" w:customStyle="1" w:styleId="B542475B476D4CE28FAE481EE11F66C55">
    <w:name w:val="B542475B476D4CE28FAE481EE11F66C55"/>
    <w:rsid w:val="00691EA9"/>
    <w:rPr>
      <w:rFonts w:eastAsiaTheme="minorHAnsi"/>
    </w:rPr>
  </w:style>
  <w:style w:type="paragraph" w:customStyle="1" w:styleId="751B9F55E7674FDBB27988C12737FF325">
    <w:name w:val="751B9F55E7674FDBB27988C12737FF325"/>
    <w:rsid w:val="00691EA9"/>
    <w:rPr>
      <w:rFonts w:eastAsiaTheme="minorHAnsi"/>
    </w:rPr>
  </w:style>
  <w:style w:type="paragraph" w:customStyle="1" w:styleId="034A06A6F7774A02A15A1616FD2831E95">
    <w:name w:val="034A06A6F7774A02A15A1616FD2831E95"/>
    <w:rsid w:val="00691EA9"/>
    <w:rPr>
      <w:rFonts w:eastAsiaTheme="minorHAnsi"/>
    </w:rPr>
  </w:style>
  <w:style w:type="paragraph" w:customStyle="1" w:styleId="C68CB4CA54F3405B97895EB52F6442C95">
    <w:name w:val="C68CB4CA54F3405B97895EB52F6442C95"/>
    <w:rsid w:val="00691EA9"/>
    <w:rPr>
      <w:rFonts w:eastAsiaTheme="minorHAnsi"/>
    </w:rPr>
  </w:style>
  <w:style w:type="paragraph" w:customStyle="1" w:styleId="2672682B0A2F444B8DB068A35A59816F5">
    <w:name w:val="2672682B0A2F444B8DB068A35A59816F5"/>
    <w:rsid w:val="00691EA9"/>
    <w:rPr>
      <w:rFonts w:eastAsiaTheme="minorHAnsi"/>
    </w:rPr>
  </w:style>
  <w:style w:type="paragraph" w:customStyle="1" w:styleId="3474FE5344414E6CB203F93B09E089FE5">
    <w:name w:val="3474FE5344414E6CB203F93B09E089FE5"/>
    <w:rsid w:val="00691EA9"/>
    <w:rPr>
      <w:rFonts w:eastAsiaTheme="minorHAnsi"/>
    </w:rPr>
  </w:style>
  <w:style w:type="paragraph" w:customStyle="1" w:styleId="90F9B5E4520248858C63BF537B560AB25">
    <w:name w:val="90F9B5E4520248858C63BF537B560AB25"/>
    <w:rsid w:val="00691EA9"/>
    <w:rPr>
      <w:rFonts w:eastAsiaTheme="minorHAnsi"/>
    </w:rPr>
  </w:style>
  <w:style w:type="paragraph" w:customStyle="1" w:styleId="C733AB53DE984981A53271B9DCE394665">
    <w:name w:val="C733AB53DE984981A53271B9DCE394665"/>
    <w:rsid w:val="00691EA9"/>
    <w:rPr>
      <w:rFonts w:eastAsiaTheme="minorHAnsi"/>
    </w:rPr>
  </w:style>
  <w:style w:type="paragraph" w:customStyle="1" w:styleId="43AA1F4D9F384D92ADD5C34904B9BB2C5">
    <w:name w:val="43AA1F4D9F384D92ADD5C34904B9BB2C5"/>
    <w:rsid w:val="00691EA9"/>
    <w:rPr>
      <w:rFonts w:eastAsiaTheme="minorHAnsi"/>
    </w:rPr>
  </w:style>
  <w:style w:type="paragraph" w:customStyle="1" w:styleId="DA03F08EF90D4C88A643426FBFA6CC925">
    <w:name w:val="DA03F08EF90D4C88A643426FBFA6CC925"/>
    <w:rsid w:val="00691EA9"/>
    <w:rPr>
      <w:rFonts w:eastAsiaTheme="minorHAnsi"/>
    </w:rPr>
  </w:style>
  <w:style w:type="paragraph" w:customStyle="1" w:styleId="1A7680D6E7C041CEAC7E626BD291C7A45">
    <w:name w:val="1A7680D6E7C041CEAC7E626BD291C7A45"/>
    <w:rsid w:val="00691EA9"/>
    <w:rPr>
      <w:rFonts w:eastAsiaTheme="minorHAnsi"/>
    </w:rPr>
  </w:style>
  <w:style w:type="paragraph" w:customStyle="1" w:styleId="3E297F2664BD41EEBAAD60A8EB020D0E5">
    <w:name w:val="3E297F2664BD41EEBAAD60A8EB020D0E5"/>
    <w:rsid w:val="00691EA9"/>
    <w:rPr>
      <w:rFonts w:eastAsiaTheme="minorHAnsi"/>
    </w:rPr>
  </w:style>
  <w:style w:type="paragraph" w:customStyle="1" w:styleId="70225F278D1348CF913DF80020DE04C25">
    <w:name w:val="70225F278D1348CF913DF80020DE04C25"/>
    <w:rsid w:val="00691EA9"/>
    <w:rPr>
      <w:rFonts w:eastAsiaTheme="minorHAnsi"/>
    </w:rPr>
  </w:style>
  <w:style w:type="paragraph" w:customStyle="1" w:styleId="BFA977063EC94CB5B0F825534CED46AC5">
    <w:name w:val="BFA977063EC94CB5B0F825534CED46AC5"/>
    <w:rsid w:val="00691EA9"/>
    <w:rPr>
      <w:rFonts w:eastAsiaTheme="minorHAnsi"/>
    </w:rPr>
  </w:style>
  <w:style w:type="paragraph" w:customStyle="1" w:styleId="9C1C1FFF52B84B2D85C0F747DBBE7F275">
    <w:name w:val="9C1C1FFF52B84B2D85C0F747DBBE7F275"/>
    <w:rsid w:val="00691EA9"/>
    <w:rPr>
      <w:rFonts w:eastAsiaTheme="minorHAnsi"/>
    </w:rPr>
  </w:style>
  <w:style w:type="paragraph" w:customStyle="1" w:styleId="F3A0DCAC242544A6952F17418051A5BA5">
    <w:name w:val="F3A0DCAC242544A6952F17418051A5BA5"/>
    <w:rsid w:val="00691EA9"/>
    <w:rPr>
      <w:rFonts w:eastAsiaTheme="minorHAnsi"/>
    </w:rPr>
  </w:style>
  <w:style w:type="paragraph" w:customStyle="1" w:styleId="2DEEC780A4794176A2878B1A4BB059DD5">
    <w:name w:val="2DEEC780A4794176A2878B1A4BB059DD5"/>
    <w:rsid w:val="00691EA9"/>
    <w:rPr>
      <w:rFonts w:eastAsiaTheme="minorHAnsi"/>
    </w:rPr>
  </w:style>
  <w:style w:type="paragraph" w:customStyle="1" w:styleId="A889F55967C849958C3453197919405F5">
    <w:name w:val="A889F55967C849958C3453197919405F5"/>
    <w:rsid w:val="00691EA9"/>
    <w:rPr>
      <w:rFonts w:eastAsiaTheme="minorHAnsi"/>
    </w:rPr>
  </w:style>
  <w:style w:type="paragraph" w:customStyle="1" w:styleId="93F1A30A303E407F8A644B84B822CFD55">
    <w:name w:val="93F1A30A303E407F8A644B84B822CFD55"/>
    <w:rsid w:val="00691EA9"/>
    <w:rPr>
      <w:rFonts w:eastAsiaTheme="minorHAnsi"/>
    </w:rPr>
  </w:style>
  <w:style w:type="paragraph" w:customStyle="1" w:styleId="A4DD032E94D34289B35E4C8E4D5920005">
    <w:name w:val="A4DD032E94D34289B35E4C8E4D5920005"/>
    <w:rsid w:val="00691EA9"/>
    <w:rPr>
      <w:rFonts w:eastAsiaTheme="minorHAnsi"/>
    </w:rPr>
  </w:style>
  <w:style w:type="paragraph" w:customStyle="1" w:styleId="BADBED8D5E18422DAA98589E9F8C128D5">
    <w:name w:val="BADBED8D5E18422DAA98589E9F8C128D5"/>
    <w:rsid w:val="00691EA9"/>
    <w:rPr>
      <w:rFonts w:eastAsiaTheme="minorHAnsi"/>
    </w:rPr>
  </w:style>
  <w:style w:type="paragraph" w:customStyle="1" w:styleId="5C8D90A173F34E89A31124C619EFC2275">
    <w:name w:val="5C8D90A173F34E89A31124C619EFC2275"/>
    <w:rsid w:val="00691EA9"/>
    <w:rPr>
      <w:rFonts w:eastAsiaTheme="minorHAnsi"/>
    </w:rPr>
  </w:style>
  <w:style w:type="paragraph" w:customStyle="1" w:styleId="7FBA9116FF57499689FA47F712A14D885">
    <w:name w:val="7FBA9116FF57499689FA47F712A14D885"/>
    <w:rsid w:val="00691EA9"/>
    <w:rPr>
      <w:rFonts w:eastAsiaTheme="minorHAnsi"/>
    </w:rPr>
  </w:style>
  <w:style w:type="paragraph" w:customStyle="1" w:styleId="6B2A3ABA34D74E07BA9A14518FFF8C735">
    <w:name w:val="6B2A3ABA34D74E07BA9A14518FFF8C735"/>
    <w:rsid w:val="00691EA9"/>
    <w:rPr>
      <w:rFonts w:eastAsiaTheme="minorHAnsi"/>
    </w:rPr>
  </w:style>
  <w:style w:type="paragraph" w:customStyle="1" w:styleId="4066FE2BD04C4EC991EAEAE3461B8D3E5">
    <w:name w:val="4066FE2BD04C4EC991EAEAE3461B8D3E5"/>
    <w:rsid w:val="00691EA9"/>
    <w:rPr>
      <w:rFonts w:eastAsiaTheme="minorHAnsi"/>
    </w:rPr>
  </w:style>
  <w:style w:type="paragraph" w:customStyle="1" w:styleId="C465F1F1C309493F8466E6738E7DDC4B5">
    <w:name w:val="C465F1F1C309493F8466E6738E7DDC4B5"/>
    <w:rsid w:val="00691EA9"/>
    <w:rPr>
      <w:rFonts w:eastAsiaTheme="minorHAnsi"/>
    </w:rPr>
  </w:style>
  <w:style w:type="paragraph" w:customStyle="1" w:styleId="639E0437D1F54D68950FC2F8415C001C5">
    <w:name w:val="639E0437D1F54D68950FC2F8415C001C5"/>
    <w:rsid w:val="00691EA9"/>
    <w:rPr>
      <w:rFonts w:eastAsiaTheme="minorHAnsi"/>
    </w:rPr>
  </w:style>
  <w:style w:type="paragraph" w:customStyle="1" w:styleId="A08B7BE4801D48B9B6A39BEBE24D777B5">
    <w:name w:val="A08B7BE4801D48B9B6A39BEBE24D777B5"/>
    <w:rsid w:val="00691EA9"/>
    <w:rPr>
      <w:rFonts w:eastAsiaTheme="minorHAnsi"/>
    </w:rPr>
  </w:style>
  <w:style w:type="paragraph" w:customStyle="1" w:styleId="C4EFAF57BBFF4E028C8C6CE066ED71705">
    <w:name w:val="C4EFAF57BBFF4E028C8C6CE066ED71705"/>
    <w:rsid w:val="00691EA9"/>
    <w:rPr>
      <w:rFonts w:eastAsiaTheme="minorHAnsi"/>
    </w:rPr>
  </w:style>
  <w:style w:type="paragraph" w:customStyle="1" w:styleId="5ADD68DE02164E2B92005D05E26A2CBC5">
    <w:name w:val="5ADD68DE02164E2B92005D05E26A2CBC5"/>
    <w:rsid w:val="00691EA9"/>
    <w:rPr>
      <w:rFonts w:eastAsiaTheme="minorHAnsi"/>
    </w:rPr>
  </w:style>
  <w:style w:type="paragraph" w:customStyle="1" w:styleId="C0A6F5E71FF64BCC8613EA203F126F395">
    <w:name w:val="C0A6F5E71FF64BCC8613EA203F126F395"/>
    <w:rsid w:val="00691EA9"/>
    <w:rPr>
      <w:rFonts w:eastAsiaTheme="minorHAnsi"/>
    </w:rPr>
  </w:style>
  <w:style w:type="paragraph" w:customStyle="1" w:styleId="987811B1F0C146C09FAED6E91988AB785">
    <w:name w:val="987811B1F0C146C09FAED6E91988AB785"/>
    <w:rsid w:val="00691EA9"/>
    <w:rPr>
      <w:rFonts w:eastAsiaTheme="minorHAnsi"/>
    </w:rPr>
  </w:style>
  <w:style w:type="paragraph" w:customStyle="1" w:styleId="EFFB456EFB864BCF8632D5497BED6C615">
    <w:name w:val="EFFB456EFB864BCF8632D5497BED6C615"/>
    <w:rsid w:val="00691EA9"/>
    <w:rPr>
      <w:rFonts w:eastAsiaTheme="minorHAnsi"/>
    </w:rPr>
  </w:style>
  <w:style w:type="paragraph" w:customStyle="1" w:styleId="C9AE11BF8E574C898A97DC0BF74249815">
    <w:name w:val="C9AE11BF8E574C898A97DC0BF74249815"/>
    <w:rsid w:val="00691EA9"/>
    <w:rPr>
      <w:rFonts w:eastAsiaTheme="minorHAnsi"/>
    </w:rPr>
  </w:style>
  <w:style w:type="paragraph" w:customStyle="1" w:styleId="08D9E5D65E344F41AF50C6934BE7EFD25">
    <w:name w:val="08D9E5D65E344F41AF50C6934BE7EFD25"/>
    <w:rsid w:val="00691EA9"/>
    <w:rPr>
      <w:rFonts w:eastAsiaTheme="minorHAnsi"/>
    </w:rPr>
  </w:style>
  <w:style w:type="paragraph" w:customStyle="1" w:styleId="A490A287F536461182565176841228135">
    <w:name w:val="A490A287F536461182565176841228135"/>
    <w:rsid w:val="00691EA9"/>
    <w:rPr>
      <w:rFonts w:eastAsiaTheme="minorHAnsi"/>
    </w:rPr>
  </w:style>
  <w:style w:type="paragraph" w:customStyle="1" w:styleId="08AE04BD06F94F5CB2B7CCE34C63150F5">
    <w:name w:val="08AE04BD06F94F5CB2B7CCE34C63150F5"/>
    <w:rsid w:val="00691EA9"/>
    <w:rPr>
      <w:rFonts w:eastAsiaTheme="minorHAnsi"/>
    </w:rPr>
  </w:style>
  <w:style w:type="paragraph" w:customStyle="1" w:styleId="EB938FDD3D7E49698DB7550975C181775">
    <w:name w:val="EB938FDD3D7E49698DB7550975C181775"/>
    <w:rsid w:val="00691EA9"/>
    <w:rPr>
      <w:rFonts w:eastAsiaTheme="minorHAnsi"/>
    </w:rPr>
  </w:style>
  <w:style w:type="paragraph" w:customStyle="1" w:styleId="7C3DA83084A94A5E9661980E68ABFA295">
    <w:name w:val="7C3DA83084A94A5E9661980E68ABFA295"/>
    <w:rsid w:val="00691EA9"/>
    <w:rPr>
      <w:rFonts w:eastAsiaTheme="minorHAnsi"/>
    </w:rPr>
  </w:style>
  <w:style w:type="paragraph" w:customStyle="1" w:styleId="3B8E452C961A47F6B32AE55498BF1BF45">
    <w:name w:val="3B8E452C961A47F6B32AE55498BF1BF45"/>
    <w:rsid w:val="00691EA9"/>
    <w:rPr>
      <w:rFonts w:eastAsiaTheme="minorHAnsi"/>
    </w:rPr>
  </w:style>
  <w:style w:type="paragraph" w:customStyle="1" w:styleId="6951F789EABB4FF08CC85BB9D23D2CFC5">
    <w:name w:val="6951F789EABB4FF08CC85BB9D23D2CFC5"/>
    <w:rsid w:val="00691EA9"/>
    <w:rPr>
      <w:rFonts w:eastAsiaTheme="minorHAnsi"/>
    </w:rPr>
  </w:style>
  <w:style w:type="paragraph" w:customStyle="1" w:styleId="C5C87F77C6F6485885E41B47F10CD47E5">
    <w:name w:val="C5C87F77C6F6485885E41B47F10CD47E5"/>
    <w:rsid w:val="00691EA9"/>
    <w:rPr>
      <w:rFonts w:eastAsiaTheme="minorHAnsi"/>
    </w:rPr>
  </w:style>
  <w:style w:type="paragraph" w:customStyle="1" w:styleId="CD01D21707484E47A170F1745529BED55">
    <w:name w:val="CD01D21707484E47A170F1745529BED55"/>
    <w:rsid w:val="00691EA9"/>
    <w:rPr>
      <w:rFonts w:eastAsiaTheme="minorHAnsi"/>
    </w:rPr>
  </w:style>
  <w:style w:type="paragraph" w:customStyle="1" w:styleId="05587AA83477429B9917E4A7F09A03B55">
    <w:name w:val="05587AA83477429B9917E4A7F09A03B55"/>
    <w:rsid w:val="00691EA9"/>
    <w:rPr>
      <w:rFonts w:eastAsiaTheme="minorHAnsi"/>
    </w:rPr>
  </w:style>
  <w:style w:type="paragraph" w:customStyle="1" w:styleId="478D3361BA1E4822910A00A808B3BE255">
    <w:name w:val="478D3361BA1E4822910A00A808B3BE255"/>
    <w:rsid w:val="00691EA9"/>
    <w:rPr>
      <w:rFonts w:eastAsiaTheme="minorHAnsi"/>
    </w:rPr>
  </w:style>
  <w:style w:type="paragraph" w:customStyle="1" w:styleId="D0C7C9D38BE641588AEE695AB9F6D3F25">
    <w:name w:val="D0C7C9D38BE641588AEE695AB9F6D3F25"/>
    <w:rsid w:val="00691EA9"/>
    <w:rPr>
      <w:rFonts w:eastAsiaTheme="minorHAnsi"/>
    </w:rPr>
  </w:style>
  <w:style w:type="paragraph" w:customStyle="1" w:styleId="8318572FF7174725BC284A2A8ACCF3E95">
    <w:name w:val="8318572FF7174725BC284A2A8ACCF3E95"/>
    <w:rsid w:val="00691EA9"/>
    <w:rPr>
      <w:rFonts w:eastAsiaTheme="minorHAnsi"/>
    </w:rPr>
  </w:style>
  <w:style w:type="paragraph" w:customStyle="1" w:styleId="A0FBAE7F05224B1F8C69738611A00F485">
    <w:name w:val="A0FBAE7F05224B1F8C69738611A00F485"/>
    <w:rsid w:val="00691EA9"/>
    <w:rPr>
      <w:rFonts w:eastAsiaTheme="minorHAnsi"/>
    </w:rPr>
  </w:style>
  <w:style w:type="paragraph" w:customStyle="1" w:styleId="6767F4F76BB64F0099D147C4FB02A1435">
    <w:name w:val="6767F4F76BB64F0099D147C4FB02A1435"/>
    <w:rsid w:val="00691EA9"/>
    <w:rPr>
      <w:rFonts w:eastAsiaTheme="minorHAnsi"/>
    </w:rPr>
  </w:style>
  <w:style w:type="paragraph" w:customStyle="1" w:styleId="46DE922EA04F41CDB0790A4AE61FFE9C5">
    <w:name w:val="46DE922EA04F41CDB0790A4AE61FFE9C5"/>
    <w:rsid w:val="00691EA9"/>
    <w:rPr>
      <w:rFonts w:eastAsiaTheme="minorHAnsi"/>
    </w:rPr>
  </w:style>
  <w:style w:type="paragraph" w:customStyle="1" w:styleId="2B66A060797E4171BBB89503712CDADD5">
    <w:name w:val="2B66A060797E4171BBB89503712CDADD5"/>
    <w:rsid w:val="00691EA9"/>
    <w:rPr>
      <w:rFonts w:eastAsiaTheme="minorHAnsi"/>
    </w:rPr>
  </w:style>
  <w:style w:type="paragraph" w:customStyle="1" w:styleId="77CD434441554735A738D81FD590756A5">
    <w:name w:val="77CD434441554735A738D81FD590756A5"/>
    <w:rsid w:val="00691EA9"/>
    <w:rPr>
      <w:rFonts w:eastAsiaTheme="minorHAnsi"/>
    </w:rPr>
  </w:style>
  <w:style w:type="paragraph" w:customStyle="1" w:styleId="79C9B36668524D779B466A43167723195">
    <w:name w:val="79C9B36668524D779B466A43167723195"/>
    <w:rsid w:val="00691EA9"/>
    <w:rPr>
      <w:rFonts w:eastAsiaTheme="minorHAnsi"/>
    </w:rPr>
  </w:style>
  <w:style w:type="paragraph" w:customStyle="1" w:styleId="F1F190F891184C86A60C9E76E998E6585">
    <w:name w:val="F1F190F891184C86A60C9E76E998E6585"/>
    <w:rsid w:val="00691EA9"/>
    <w:rPr>
      <w:rFonts w:eastAsiaTheme="minorHAnsi"/>
    </w:rPr>
  </w:style>
  <w:style w:type="paragraph" w:customStyle="1" w:styleId="02B5752EEF0E4DE5AC5EFCBC2DF6C95A5">
    <w:name w:val="02B5752EEF0E4DE5AC5EFCBC2DF6C95A5"/>
    <w:rsid w:val="00691EA9"/>
    <w:rPr>
      <w:rFonts w:eastAsiaTheme="minorHAnsi"/>
    </w:rPr>
  </w:style>
  <w:style w:type="paragraph" w:customStyle="1" w:styleId="C3455E4D0CA541B7BD7F06689E892C1F5">
    <w:name w:val="C3455E4D0CA541B7BD7F06689E892C1F5"/>
    <w:rsid w:val="00691EA9"/>
    <w:rPr>
      <w:rFonts w:eastAsiaTheme="minorHAnsi"/>
    </w:rPr>
  </w:style>
  <w:style w:type="paragraph" w:customStyle="1" w:styleId="B47DADA233DA4EBEB45253F41B6158755">
    <w:name w:val="B47DADA233DA4EBEB45253F41B6158755"/>
    <w:rsid w:val="00691EA9"/>
    <w:rPr>
      <w:rFonts w:eastAsiaTheme="minorHAnsi"/>
    </w:rPr>
  </w:style>
  <w:style w:type="paragraph" w:customStyle="1" w:styleId="3FE6994662524412B69C80B20FBB0F6C5">
    <w:name w:val="3FE6994662524412B69C80B20FBB0F6C5"/>
    <w:rsid w:val="00691EA9"/>
    <w:rPr>
      <w:rFonts w:eastAsiaTheme="minorHAnsi"/>
    </w:rPr>
  </w:style>
  <w:style w:type="paragraph" w:customStyle="1" w:styleId="BAB60D5E57394037BF5D3A200E2866AD5">
    <w:name w:val="BAB60D5E57394037BF5D3A200E2866AD5"/>
    <w:rsid w:val="00691EA9"/>
    <w:rPr>
      <w:rFonts w:eastAsiaTheme="minorHAnsi"/>
    </w:rPr>
  </w:style>
  <w:style w:type="paragraph" w:customStyle="1" w:styleId="DFDC9284F7B540AD8FBAF46FD540210B5">
    <w:name w:val="DFDC9284F7B540AD8FBAF46FD540210B5"/>
    <w:rsid w:val="00691EA9"/>
    <w:rPr>
      <w:rFonts w:eastAsiaTheme="minorHAnsi"/>
    </w:rPr>
  </w:style>
  <w:style w:type="paragraph" w:customStyle="1" w:styleId="07CEA040F11B4271907238B972142F505">
    <w:name w:val="07CEA040F11B4271907238B972142F505"/>
    <w:rsid w:val="00691EA9"/>
    <w:rPr>
      <w:rFonts w:eastAsiaTheme="minorHAnsi"/>
    </w:rPr>
  </w:style>
  <w:style w:type="paragraph" w:customStyle="1" w:styleId="C94D29178DDD4ADBA441C927307C493E5">
    <w:name w:val="C94D29178DDD4ADBA441C927307C493E5"/>
    <w:rsid w:val="00691EA9"/>
    <w:rPr>
      <w:rFonts w:eastAsiaTheme="minorHAnsi"/>
    </w:rPr>
  </w:style>
  <w:style w:type="paragraph" w:customStyle="1" w:styleId="41A3D4A3310A406CB4E26A335F6D49305">
    <w:name w:val="41A3D4A3310A406CB4E26A335F6D49305"/>
    <w:rsid w:val="00691EA9"/>
    <w:rPr>
      <w:rFonts w:eastAsiaTheme="minorHAnsi"/>
    </w:rPr>
  </w:style>
  <w:style w:type="paragraph" w:customStyle="1" w:styleId="3481471CFCCB408092A8C9AF53ABE7D15">
    <w:name w:val="3481471CFCCB408092A8C9AF53ABE7D15"/>
    <w:rsid w:val="00691EA9"/>
    <w:rPr>
      <w:rFonts w:eastAsiaTheme="minorHAnsi"/>
    </w:rPr>
  </w:style>
  <w:style w:type="paragraph" w:customStyle="1" w:styleId="C299F149E5B9427898CB753EFEBF3D415">
    <w:name w:val="C299F149E5B9427898CB753EFEBF3D415"/>
    <w:rsid w:val="00691EA9"/>
    <w:rPr>
      <w:rFonts w:eastAsiaTheme="minorHAnsi"/>
    </w:rPr>
  </w:style>
  <w:style w:type="paragraph" w:customStyle="1" w:styleId="1E2918CC3ED9416D91BB4524DAC4ED255">
    <w:name w:val="1E2918CC3ED9416D91BB4524DAC4ED255"/>
    <w:rsid w:val="00691EA9"/>
    <w:rPr>
      <w:rFonts w:eastAsiaTheme="minorHAnsi"/>
    </w:rPr>
  </w:style>
  <w:style w:type="paragraph" w:customStyle="1" w:styleId="77A66759556B40038C40C8D996E6B0555">
    <w:name w:val="77A66759556B40038C40C8D996E6B0555"/>
    <w:rsid w:val="00691EA9"/>
    <w:rPr>
      <w:rFonts w:eastAsiaTheme="minorHAnsi"/>
    </w:rPr>
  </w:style>
  <w:style w:type="paragraph" w:customStyle="1" w:styleId="A4FFCA5BB4A64DB195EF7FE998EB65605">
    <w:name w:val="A4FFCA5BB4A64DB195EF7FE998EB65605"/>
    <w:rsid w:val="00691EA9"/>
    <w:rPr>
      <w:rFonts w:eastAsiaTheme="minorHAnsi"/>
    </w:rPr>
  </w:style>
  <w:style w:type="paragraph" w:customStyle="1" w:styleId="21DBEE8573764827B9716D347945917B5">
    <w:name w:val="21DBEE8573764827B9716D347945917B5"/>
    <w:rsid w:val="00691EA9"/>
    <w:rPr>
      <w:rFonts w:eastAsiaTheme="minorHAnsi"/>
    </w:rPr>
  </w:style>
  <w:style w:type="paragraph" w:customStyle="1" w:styleId="6F4538C54AFB44D6ACF24D596CC62DCA5">
    <w:name w:val="6F4538C54AFB44D6ACF24D596CC62DCA5"/>
    <w:rsid w:val="00691EA9"/>
    <w:rPr>
      <w:rFonts w:eastAsiaTheme="minorHAnsi"/>
    </w:rPr>
  </w:style>
  <w:style w:type="paragraph" w:customStyle="1" w:styleId="D3F84CF6A5824A508809D08DC7557DA95">
    <w:name w:val="D3F84CF6A5824A508809D08DC7557DA95"/>
    <w:rsid w:val="00691EA9"/>
    <w:rPr>
      <w:rFonts w:eastAsiaTheme="minorHAnsi"/>
    </w:rPr>
  </w:style>
  <w:style w:type="paragraph" w:customStyle="1" w:styleId="BB87B973ACC04C32A574CB474A4A0BA45">
    <w:name w:val="BB87B973ACC04C32A574CB474A4A0BA45"/>
    <w:rsid w:val="00691EA9"/>
    <w:rPr>
      <w:rFonts w:eastAsiaTheme="minorHAnsi"/>
    </w:rPr>
  </w:style>
  <w:style w:type="paragraph" w:customStyle="1" w:styleId="65942592254B45648C955C23A166BC705">
    <w:name w:val="65942592254B45648C955C23A166BC705"/>
    <w:rsid w:val="00691EA9"/>
    <w:rPr>
      <w:rFonts w:eastAsiaTheme="minorHAnsi"/>
    </w:rPr>
  </w:style>
  <w:style w:type="paragraph" w:customStyle="1" w:styleId="628E80354B4545678E0FFFC7442C7FC25">
    <w:name w:val="628E80354B4545678E0FFFC7442C7FC25"/>
    <w:rsid w:val="00691EA9"/>
    <w:rPr>
      <w:rFonts w:eastAsiaTheme="minorHAnsi"/>
    </w:rPr>
  </w:style>
  <w:style w:type="paragraph" w:customStyle="1" w:styleId="051DA29DA43941749F585CE814358A945">
    <w:name w:val="051DA29DA43941749F585CE814358A945"/>
    <w:rsid w:val="00691EA9"/>
    <w:rPr>
      <w:rFonts w:eastAsiaTheme="minorHAnsi"/>
    </w:rPr>
  </w:style>
  <w:style w:type="paragraph" w:customStyle="1" w:styleId="5DE9693B764A472DAF6C43A6862539C15">
    <w:name w:val="5DE9693B764A472DAF6C43A6862539C15"/>
    <w:rsid w:val="00691EA9"/>
    <w:rPr>
      <w:rFonts w:eastAsiaTheme="minorHAnsi"/>
    </w:rPr>
  </w:style>
  <w:style w:type="paragraph" w:customStyle="1" w:styleId="0A1D2C606DCA42BE95934C7AE5931C405">
    <w:name w:val="0A1D2C606DCA42BE95934C7AE5931C405"/>
    <w:rsid w:val="00691EA9"/>
    <w:rPr>
      <w:rFonts w:eastAsiaTheme="minorHAnsi"/>
    </w:rPr>
  </w:style>
  <w:style w:type="paragraph" w:customStyle="1" w:styleId="4D148135392A45A886971ACF26C50B925">
    <w:name w:val="4D148135392A45A886971ACF26C50B925"/>
    <w:rsid w:val="00691EA9"/>
    <w:rPr>
      <w:rFonts w:eastAsiaTheme="minorHAnsi"/>
    </w:rPr>
  </w:style>
  <w:style w:type="paragraph" w:customStyle="1" w:styleId="863D04B548794F448AB5A03B364BF2A75">
    <w:name w:val="863D04B548794F448AB5A03B364BF2A75"/>
    <w:rsid w:val="00691EA9"/>
    <w:rPr>
      <w:rFonts w:eastAsiaTheme="minorHAnsi"/>
    </w:rPr>
  </w:style>
  <w:style w:type="paragraph" w:customStyle="1" w:styleId="E68834F8F0D74EF3A8BFB1FA713088235">
    <w:name w:val="E68834F8F0D74EF3A8BFB1FA713088235"/>
    <w:rsid w:val="00691EA9"/>
    <w:rPr>
      <w:rFonts w:eastAsiaTheme="minorHAnsi"/>
    </w:rPr>
  </w:style>
  <w:style w:type="paragraph" w:customStyle="1" w:styleId="A47481F5617C44DF976E228974C78F835">
    <w:name w:val="A47481F5617C44DF976E228974C78F835"/>
    <w:rsid w:val="00691EA9"/>
    <w:rPr>
      <w:rFonts w:eastAsiaTheme="minorHAnsi"/>
    </w:rPr>
  </w:style>
  <w:style w:type="paragraph" w:customStyle="1" w:styleId="15DE19264ACB407EA75C2699BD22F4F95">
    <w:name w:val="15DE19264ACB407EA75C2699BD22F4F95"/>
    <w:rsid w:val="00691EA9"/>
    <w:rPr>
      <w:rFonts w:eastAsiaTheme="minorHAnsi"/>
    </w:rPr>
  </w:style>
  <w:style w:type="paragraph" w:customStyle="1" w:styleId="48E0809B1F284390B3318D40198804365">
    <w:name w:val="48E0809B1F284390B3318D40198804365"/>
    <w:rsid w:val="00691EA9"/>
    <w:rPr>
      <w:rFonts w:eastAsiaTheme="minorHAnsi"/>
    </w:rPr>
  </w:style>
  <w:style w:type="paragraph" w:customStyle="1" w:styleId="8A7A648243D24AE792AE33A52C8857135">
    <w:name w:val="8A7A648243D24AE792AE33A52C8857135"/>
    <w:rsid w:val="00691EA9"/>
    <w:rPr>
      <w:rFonts w:eastAsiaTheme="minorHAnsi"/>
    </w:rPr>
  </w:style>
  <w:style w:type="paragraph" w:customStyle="1" w:styleId="6446761ED90943E6B2723C3776B8216F5">
    <w:name w:val="6446761ED90943E6B2723C3776B8216F5"/>
    <w:rsid w:val="00691EA9"/>
    <w:rPr>
      <w:rFonts w:eastAsiaTheme="minorHAnsi"/>
    </w:rPr>
  </w:style>
  <w:style w:type="paragraph" w:customStyle="1" w:styleId="C55B63F8B058453790BE77FA1E68DAF55">
    <w:name w:val="C55B63F8B058453790BE77FA1E68DAF55"/>
    <w:rsid w:val="00691EA9"/>
    <w:rPr>
      <w:rFonts w:eastAsiaTheme="minorHAnsi"/>
    </w:rPr>
  </w:style>
  <w:style w:type="paragraph" w:customStyle="1" w:styleId="956FFEC262964F25BEC17576DF16CBBF5">
    <w:name w:val="956FFEC262964F25BEC17576DF16CBBF5"/>
    <w:rsid w:val="00691EA9"/>
    <w:rPr>
      <w:rFonts w:eastAsiaTheme="minorHAnsi"/>
    </w:rPr>
  </w:style>
  <w:style w:type="paragraph" w:customStyle="1" w:styleId="B4B422E4F82E40A384F446386DFAD8885">
    <w:name w:val="B4B422E4F82E40A384F446386DFAD8885"/>
    <w:rsid w:val="00691EA9"/>
    <w:rPr>
      <w:rFonts w:eastAsiaTheme="minorHAnsi"/>
    </w:rPr>
  </w:style>
  <w:style w:type="paragraph" w:customStyle="1" w:styleId="9F3DF4D96FDF4F0B9ED7D11C3844CDBA5">
    <w:name w:val="9F3DF4D96FDF4F0B9ED7D11C3844CDBA5"/>
    <w:rsid w:val="00691EA9"/>
    <w:rPr>
      <w:rFonts w:eastAsiaTheme="minorHAnsi"/>
    </w:rPr>
  </w:style>
  <w:style w:type="paragraph" w:customStyle="1" w:styleId="EE175180E7E54D6DAE7B06CA8369B4B45">
    <w:name w:val="EE175180E7E54D6DAE7B06CA8369B4B45"/>
    <w:rsid w:val="00691EA9"/>
    <w:rPr>
      <w:rFonts w:eastAsiaTheme="minorHAnsi"/>
    </w:rPr>
  </w:style>
  <w:style w:type="paragraph" w:customStyle="1" w:styleId="D6283E12A26D4900843E329E01D6CAED5">
    <w:name w:val="D6283E12A26D4900843E329E01D6CAED5"/>
    <w:rsid w:val="00691EA9"/>
    <w:rPr>
      <w:rFonts w:eastAsiaTheme="minorHAnsi"/>
    </w:rPr>
  </w:style>
  <w:style w:type="paragraph" w:customStyle="1" w:styleId="BFA227E107804FFEB68F7489D6D582DB5">
    <w:name w:val="BFA227E107804FFEB68F7489D6D582DB5"/>
    <w:rsid w:val="00691EA9"/>
    <w:rPr>
      <w:rFonts w:eastAsiaTheme="minorHAnsi"/>
    </w:rPr>
  </w:style>
  <w:style w:type="paragraph" w:customStyle="1" w:styleId="8F60DB86CE404701B84D16E8C68D49E95">
    <w:name w:val="8F60DB86CE404701B84D16E8C68D49E95"/>
    <w:rsid w:val="00691EA9"/>
    <w:rPr>
      <w:rFonts w:eastAsiaTheme="minorHAnsi"/>
    </w:rPr>
  </w:style>
  <w:style w:type="paragraph" w:customStyle="1" w:styleId="30C51FC38920408AB500B753DEF0E1E15">
    <w:name w:val="30C51FC38920408AB500B753DEF0E1E15"/>
    <w:rsid w:val="00691EA9"/>
    <w:rPr>
      <w:rFonts w:eastAsiaTheme="minorHAnsi"/>
    </w:rPr>
  </w:style>
  <w:style w:type="paragraph" w:customStyle="1" w:styleId="824DB174BADC406991FD13CDAFCBEDB65">
    <w:name w:val="824DB174BADC406991FD13CDAFCBEDB65"/>
    <w:rsid w:val="00691EA9"/>
    <w:rPr>
      <w:rFonts w:eastAsiaTheme="minorHAnsi"/>
    </w:rPr>
  </w:style>
  <w:style w:type="paragraph" w:customStyle="1" w:styleId="409049F3AFE24124B4C8FF61A67142955">
    <w:name w:val="409049F3AFE24124B4C8FF61A67142955"/>
    <w:rsid w:val="00691EA9"/>
    <w:rPr>
      <w:rFonts w:eastAsiaTheme="minorHAnsi"/>
    </w:rPr>
  </w:style>
  <w:style w:type="paragraph" w:customStyle="1" w:styleId="7C742D06B5434698BD10B004FD6470F65">
    <w:name w:val="7C742D06B5434698BD10B004FD6470F65"/>
    <w:rsid w:val="00691EA9"/>
    <w:rPr>
      <w:rFonts w:eastAsiaTheme="minorHAnsi"/>
    </w:rPr>
  </w:style>
  <w:style w:type="paragraph" w:customStyle="1" w:styleId="B2E5423A27C946F38AB6189A5C00E9645">
    <w:name w:val="B2E5423A27C946F38AB6189A5C00E9645"/>
    <w:rsid w:val="00691EA9"/>
    <w:rPr>
      <w:rFonts w:eastAsiaTheme="minorHAnsi"/>
    </w:rPr>
  </w:style>
  <w:style w:type="paragraph" w:customStyle="1" w:styleId="72D24598EACA4C778793A291371FFB0A5">
    <w:name w:val="72D24598EACA4C778793A291371FFB0A5"/>
    <w:rsid w:val="00691EA9"/>
    <w:rPr>
      <w:rFonts w:eastAsiaTheme="minorHAnsi"/>
    </w:rPr>
  </w:style>
  <w:style w:type="paragraph" w:customStyle="1" w:styleId="C6BFF99067BA42E289651E52F24D36665">
    <w:name w:val="C6BFF99067BA42E289651E52F24D36665"/>
    <w:rsid w:val="00691EA9"/>
    <w:rPr>
      <w:rFonts w:eastAsiaTheme="minorHAnsi"/>
    </w:rPr>
  </w:style>
  <w:style w:type="paragraph" w:customStyle="1" w:styleId="C49E7C690097468BAA34EC85652C4C485">
    <w:name w:val="C49E7C690097468BAA34EC85652C4C485"/>
    <w:rsid w:val="00691EA9"/>
    <w:rPr>
      <w:rFonts w:eastAsiaTheme="minorHAnsi"/>
    </w:rPr>
  </w:style>
  <w:style w:type="paragraph" w:customStyle="1" w:styleId="2F9D68D8FB954C13A87FB801B38E7F6D5">
    <w:name w:val="2F9D68D8FB954C13A87FB801B38E7F6D5"/>
    <w:rsid w:val="00691EA9"/>
    <w:rPr>
      <w:rFonts w:eastAsiaTheme="minorHAnsi"/>
    </w:rPr>
  </w:style>
  <w:style w:type="paragraph" w:customStyle="1" w:styleId="D23B48FEF5034D6C9CC920680B66537F5">
    <w:name w:val="D23B48FEF5034D6C9CC920680B66537F5"/>
    <w:rsid w:val="00691EA9"/>
    <w:rPr>
      <w:rFonts w:eastAsiaTheme="minorHAnsi"/>
    </w:rPr>
  </w:style>
  <w:style w:type="paragraph" w:customStyle="1" w:styleId="15C42985A4D44F708C35287B3E3B66225">
    <w:name w:val="15C42985A4D44F708C35287B3E3B66225"/>
    <w:rsid w:val="00691EA9"/>
    <w:rPr>
      <w:rFonts w:eastAsiaTheme="minorHAnsi"/>
    </w:rPr>
  </w:style>
  <w:style w:type="paragraph" w:customStyle="1" w:styleId="5A0A59A6B02D48D491EAA30BA18ECA465">
    <w:name w:val="5A0A59A6B02D48D491EAA30BA18ECA465"/>
    <w:rsid w:val="00691EA9"/>
    <w:rPr>
      <w:rFonts w:eastAsiaTheme="minorHAnsi"/>
    </w:rPr>
  </w:style>
  <w:style w:type="paragraph" w:customStyle="1" w:styleId="F1760FE39DD340AEB54A8B448CE849705">
    <w:name w:val="F1760FE39DD340AEB54A8B448CE849705"/>
    <w:rsid w:val="00691EA9"/>
    <w:rPr>
      <w:rFonts w:eastAsiaTheme="minorHAnsi"/>
    </w:rPr>
  </w:style>
  <w:style w:type="paragraph" w:customStyle="1" w:styleId="DAFF9B6508B34230813D9D52A9F17C0F5">
    <w:name w:val="DAFF9B6508B34230813D9D52A9F17C0F5"/>
    <w:rsid w:val="00691EA9"/>
    <w:rPr>
      <w:rFonts w:eastAsiaTheme="minorHAnsi"/>
    </w:rPr>
  </w:style>
  <w:style w:type="paragraph" w:customStyle="1" w:styleId="92669A31700448B797A1352DCA81C9EC5">
    <w:name w:val="92669A31700448B797A1352DCA81C9EC5"/>
    <w:rsid w:val="00691EA9"/>
    <w:rPr>
      <w:rFonts w:eastAsiaTheme="minorHAnsi"/>
    </w:rPr>
  </w:style>
  <w:style w:type="paragraph" w:customStyle="1" w:styleId="276A309557CC43F497AD81E3D70F58505">
    <w:name w:val="276A309557CC43F497AD81E3D70F58505"/>
    <w:rsid w:val="00691EA9"/>
    <w:rPr>
      <w:rFonts w:eastAsiaTheme="minorHAnsi"/>
    </w:rPr>
  </w:style>
  <w:style w:type="paragraph" w:customStyle="1" w:styleId="DD26F44AD2A042809DF41687D700ADDD5">
    <w:name w:val="DD26F44AD2A042809DF41687D700ADDD5"/>
    <w:rsid w:val="00691EA9"/>
    <w:rPr>
      <w:rFonts w:eastAsiaTheme="minorHAnsi"/>
    </w:rPr>
  </w:style>
  <w:style w:type="paragraph" w:customStyle="1" w:styleId="9AA2EFA819974452B84797078300B2B15">
    <w:name w:val="9AA2EFA819974452B84797078300B2B15"/>
    <w:rsid w:val="00691EA9"/>
    <w:rPr>
      <w:rFonts w:eastAsiaTheme="minorHAnsi"/>
    </w:rPr>
  </w:style>
  <w:style w:type="paragraph" w:customStyle="1" w:styleId="573717D589164859A518336BEAE3A2785">
    <w:name w:val="573717D589164859A518336BEAE3A2785"/>
    <w:rsid w:val="00691EA9"/>
    <w:rPr>
      <w:rFonts w:eastAsiaTheme="minorHAnsi"/>
    </w:rPr>
  </w:style>
  <w:style w:type="paragraph" w:customStyle="1" w:styleId="A6870030128B4ED19A37D4BC32EC63B65">
    <w:name w:val="A6870030128B4ED19A37D4BC32EC63B65"/>
    <w:rsid w:val="00691EA9"/>
    <w:rPr>
      <w:rFonts w:eastAsiaTheme="minorHAnsi"/>
    </w:rPr>
  </w:style>
  <w:style w:type="paragraph" w:customStyle="1" w:styleId="75A4D44F30884160BB61AA26867D0A965">
    <w:name w:val="75A4D44F30884160BB61AA26867D0A965"/>
    <w:rsid w:val="00691EA9"/>
    <w:rPr>
      <w:rFonts w:eastAsiaTheme="minorHAnsi"/>
    </w:rPr>
  </w:style>
  <w:style w:type="paragraph" w:customStyle="1" w:styleId="67DCC3AD26964E64B7DE7A31EFB8A8075">
    <w:name w:val="67DCC3AD26964E64B7DE7A31EFB8A8075"/>
    <w:rsid w:val="00691EA9"/>
    <w:rPr>
      <w:rFonts w:eastAsiaTheme="minorHAnsi"/>
    </w:rPr>
  </w:style>
  <w:style w:type="paragraph" w:customStyle="1" w:styleId="C161FA6F573446C88477029F5ECE42FE5">
    <w:name w:val="C161FA6F573446C88477029F5ECE42FE5"/>
    <w:rsid w:val="00691EA9"/>
    <w:rPr>
      <w:rFonts w:eastAsiaTheme="minorHAnsi"/>
    </w:rPr>
  </w:style>
  <w:style w:type="paragraph" w:customStyle="1" w:styleId="AAC8F1DBC6FD45B5BB0CFC5A9830085D5">
    <w:name w:val="AAC8F1DBC6FD45B5BB0CFC5A9830085D5"/>
    <w:rsid w:val="00691EA9"/>
    <w:rPr>
      <w:rFonts w:eastAsiaTheme="minorHAnsi"/>
    </w:rPr>
  </w:style>
  <w:style w:type="paragraph" w:customStyle="1" w:styleId="832F9A3C7F3F4188BA9E5A1A77FAA57F5">
    <w:name w:val="832F9A3C7F3F4188BA9E5A1A77FAA57F5"/>
    <w:rsid w:val="00691EA9"/>
    <w:rPr>
      <w:rFonts w:eastAsiaTheme="minorHAnsi"/>
    </w:rPr>
  </w:style>
  <w:style w:type="paragraph" w:customStyle="1" w:styleId="49E433251A2745FBA04ACB0BB84CDD7C5">
    <w:name w:val="49E433251A2745FBA04ACB0BB84CDD7C5"/>
    <w:rsid w:val="00691EA9"/>
    <w:rPr>
      <w:rFonts w:eastAsiaTheme="minorHAnsi"/>
    </w:rPr>
  </w:style>
  <w:style w:type="paragraph" w:customStyle="1" w:styleId="21A3C089D43C45519F2B23CAFF7D75425">
    <w:name w:val="21A3C089D43C45519F2B23CAFF7D75425"/>
    <w:rsid w:val="00691EA9"/>
    <w:rPr>
      <w:rFonts w:eastAsiaTheme="minorHAnsi"/>
    </w:rPr>
  </w:style>
  <w:style w:type="paragraph" w:customStyle="1" w:styleId="50F0E54731104BBF9EE20D9FA1A9C8465">
    <w:name w:val="50F0E54731104BBF9EE20D9FA1A9C8465"/>
    <w:rsid w:val="00691EA9"/>
    <w:rPr>
      <w:rFonts w:eastAsiaTheme="minorHAnsi"/>
    </w:rPr>
  </w:style>
  <w:style w:type="paragraph" w:customStyle="1" w:styleId="BEE659D8472843DBA4C15779E8E746A55">
    <w:name w:val="BEE659D8472843DBA4C15779E8E746A55"/>
    <w:rsid w:val="00691EA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BE112E3D91994A9A4C432FE599511B" ma:contentTypeVersion="2" ma:contentTypeDescription="Create a new document." ma:contentTypeScope="" ma:versionID="f91421d8a5300afb46eebbec2adc31b4">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F00CDF7-9007-421B-8A06-2A60C1DB2B99}"/>
</file>

<file path=customXml/itemProps2.xml><?xml version="1.0" encoding="utf-8"?>
<ds:datastoreItem xmlns:ds="http://schemas.openxmlformats.org/officeDocument/2006/customXml" ds:itemID="{53ABE04A-DDFA-49D9-94CA-EFB2E8DBD6CB}"/>
</file>

<file path=customXml/itemProps3.xml><?xml version="1.0" encoding="utf-8"?>
<ds:datastoreItem xmlns:ds="http://schemas.openxmlformats.org/officeDocument/2006/customXml" ds:itemID="{E8F9C0FD-7B3C-4626-AA87-1FF5E5E34619}"/>
</file>

<file path=customXml/itemProps4.xml><?xml version="1.0" encoding="utf-8"?>
<ds:datastoreItem xmlns:ds="http://schemas.openxmlformats.org/officeDocument/2006/customXml" ds:itemID="{6B80DEFC-A445-4DB7-952A-36985D2F7CB0}"/>
</file>

<file path=docProps/app.xml><?xml version="1.0" encoding="utf-8"?>
<Properties xmlns="http://schemas.openxmlformats.org/officeDocument/2006/extended-properties" xmlns:vt="http://schemas.openxmlformats.org/officeDocument/2006/docPropsVTypes">
  <Template>Normal.dotm</Template>
  <TotalTime>33</TotalTime>
  <Pages>1</Pages>
  <Words>17206</Words>
  <Characters>98079</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MMCC Processor Application</vt:lpstr>
    </vt:vector>
  </TitlesOfParts>
  <Company>MMCC</Company>
  <LinksUpToDate>false</LinksUpToDate>
  <CharactersWithSpaces>115055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MMCC Processor Application</dc:title>
  <dc:creator>MMCC</dc:creator>
  <cp:lastModifiedBy>Andrea Karolkowski</cp:lastModifiedBy>
  <cp:revision>12</cp:revision>
  <cp:lastPrinted>2015-09-28T15:51:00Z</cp:lastPrinted>
  <dcterms:created xsi:type="dcterms:W3CDTF">2015-10-07T15:08:00Z</dcterms:created>
  <dcterms:modified xsi:type="dcterms:W3CDTF">2015-10-07T23:51:00Z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0x010100CFBE112E3D91994A9A4C432FE599511B</vt:lpwstr>
  </property>
</Properties>
</file>